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29"/>
        <w:gridCol w:w="2551"/>
      </w:tblGrid>
      <w:tr w:rsidR="000C260D" w14:paraId="301711CF" w14:textId="77777777" w:rsidTr="000C260D">
        <w:trPr>
          <w:trHeight w:val="2682"/>
        </w:trPr>
        <w:tc>
          <w:tcPr>
            <w:tcW w:w="2263" w:type="dxa"/>
          </w:tcPr>
          <w:p w14:paraId="67D7DBB4" w14:textId="77777777" w:rsidR="000C260D" w:rsidRPr="00522D4E" w:rsidRDefault="000C260D" w:rsidP="00853F13"/>
          <w:p w14:paraId="5F147F13" w14:textId="77777777" w:rsidR="000C260D" w:rsidRDefault="000C260D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3B603A22" wp14:editId="75A30AA2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05BF151" w14:textId="77777777" w:rsidR="000C260D" w:rsidRPr="002A4EB5" w:rsidRDefault="000C260D" w:rsidP="00853F13"/>
        </w:tc>
        <w:tc>
          <w:tcPr>
            <w:tcW w:w="4962" w:type="dxa"/>
          </w:tcPr>
          <w:p w14:paraId="52457C1A" w14:textId="77777777" w:rsidR="000C260D" w:rsidRDefault="000C260D" w:rsidP="00853F13">
            <w:pPr>
              <w:rPr>
                <w:sz w:val="22"/>
                <w:szCs w:val="22"/>
              </w:rPr>
            </w:pPr>
          </w:p>
          <w:p w14:paraId="4EB6DCD1" w14:textId="77777777" w:rsidR="000C260D" w:rsidRDefault="000C260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14:paraId="584222EE" w14:textId="77777777" w:rsidR="000C260D" w:rsidRPr="002A4EB5" w:rsidRDefault="000C260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14:paraId="5BBA358A" w14:textId="77777777" w:rsidR="00867FA4" w:rsidRDefault="00867FA4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7FA4">
              <w:rPr>
                <w:sz w:val="22"/>
                <w:szCs w:val="22"/>
              </w:rPr>
              <w:t xml:space="preserve">İŞLETME BÖLÜMÜ </w:t>
            </w:r>
          </w:p>
          <w:p w14:paraId="2B7C8B7A" w14:textId="24188530" w:rsidR="000C260D" w:rsidRDefault="00867FA4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7FA4">
              <w:rPr>
                <w:sz w:val="22"/>
                <w:szCs w:val="22"/>
              </w:rPr>
              <w:t>KALİTE KOMİSYONU</w:t>
            </w:r>
          </w:p>
          <w:p w14:paraId="63FF80CA" w14:textId="77777777" w:rsidR="000C260D" w:rsidRPr="002A4EB5" w:rsidRDefault="000C260D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14:paraId="5BFCAB6F" w14:textId="77777777" w:rsidR="000C260D" w:rsidRDefault="000C260D" w:rsidP="00853F13">
            <w:pPr>
              <w:tabs>
                <w:tab w:val="center" w:pos="1491"/>
              </w:tabs>
              <w:spacing w:line="276" w:lineRule="auto"/>
            </w:pPr>
          </w:p>
          <w:p w14:paraId="0749AA4D" w14:textId="77777777" w:rsidR="000C260D" w:rsidRPr="00522D4E" w:rsidRDefault="000C260D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0ADBD25B" wp14:editId="2E2196F2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0C260D" w14:paraId="5603D286" w14:textId="77777777" w:rsidTr="000C260D">
        <w:tc>
          <w:tcPr>
            <w:tcW w:w="2263" w:type="dxa"/>
          </w:tcPr>
          <w:p w14:paraId="0012F0C5" w14:textId="77777777" w:rsidR="000C260D" w:rsidRDefault="000C260D" w:rsidP="00853F13">
            <w:r>
              <w:t>Birim</w:t>
            </w:r>
          </w:p>
        </w:tc>
        <w:tc>
          <w:tcPr>
            <w:tcW w:w="7513" w:type="dxa"/>
            <w:gridSpan w:val="2"/>
          </w:tcPr>
          <w:p w14:paraId="71AB5C60" w14:textId="1D3FF612" w:rsidR="000C260D" w:rsidRPr="004B4CC2" w:rsidRDefault="000C260D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 xml:space="preserve">İktisadi ve İdari Bilimler Fakültesi / </w:t>
            </w:r>
            <w:r w:rsidR="008E4253">
              <w:rPr>
                <w:b w:val="0"/>
                <w:bCs/>
              </w:rPr>
              <w:t>İşletme</w:t>
            </w:r>
            <w:r w:rsidRPr="004B4CC2">
              <w:rPr>
                <w:b w:val="0"/>
                <w:bCs/>
              </w:rPr>
              <w:t xml:space="preserve"> Bölümü</w:t>
            </w:r>
          </w:p>
        </w:tc>
      </w:tr>
      <w:tr w:rsidR="000C260D" w14:paraId="07900277" w14:textId="77777777" w:rsidTr="000C260D">
        <w:tc>
          <w:tcPr>
            <w:tcW w:w="2263" w:type="dxa"/>
          </w:tcPr>
          <w:p w14:paraId="6BB04BB3" w14:textId="77777777" w:rsidR="000C260D" w:rsidRDefault="000C260D" w:rsidP="00853F13">
            <w:r>
              <w:t>Görev Adı</w:t>
            </w:r>
          </w:p>
        </w:tc>
        <w:tc>
          <w:tcPr>
            <w:tcW w:w="7513" w:type="dxa"/>
            <w:gridSpan w:val="2"/>
          </w:tcPr>
          <w:p w14:paraId="6554F6E1" w14:textId="7017D893" w:rsidR="000C260D" w:rsidRPr="004B4CC2" w:rsidRDefault="000C260D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Kalite Komisyonu</w:t>
            </w:r>
          </w:p>
        </w:tc>
      </w:tr>
      <w:tr w:rsidR="000C260D" w14:paraId="15437C97" w14:textId="77777777" w:rsidTr="000C260D">
        <w:tc>
          <w:tcPr>
            <w:tcW w:w="2263" w:type="dxa"/>
          </w:tcPr>
          <w:p w14:paraId="3ABB31D9" w14:textId="77777777" w:rsidR="000C260D" w:rsidRDefault="000C260D" w:rsidP="00853F13">
            <w:r>
              <w:t>Sorumluluk Alanı</w:t>
            </w:r>
          </w:p>
        </w:tc>
        <w:tc>
          <w:tcPr>
            <w:tcW w:w="7513" w:type="dxa"/>
            <w:gridSpan w:val="2"/>
          </w:tcPr>
          <w:p w14:paraId="3A742886" w14:textId="4E1D2093" w:rsidR="000C260D" w:rsidRPr="004B4CC2" w:rsidRDefault="000C260D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Kalite</w:t>
            </w:r>
          </w:p>
        </w:tc>
      </w:tr>
      <w:tr w:rsidR="000C260D" w14:paraId="6BDAD49F" w14:textId="77777777" w:rsidTr="000C260D">
        <w:tc>
          <w:tcPr>
            <w:tcW w:w="2263" w:type="dxa"/>
          </w:tcPr>
          <w:p w14:paraId="590F7383" w14:textId="77777777" w:rsidR="000C260D" w:rsidRDefault="000C260D" w:rsidP="00853F13">
            <w:r>
              <w:t>Görevin Amacı</w:t>
            </w:r>
          </w:p>
        </w:tc>
        <w:tc>
          <w:tcPr>
            <w:tcW w:w="7513" w:type="dxa"/>
            <w:gridSpan w:val="2"/>
          </w:tcPr>
          <w:p w14:paraId="40CF4D72" w14:textId="41C07467" w:rsidR="000C260D" w:rsidRPr="004B4CC2" w:rsidRDefault="000C260D" w:rsidP="00853F13">
            <w:pPr>
              <w:jc w:val="both"/>
              <w:rPr>
                <w:b w:val="0"/>
                <w:bCs/>
              </w:rPr>
            </w:pPr>
            <w:r w:rsidRPr="000C260D">
              <w:rPr>
                <w:b w:val="0"/>
                <w:bCs/>
              </w:rPr>
              <w:t xml:space="preserve">Kalite Komisyonu'nun amacı, bölümdeki eğitim, araştırma ve idari süreçlerin kalite standartlarına uygunluğunu sağlamak, sürekli iyileştirme faaliyetleriyle bölümün akademik ve idari performansını </w:t>
            </w:r>
            <w:r w:rsidRPr="001B0F62">
              <w:rPr>
                <w:b w:val="0"/>
                <w:bCs/>
                <w:color w:val="auto"/>
              </w:rPr>
              <w:t>artırmaktır.</w:t>
            </w:r>
          </w:p>
        </w:tc>
      </w:tr>
      <w:tr w:rsidR="000C260D" w14:paraId="78064FE2" w14:textId="77777777" w:rsidTr="000C260D">
        <w:tc>
          <w:tcPr>
            <w:tcW w:w="2263" w:type="dxa"/>
          </w:tcPr>
          <w:p w14:paraId="451BB92B" w14:textId="77777777" w:rsidR="000C260D" w:rsidRDefault="000C260D" w:rsidP="00853F13">
            <w:r>
              <w:t xml:space="preserve">Görev ve Sorumluluklar </w:t>
            </w:r>
          </w:p>
        </w:tc>
        <w:tc>
          <w:tcPr>
            <w:tcW w:w="7513" w:type="dxa"/>
            <w:gridSpan w:val="2"/>
          </w:tcPr>
          <w:p w14:paraId="539B858E" w14:textId="77777777" w:rsidR="001738A9" w:rsidRDefault="001738A9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>Bölümdeki eğitim, araştırma ve idari süreçlerin kalite standartlarına uygun olarak yürütülmesini sağlamak.</w:t>
            </w:r>
          </w:p>
          <w:p w14:paraId="3981A817" w14:textId="7FA702AB" w:rsidR="001738A9" w:rsidRPr="009315B1" w:rsidRDefault="001738A9" w:rsidP="009315B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</w:t>
            </w:r>
            <w:r w:rsidRPr="001738A9">
              <w:rPr>
                <w:b w:val="0"/>
                <w:bCs/>
              </w:rPr>
              <w:t>kademik ve idari süreçleri düzenli olarak gözden geçirip değerlendirmek, eksiklikleri belirlemek ve iyileştirme önerileri geliştirmek.</w:t>
            </w:r>
          </w:p>
          <w:p w14:paraId="3E1A3BB2" w14:textId="77777777" w:rsidR="001738A9" w:rsidRDefault="001738A9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>İç paydaşlardan (akademik ve idari personel, öğrenciler) ve dış paydaşlardan (mezunlar, işverenler) geri bildirimler almak, bu geri bildirimleri analiz ederek kalite geliştirme çalışmalarında kullanmak.</w:t>
            </w:r>
          </w:p>
          <w:p w14:paraId="0F70DE21" w14:textId="77777777" w:rsidR="001738A9" w:rsidRPr="00850703" w:rsidRDefault="001738A9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>Belirlenen kalite hedeflerinin gerçekleşme düzeyini takip etmek ve değerlendirmek.</w:t>
            </w:r>
          </w:p>
        </w:tc>
      </w:tr>
      <w:tr w:rsidR="000C260D" w14:paraId="22F008C3" w14:textId="77777777" w:rsidTr="000C260D">
        <w:tc>
          <w:tcPr>
            <w:tcW w:w="2263" w:type="dxa"/>
          </w:tcPr>
          <w:p w14:paraId="25337E46" w14:textId="77777777" w:rsidR="000C260D" w:rsidRDefault="000C260D" w:rsidP="00853F13">
            <w:r>
              <w:t>Yetkiler</w:t>
            </w:r>
          </w:p>
        </w:tc>
        <w:tc>
          <w:tcPr>
            <w:tcW w:w="7513" w:type="dxa"/>
            <w:gridSpan w:val="2"/>
          </w:tcPr>
          <w:p w14:paraId="43800FEE" w14:textId="77777777" w:rsidR="000C260D" w:rsidRPr="00850703" w:rsidRDefault="000C260D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0C260D" w14:paraId="71B302E6" w14:textId="77777777" w:rsidTr="000C260D">
        <w:tc>
          <w:tcPr>
            <w:tcW w:w="2263" w:type="dxa"/>
          </w:tcPr>
          <w:p w14:paraId="6D8CD882" w14:textId="77777777" w:rsidR="000C260D" w:rsidRDefault="000C260D" w:rsidP="00853F13">
            <w:r>
              <w:t>Yasal Dayanak</w:t>
            </w:r>
          </w:p>
        </w:tc>
        <w:tc>
          <w:tcPr>
            <w:tcW w:w="7513" w:type="dxa"/>
            <w:gridSpan w:val="2"/>
          </w:tcPr>
          <w:p w14:paraId="4F5AF1DB" w14:textId="77777777" w:rsidR="000C260D" w:rsidRPr="001738A9" w:rsidRDefault="000C260D" w:rsidP="001738A9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1738A9">
              <w:rPr>
                <w:rFonts w:cs="Times New Roman"/>
                <w:b w:val="0"/>
                <w:bCs/>
              </w:rPr>
              <w:t>Yozgat Bozok Üniversitesi Lisansüstü Eğitim-Öğretim ve Sınav Yönetmeliği</w:t>
            </w:r>
          </w:p>
          <w:p w14:paraId="6EFD377F" w14:textId="58B18022" w:rsidR="001738A9" w:rsidRPr="001738A9" w:rsidRDefault="000C260D" w:rsidP="001738A9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1738A9">
              <w:rPr>
                <w:rFonts w:cs="Times New Roman"/>
                <w:b w:val="0"/>
                <w:bCs/>
              </w:rPr>
              <w:t>Yozgat Bozok Üniversitesi Ön Lisans, Lisans Eğitim-Öğretim ve Sınav Yönetmeliği</w:t>
            </w:r>
          </w:p>
          <w:p w14:paraId="54162C6C" w14:textId="0A275748" w:rsidR="001738A9" w:rsidRPr="001B0F62" w:rsidRDefault="001738A9" w:rsidP="001B0F62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1738A9">
              <w:rPr>
                <w:rFonts w:cs="Times New Roman"/>
                <w:b w:val="0"/>
                <w:bCs/>
              </w:rPr>
              <w:t xml:space="preserve">Yükseköğretim Kalite Güvencesi ve Yükseköğretim Kalite Kurulu Yönetmeliği </w:t>
            </w:r>
          </w:p>
        </w:tc>
      </w:tr>
      <w:tr w:rsidR="000C260D" w14:paraId="24EE9D05" w14:textId="77777777" w:rsidTr="000C260D">
        <w:trPr>
          <w:trHeight w:val="414"/>
        </w:trPr>
        <w:tc>
          <w:tcPr>
            <w:tcW w:w="2263" w:type="dxa"/>
          </w:tcPr>
          <w:p w14:paraId="7B833653" w14:textId="77777777" w:rsidR="000C260D" w:rsidRDefault="000C260D" w:rsidP="00853F13">
            <w:r>
              <w:t>Komisyon Üyeleri</w:t>
            </w:r>
          </w:p>
        </w:tc>
        <w:tc>
          <w:tcPr>
            <w:tcW w:w="7513" w:type="dxa"/>
            <w:gridSpan w:val="2"/>
          </w:tcPr>
          <w:p w14:paraId="73C80942" w14:textId="5A26C451" w:rsidR="000C260D" w:rsidRDefault="000C260D" w:rsidP="000C260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KALİTE </w:t>
            </w:r>
            <w:r w:rsidRPr="002A4EB5">
              <w:rPr>
                <w:sz w:val="22"/>
                <w:szCs w:val="22"/>
              </w:rPr>
              <w:t>KOMİSYONU</w:t>
            </w:r>
          </w:p>
          <w:p w14:paraId="22B4C0B5" w14:textId="69AA1F98" w:rsidR="000C260D" w:rsidRPr="00850703" w:rsidRDefault="000C260D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 w:rsidR="00812BEF">
              <w:rPr>
                <w:b w:val="0"/>
                <w:bCs/>
              </w:rPr>
              <w:t xml:space="preserve">     </w:t>
            </w:r>
            <w:r w:rsidR="0093210C" w:rsidRPr="0093210C">
              <w:rPr>
                <w:b w:val="0"/>
                <w:bCs/>
              </w:rPr>
              <w:t>Dr. Öğr. Üyesi Eşe Yıldırım</w:t>
            </w:r>
          </w:p>
          <w:p w14:paraId="0B51975B" w14:textId="05A94467" w:rsidR="000C260D" w:rsidRPr="00850703" w:rsidRDefault="000C260D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="0093210C" w:rsidRPr="0093210C">
              <w:rPr>
                <w:b w:val="0"/>
                <w:bCs/>
              </w:rPr>
              <w:t>Dr. Öğr. Üyesi Doruk Mutlu</w:t>
            </w:r>
          </w:p>
          <w:p w14:paraId="0186A182" w14:textId="49B1C9DB" w:rsidR="000C260D" w:rsidRPr="00E3654A" w:rsidRDefault="000C260D" w:rsidP="00E3654A">
            <w:pPr>
              <w:tabs>
                <w:tab w:val="left" w:pos="1155"/>
              </w:tabs>
              <w:rPr>
                <w:b w:val="0"/>
                <w:bCs/>
              </w:rPr>
            </w:pPr>
          </w:p>
        </w:tc>
      </w:tr>
    </w:tbl>
    <w:p w14:paraId="710A8369" w14:textId="77777777"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2947"/>
    <w:multiLevelType w:val="multilevel"/>
    <w:tmpl w:val="6256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E38BB"/>
    <w:multiLevelType w:val="multilevel"/>
    <w:tmpl w:val="1C5E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0521808">
    <w:abstractNumId w:val="2"/>
  </w:num>
  <w:num w:numId="2" w16cid:durableId="91122942">
    <w:abstractNumId w:val="1"/>
  </w:num>
  <w:num w:numId="3" w16cid:durableId="1742867187">
    <w:abstractNumId w:val="3"/>
  </w:num>
  <w:num w:numId="4" w16cid:durableId="109185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0D"/>
    <w:rsid w:val="000B0221"/>
    <w:rsid w:val="000C260D"/>
    <w:rsid w:val="00104DB4"/>
    <w:rsid w:val="001738A9"/>
    <w:rsid w:val="001B0F62"/>
    <w:rsid w:val="00212825"/>
    <w:rsid w:val="00240C08"/>
    <w:rsid w:val="002B44CF"/>
    <w:rsid w:val="002E043D"/>
    <w:rsid w:val="003224AA"/>
    <w:rsid w:val="003764F1"/>
    <w:rsid w:val="003A09E9"/>
    <w:rsid w:val="0059777D"/>
    <w:rsid w:val="006E2910"/>
    <w:rsid w:val="00812BEF"/>
    <w:rsid w:val="00867FA4"/>
    <w:rsid w:val="008E4253"/>
    <w:rsid w:val="009315B1"/>
    <w:rsid w:val="0093210C"/>
    <w:rsid w:val="00A05B0E"/>
    <w:rsid w:val="00A9422B"/>
    <w:rsid w:val="00AA452B"/>
    <w:rsid w:val="00B2063A"/>
    <w:rsid w:val="00B6626B"/>
    <w:rsid w:val="00CC0101"/>
    <w:rsid w:val="00CE3DD3"/>
    <w:rsid w:val="00D50744"/>
    <w:rsid w:val="00E3654A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4C53"/>
  <w15:chartTrackingRefBased/>
  <w15:docId w15:val="{1A5F6AF7-36D7-AD48-8A7F-E23D3187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alk1"/>
    <w:qFormat/>
    <w:rsid w:val="000C260D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26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26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26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26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26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26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260D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260D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260D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260D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260D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260D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C260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260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C26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260D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26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260D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26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260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2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260D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260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C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38A9"/>
    <w:pPr>
      <w:spacing w:before="100" w:beforeAutospacing="1" w:after="100" w:afterAutospacing="1"/>
    </w:pPr>
    <w:rPr>
      <w:rFonts w:eastAsia="Times New Roman" w:cs="Times New Roman"/>
      <w:b w:val="0"/>
      <w:color w:val="auto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Eşe</cp:lastModifiedBy>
  <cp:revision>24</cp:revision>
  <dcterms:created xsi:type="dcterms:W3CDTF">2025-03-24T20:17:00Z</dcterms:created>
  <dcterms:modified xsi:type="dcterms:W3CDTF">2025-05-22T06:24:00Z</dcterms:modified>
</cp:coreProperties>
</file>