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168"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5432"/>
        <w:gridCol w:w="5057"/>
      </w:tblGrid>
      <w:tr w:rsidR="006E0864" w:rsidRPr="008C7A55" w:rsidTr="002E4772">
        <w:trPr>
          <w:trHeight w:val="1834"/>
        </w:trPr>
        <w:tc>
          <w:tcPr>
            <w:tcW w:w="15168" w:type="dxa"/>
            <w:gridSpan w:val="3"/>
            <w:shd w:val="clear" w:color="auto" w:fill="auto"/>
            <w:vAlign w:val="center"/>
          </w:tcPr>
          <w:p w:rsidR="00B461CE" w:rsidRDefault="00B461CE" w:rsidP="00D4071B">
            <w:pPr>
              <w:spacing w:after="0" w:line="240" w:lineRule="auto"/>
              <w:rPr>
                <w:b/>
              </w:rPr>
            </w:pPr>
            <w:bookmarkStart w:id="0" w:name="_GoBack"/>
            <w:bookmarkEnd w:id="0"/>
          </w:p>
          <w:p w:rsidR="00F31DC0" w:rsidRDefault="00F31DC0" w:rsidP="00D4071B">
            <w:pPr>
              <w:spacing w:after="0" w:line="240" w:lineRule="auto"/>
              <w:rPr>
                <w:b/>
              </w:rPr>
            </w:pPr>
            <w:r>
              <w:rPr>
                <w:b/>
              </w:rPr>
              <w:t>…</w:t>
            </w:r>
            <w:r w:rsidR="008D3039">
              <w:rPr>
                <w:b/>
              </w:rPr>
              <w:t>…./…</w:t>
            </w:r>
            <w:r>
              <w:rPr>
                <w:b/>
              </w:rPr>
              <w:t>….</w:t>
            </w:r>
            <w:r w:rsidR="008D3039">
              <w:rPr>
                <w:b/>
              </w:rPr>
              <w:t>.</w:t>
            </w:r>
            <w:r w:rsidR="00E42A5D" w:rsidRPr="008C7A55">
              <w:rPr>
                <w:b/>
              </w:rPr>
              <w:t>/202</w:t>
            </w:r>
            <w:r w:rsidR="008E329F">
              <w:rPr>
                <w:b/>
              </w:rPr>
              <w:t>…</w:t>
            </w:r>
            <w:r w:rsidR="003B3A0C" w:rsidRPr="008C7A55">
              <w:t xml:space="preserve"> </w:t>
            </w:r>
            <w:r w:rsidR="00B461CE" w:rsidRPr="00B461CE">
              <w:t>on</w:t>
            </w:r>
            <w:r w:rsidR="003B3A0C" w:rsidRPr="008C7A55">
              <w:t xml:space="preserve"> </w:t>
            </w:r>
            <w:r w:rsidR="008D3039">
              <w:t>……………………………….</w:t>
            </w:r>
            <w:r w:rsidR="008D3039">
              <w:rPr>
                <w:b/>
              </w:rPr>
              <w:t xml:space="preserve"> </w:t>
            </w:r>
          </w:p>
          <w:p w:rsidR="00B461CE" w:rsidRDefault="00B461CE" w:rsidP="00B461CE">
            <w:pPr>
              <w:spacing w:after="0"/>
              <w:jc w:val="both"/>
              <w:rPr>
                <w:b/>
              </w:rPr>
            </w:pPr>
            <w:r w:rsidRPr="00B461CE">
              <w:t xml:space="preserve">located at </w:t>
            </w:r>
            <w:r w:rsidR="00F31DC0">
              <w:t>……………………………………………………………</w:t>
            </w:r>
            <w:r w:rsidR="0050140A">
              <w:t>……………..</w:t>
            </w:r>
            <w:r>
              <w:t xml:space="preserve"> </w:t>
            </w:r>
            <w:r w:rsidRPr="00B461CE">
              <w:rPr>
                <w:b/>
              </w:rPr>
              <w:t>faculty</w:t>
            </w:r>
            <w:r w:rsidR="008D3039">
              <w:rPr>
                <w:b/>
              </w:rPr>
              <w:t>/</w:t>
            </w:r>
            <w:r w:rsidRPr="00B461CE">
              <w:rPr>
                <w:b/>
              </w:rPr>
              <w:t>Central/Institute/Department/Vocational</w:t>
            </w:r>
            <w:r>
              <w:rPr>
                <w:b/>
              </w:rPr>
              <w:t xml:space="preserve"> </w:t>
            </w:r>
            <w:r w:rsidRPr="00B461CE">
              <w:rPr>
                <w:b/>
              </w:rPr>
              <w:t>School/Higher Education Institution</w:t>
            </w:r>
          </w:p>
          <w:p w:rsidR="00B461CE" w:rsidRDefault="00B461CE" w:rsidP="00B461CE">
            <w:pPr>
              <w:spacing w:after="0"/>
              <w:jc w:val="both"/>
            </w:pPr>
          </w:p>
          <w:p w:rsidR="006E0864" w:rsidRPr="002E4772" w:rsidRDefault="00F31DC0" w:rsidP="00B461CE">
            <w:pPr>
              <w:spacing w:after="0"/>
              <w:jc w:val="both"/>
              <w:rPr>
                <w:rFonts w:eastAsia="Times New Roman"/>
                <w:iCs/>
                <w:lang w:eastAsia="tr-TR"/>
              </w:rPr>
            </w:pPr>
            <w:r w:rsidRPr="008C7A55">
              <w:t xml:space="preserve">     </w:t>
            </w:r>
            <w:r w:rsidR="00B461CE" w:rsidRPr="00B461CE">
              <w:t>In accordance with Article 6 of the Regulation on Occupational Health and Safety Risk Assessment, a risk assessment team consisting of the personnel whose positions and names are listed below has been established to identify hazards arising from working conditions, machinery and installations, human and organizational errors, and all other hazards that may affect the health and safety of employees; to identify and assess the risks arising from these hazards; and to determine the necessary measures, implement them, and monitor their effectiveness.</w:t>
            </w:r>
          </w:p>
        </w:tc>
      </w:tr>
      <w:tr w:rsidR="003B3A0C" w:rsidRPr="008C7A55" w:rsidTr="00B461CE">
        <w:trPr>
          <w:trHeight w:val="404"/>
        </w:trPr>
        <w:tc>
          <w:tcPr>
            <w:tcW w:w="4679" w:type="dxa"/>
            <w:shd w:val="clear" w:color="auto" w:fill="auto"/>
            <w:vAlign w:val="center"/>
          </w:tcPr>
          <w:p w:rsidR="003B3A0C" w:rsidRPr="008C7A55" w:rsidRDefault="00B461CE" w:rsidP="00A64615">
            <w:pPr>
              <w:pStyle w:val="AralkYok"/>
              <w:jc w:val="center"/>
              <w:rPr>
                <w:b/>
              </w:rPr>
            </w:pPr>
            <w:r w:rsidRPr="00B461CE">
              <w:rPr>
                <w:b/>
              </w:rPr>
              <w:t>Duty</w:t>
            </w:r>
          </w:p>
        </w:tc>
        <w:tc>
          <w:tcPr>
            <w:tcW w:w="5432" w:type="dxa"/>
            <w:shd w:val="clear" w:color="auto" w:fill="auto"/>
            <w:vAlign w:val="center"/>
          </w:tcPr>
          <w:p w:rsidR="003B3A0C" w:rsidRPr="008C7A55" w:rsidRDefault="00B461CE" w:rsidP="00A64615">
            <w:pPr>
              <w:pStyle w:val="AralkYok"/>
              <w:jc w:val="center"/>
              <w:rPr>
                <w:b/>
              </w:rPr>
            </w:pPr>
            <w:r w:rsidRPr="00B461CE">
              <w:rPr>
                <w:b/>
              </w:rPr>
              <w:t>Name Surname</w:t>
            </w:r>
          </w:p>
        </w:tc>
        <w:tc>
          <w:tcPr>
            <w:tcW w:w="5057" w:type="dxa"/>
            <w:shd w:val="clear" w:color="auto" w:fill="auto"/>
            <w:vAlign w:val="center"/>
          </w:tcPr>
          <w:p w:rsidR="003B3A0C" w:rsidRPr="008C7A55" w:rsidRDefault="00B461CE" w:rsidP="00A64615">
            <w:pPr>
              <w:pStyle w:val="AralkYok"/>
              <w:jc w:val="center"/>
              <w:rPr>
                <w:b/>
              </w:rPr>
            </w:pPr>
            <w:r w:rsidRPr="00B461CE">
              <w:rPr>
                <w:b/>
              </w:rPr>
              <w:t>Signature</w:t>
            </w:r>
          </w:p>
        </w:tc>
      </w:tr>
      <w:tr w:rsidR="00033849" w:rsidRPr="008C7A55" w:rsidTr="00B461CE">
        <w:trPr>
          <w:trHeight w:val="344"/>
        </w:trPr>
        <w:tc>
          <w:tcPr>
            <w:tcW w:w="4679" w:type="dxa"/>
            <w:shd w:val="clear" w:color="auto" w:fill="auto"/>
            <w:vAlign w:val="center"/>
          </w:tcPr>
          <w:p w:rsidR="00033849" w:rsidRPr="008C7A55" w:rsidRDefault="00033849" w:rsidP="00B67FD9">
            <w:pPr>
              <w:rPr>
                <w:b/>
              </w:rPr>
            </w:pPr>
            <w:r w:rsidRPr="008C7A55">
              <w:rPr>
                <w:b/>
              </w:rPr>
              <w:t>Employer/Employer Representative</w:t>
            </w:r>
          </w:p>
        </w:tc>
        <w:tc>
          <w:tcPr>
            <w:tcW w:w="5432" w:type="dxa"/>
            <w:shd w:val="clear" w:color="auto" w:fill="auto"/>
            <w:vAlign w:val="center"/>
          </w:tcPr>
          <w:p w:rsidR="00033849" w:rsidRPr="008C7A55" w:rsidRDefault="00033849"/>
        </w:tc>
        <w:tc>
          <w:tcPr>
            <w:tcW w:w="5057" w:type="dxa"/>
            <w:shd w:val="clear" w:color="auto" w:fill="auto"/>
            <w:vAlign w:val="center"/>
          </w:tcPr>
          <w:p w:rsidR="00033849" w:rsidRPr="008C7A55" w:rsidRDefault="00033849">
            <w:pPr>
              <w:rPr>
                <w:sz w:val="16"/>
                <w:szCs w:val="16"/>
              </w:rPr>
            </w:pPr>
          </w:p>
        </w:tc>
      </w:tr>
      <w:tr w:rsidR="002E4772" w:rsidRPr="008C7A55" w:rsidTr="00B461CE">
        <w:trPr>
          <w:trHeight w:val="110"/>
        </w:trPr>
        <w:tc>
          <w:tcPr>
            <w:tcW w:w="4679" w:type="dxa"/>
            <w:shd w:val="clear" w:color="auto" w:fill="auto"/>
            <w:vAlign w:val="center"/>
          </w:tcPr>
          <w:p w:rsidR="002E4772" w:rsidRPr="008C7A55" w:rsidRDefault="002E4772" w:rsidP="00B67FD9">
            <w:pPr>
              <w:rPr>
                <w:b/>
              </w:rPr>
            </w:pPr>
            <w:r>
              <w:rPr>
                <w:b/>
              </w:rPr>
              <w:t>Commission Chair</w:t>
            </w:r>
          </w:p>
        </w:tc>
        <w:tc>
          <w:tcPr>
            <w:tcW w:w="5432" w:type="dxa"/>
            <w:shd w:val="clear" w:color="auto" w:fill="auto"/>
            <w:vAlign w:val="center"/>
          </w:tcPr>
          <w:p w:rsidR="002E4772" w:rsidRPr="008C7A55" w:rsidRDefault="002E4772"/>
        </w:tc>
        <w:tc>
          <w:tcPr>
            <w:tcW w:w="5057" w:type="dxa"/>
            <w:shd w:val="clear" w:color="auto" w:fill="auto"/>
            <w:vAlign w:val="center"/>
          </w:tcPr>
          <w:p w:rsidR="002E4772" w:rsidRPr="008C7A55" w:rsidRDefault="002E4772">
            <w:pPr>
              <w:rPr>
                <w:sz w:val="16"/>
                <w:szCs w:val="16"/>
              </w:rPr>
            </w:pPr>
          </w:p>
        </w:tc>
      </w:tr>
      <w:tr w:rsidR="00033849" w:rsidRPr="008C7A55" w:rsidTr="00B461CE">
        <w:trPr>
          <w:trHeight w:val="147"/>
        </w:trPr>
        <w:tc>
          <w:tcPr>
            <w:tcW w:w="4679" w:type="dxa"/>
            <w:shd w:val="clear" w:color="auto" w:fill="auto"/>
            <w:vAlign w:val="center"/>
          </w:tcPr>
          <w:p w:rsidR="00033849" w:rsidRPr="008C7A55" w:rsidRDefault="002E4772" w:rsidP="00B67FD9">
            <w:pPr>
              <w:rPr>
                <w:b/>
              </w:rPr>
            </w:pPr>
            <w:r>
              <w:rPr>
                <w:b/>
              </w:rPr>
              <w:t>Deputy Commission Chair</w:t>
            </w:r>
          </w:p>
        </w:tc>
        <w:tc>
          <w:tcPr>
            <w:tcW w:w="5432" w:type="dxa"/>
            <w:shd w:val="clear" w:color="auto" w:fill="auto"/>
            <w:vAlign w:val="center"/>
          </w:tcPr>
          <w:p w:rsidR="00033849" w:rsidRPr="008C7A55" w:rsidRDefault="00033849"/>
        </w:tc>
        <w:tc>
          <w:tcPr>
            <w:tcW w:w="5057" w:type="dxa"/>
            <w:shd w:val="clear" w:color="auto" w:fill="auto"/>
            <w:vAlign w:val="center"/>
          </w:tcPr>
          <w:p w:rsidR="00033849" w:rsidRPr="008C7A55" w:rsidRDefault="00033849">
            <w:pPr>
              <w:rPr>
                <w:sz w:val="16"/>
                <w:szCs w:val="16"/>
              </w:rPr>
            </w:pPr>
          </w:p>
        </w:tc>
      </w:tr>
      <w:tr w:rsidR="00033849" w:rsidRPr="008C7A55" w:rsidTr="00B461CE">
        <w:trPr>
          <w:trHeight w:val="70"/>
        </w:trPr>
        <w:tc>
          <w:tcPr>
            <w:tcW w:w="4679" w:type="dxa"/>
            <w:shd w:val="clear" w:color="auto" w:fill="auto"/>
            <w:vAlign w:val="center"/>
          </w:tcPr>
          <w:p w:rsidR="00033849" w:rsidRPr="008C7A55" w:rsidRDefault="002E4772" w:rsidP="00B67FD9">
            <w:pPr>
              <w:rPr>
                <w:b/>
              </w:rPr>
            </w:pPr>
            <w:r w:rsidRPr="008C7A55">
              <w:rPr>
                <w:b/>
              </w:rPr>
              <w:t>Occupational Safety Specialist (if applicable)</w:t>
            </w:r>
          </w:p>
        </w:tc>
        <w:tc>
          <w:tcPr>
            <w:tcW w:w="5432" w:type="dxa"/>
            <w:shd w:val="clear" w:color="auto" w:fill="auto"/>
            <w:vAlign w:val="center"/>
          </w:tcPr>
          <w:p w:rsidR="00033849" w:rsidRPr="008C7A55" w:rsidRDefault="00033849" w:rsidP="00D0295A"/>
        </w:tc>
        <w:tc>
          <w:tcPr>
            <w:tcW w:w="5057" w:type="dxa"/>
            <w:shd w:val="clear" w:color="auto" w:fill="auto"/>
            <w:vAlign w:val="center"/>
          </w:tcPr>
          <w:p w:rsidR="00033849" w:rsidRPr="008C7A55" w:rsidRDefault="00033849">
            <w:pPr>
              <w:rPr>
                <w:sz w:val="16"/>
                <w:szCs w:val="16"/>
              </w:rPr>
            </w:pPr>
          </w:p>
        </w:tc>
      </w:tr>
      <w:tr w:rsidR="00D4071B" w:rsidRPr="008C7A55" w:rsidTr="00B461CE">
        <w:trPr>
          <w:trHeight w:val="70"/>
        </w:trPr>
        <w:tc>
          <w:tcPr>
            <w:tcW w:w="4679" w:type="dxa"/>
            <w:shd w:val="clear" w:color="auto" w:fill="auto"/>
            <w:vAlign w:val="center"/>
          </w:tcPr>
          <w:p w:rsidR="00D4071B" w:rsidRPr="008C7A55" w:rsidRDefault="00D4071B" w:rsidP="00B67FD9">
            <w:pPr>
              <w:rPr>
                <w:b/>
              </w:rPr>
            </w:pPr>
            <w:r>
              <w:rPr>
                <w:b/>
              </w:rPr>
              <w:t>Occupational Physician (if applicable)</w:t>
            </w:r>
          </w:p>
        </w:tc>
        <w:tc>
          <w:tcPr>
            <w:tcW w:w="5432" w:type="dxa"/>
            <w:shd w:val="clear" w:color="auto" w:fill="auto"/>
            <w:vAlign w:val="center"/>
          </w:tcPr>
          <w:p w:rsidR="00D4071B" w:rsidRPr="008C7A55" w:rsidRDefault="00D4071B"/>
        </w:tc>
        <w:tc>
          <w:tcPr>
            <w:tcW w:w="5057" w:type="dxa"/>
            <w:shd w:val="clear" w:color="auto" w:fill="auto"/>
            <w:vAlign w:val="center"/>
          </w:tcPr>
          <w:p w:rsidR="00D4071B" w:rsidRPr="008C7A55" w:rsidRDefault="00D4071B">
            <w:pPr>
              <w:rPr>
                <w:sz w:val="16"/>
                <w:szCs w:val="16"/>
              </w:rPr>
            </w:pPr>
          </w:p>
        </w:tc>
      </w:tr>
      <w:tr w:rsidR="002F25CE" w:rsidRPr="008C7A55" w:rsidTr="00B461CE">
        <w:trPr>
          <w:trHeight w:val="154"/>
        </w:trPr>
        <w:tc>
          <w:tcPr>
            <w:tcW w:w="4679" w:type="dxa"/>
            <w:shd w:val="clear" w:color="auto" w:fill="auto"/>
            <w:vAlign w:val="center"/>
          </w:tcPr>
          <w:p w:rsidR="002F25CE" w:rsidRPr="008C7A55" w:rsidRDefault="002F25CE" w:rsidP="00B67FD9">
            <w:pPr>
              <w:rPr>
                <w:b/>
              </w:rPr>
            </w:pPr>
            <w:r w:rsidRPr="008C7A55">
              <w:rPr>
                <w:b/>
              </w:rPr>
              <w:t>Support Personnel</w:t>
            </w:r>
          </w:p>
        </w:tc>
        <w:tc>
          <w:tcPr>
            <w:tcW w:w="5432" w:type="dxa"/>
            <w:shd w:val="clear" w:color="auto" w:fill="auto"/>
            <w:vAlign w:val="center"/>
          </w:tcPr>
          <w:p w:rsidR="002F25CE" w:rsidRPr="008C7A55" w:rsidRDefault="002F25CE"/>
        </w:tc>
        <w:tc>
          <w:tcPr>
            <w:tcW w:w="5057" w:type="dxa"/>
            <w:shd w:val="clear" w:color="auto" w:fill="auto"/>
            <w:vAlign w:val="center"/>
          </w:tcPr>
          <w:p w:rsidR="002F25CE" w:rsidRPr="008C7A55" w:rsidRDefault="002F25CE">
            <w:pPr>
              <w:rPr>
                <w:sz w:val="16"/>
                <w:szCs w:val="16"/>
              </w:rPr>
            </w:pPr>
          </w:p>
        </w:tc>
      </w:tr>
      <w:tr w:rsidR="00033849" w:rsidRPr="008C7A55" w:rsidTr="00B461CE">
        <w:trPr>
          <w:trHeight w:val="204"/>
        </w:trPr>
        <w:tc>
          <w:tcPr>
            <w:tcW w:w="4679" w:type="dxa"/>
            <w:shd w:val="clear" w:color="auto" w:fill="auto"/>
            <w:vAlign w:val="center"/>
          </w:tcPr>
          <w:p w:rsidR="00033849" w:rsidRPr="008C7A55" w:rsidRDefault="00033849" w:rsidP="00B67FD9">
            <w:pPr>
              <w:rPr>
                <w:b/>
              </w:rPr>
            </w:pPr>
            <w:r w:rsidRPr="008C7A55">
              <w:rPr>
                <w:b/>
              </w:rPr>
              <w:t>Employee Representative</w:t>
            </w:r>
          </w:p>
        </w:tc>
        <w:tc>
          <w:tcPr>
            <w:tcW w:w="5432" w:type="dxa"/>
            <w:shd w:val="clear" w:color="auto" w:fill="auto"/>
            <w:vAlign w:val="center"/>
          </w:tcPr>
          <w:p w:rsidR="00033849" w:rsidRPr="008C7A55" w:rsidRDefault="00033849"/>
        </w:tc>
        <w:tc>
          <w:tcPr>
            <w:tcW w:w="5057" w:type="dxa"/>
            <w:shd w:val="clear" w:color="auto" w:fill="auto"/>
            <w:vAlign w:val="center"/>
          </w:tcPr>
          <w:p w:rsidR="00033849" w:rsidRPr="008C7A55" w:rsidRDefault="00033849">
            <w:pPr>
              <w:rPr>
                <w:sz w:val="16"/>
                <w:szCs w:val="16"/>
              </w:rPr>
            </w:pPr>
          </w:p>
        </w:tc>
      </w:tr>
    </w:tbl>
    <w:p w:rsidR="00BB3324" w:rsidRPr="00D657D7" w:rsidRDefault="00BB3324" w:rsidP="001E2747">
      <w:pPr>
        <w:tabs>
          <w:tab w:val="left" w:pos="11655"/>
        </w:tabs>
        <w:rPr>
          <w:rFonts w:ascii="Times New Roman" w:hAnsi="Times New Roman"/>
          <w:sz w:val="18"/>
          <w:szCs w:val="18"/>
        </w:rPr>
      </w:pPr>
    </w:p>
    <w:sectPr w:rsidR="00BB3324" w:rsidRPr="00D657D7" w:rsidSect="008452F6">
      <w:headerReference w:type="even" r:id="rId8"/>
      <w:headerReference w:type="default" r:id="rId9"/>
      <w:footerReference w:type="even" r:id="rId10"/>
      <w:footerReference w:type="default" r:id="rId11"/>
      <w:headerReference w:type="first" r:id="rId12"/>
      <w:footerReference w:type="first" r:id="rId13"/>
      <w:pgSz w:w="16839" w:h="11907" w:orient="landscape"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398" w:rsidRDefault="00AB3398" w:rsidP="0011671F">
      <w:pPr>
        <w:spacing w:after="0" w:line="240" w:lineRule="auto"/>
      </w:pPr>
      <w:r>
        <w:separator/>
      </w:r>
    </w:p>
  </w:endnote>
  <w:endnote w:type="continuationSeparator" w:id="0">
    <w:p w:rsidR="00AB3398" w:rsidRDefault="00AB3398" w:rsidP="0011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09" w:rsidRDefault="00EF6809">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7A" w:rsidRDefault="00B02C7A">
    <w:pPr>
      <w:pStyle w:val="Altbilgi"/>
    </w:pPr>
  </w:p>
  <w:tbl>
    <w:tblPr>
      <w:tblW w:w="15133" w:type="dxa"/>
      <w:tblInd w:w="-86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7238"/>
      <w:gridCol w:w="5857"/>
      <w:gridCol w:w="2038"/>
    </w:tblGrid>
    <w:tr w:rsidR="00EF6809" w:rsidRPr="00EF6809" w:rsidTr="00EF6809">
      <w:trPr>
        <w:cantSplit/>
        <w:trHeight w:val="13"/>
      </w:trPr>
      <w:tc>
        <w:tcPr>
          <w:tcW w:w="7238" w:type="dxa"/>
        </w:tcPr>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0"/>
              <w:szCs w:val="20"/>
              <w:lang w:val="en-AU" w:eastAsia="tr-TR"/>
            </w:rPr>
          </w:pPr>
          <w:r w:rsidRPr="00EF6809">
            <w:rPr>
              <w:rFonts w:ascii="Times New Roman" w:eastAsia="Times New Roman" w:hAnsi="Times New Roman"/>
              <w:sz w:val="20"/>
              <w:szCs w:val="20"/>
              <w:lang w:val="en-AU" w:eastAsia="tr-TR"/>
            </w:rPr>
            <w:t xml:space="preserve">Prepared by </w:t>
          </w:r>
        </w:p>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0"/>
              <w:szCs w:val="20"/>
              <w:lang w:val="en-AU" w:eastAsia="tr-TR"/>
            </w:rPr>
          </w:pPr>
          <w:r w:rsidRPr="00EF6809">
            <w:rPr>
              <w:rFonts w:ascii="Times New Roman" w:eastAsia="Times New Roman" w:hAnsi="Times New Roman"/>
              <w:sz w:val="20"/>
              <w:szCs w:val="20"/>
              <w:lang w:val="en-AU" w:eastAsia="tr-TR"/>
            </w:rPr>
            <w:t>Prof.Dr.Tansel HACIHASANOĞLU</w:t>
          </w:r>
        </w:p>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4"/>
              <w:szCs w:val="24"/>
              <w:lang w:val="en-AU" w:eastAsia="tr-TR"/>
            </w:rPr>
          </w:pPr>
          <w:r w:rsidRPr="00EF6809">
            <w:rPr>
              <w:rFonts w:ascii="Times New Roman" w:eastAsia="Times New Roman" w:hAnsi="Times New Roman"/>
              <w:sz w:val="20"/>
              <w:szCs w:val="20"/>
              <w:lang w:val="en-AU" w:eastAsia="tr-TR"/>
            </w:rPr>
            <w:t>Quality Management Representative</w:t>
          </w:r>
        </w:p>
      </w:tc>
      <w:tc>
        <w:tcPr>
          <w:tcW w:w="5857" w:type="dxa"/>
        </w:tcPr>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0"/>
              <w:szCs w:val="20"/>
              <w:lang w:val="en-AU" w:eastAsia="tr-TR"/>
            </w:rPr>
          </w:pPr>
          <w:r w:rsidRPr="00EF6809">
            <w:rPr>
              <w:rFonts w:ascii="Times New Roman" w:eastAsia="Times New Roman" w:hAnsi="Times New Roman"/>
              <w:sz w:val="20"/>
              <w:szCs w:val="20"/>
              <w:lang w:val="en-AU" w:eastAsia="tr-TR"/>
            </w:rPr>
            <w:t>Approved by  ../../….</w:t>
          </w:r>
        </w:p>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0"/>
              <w:szCs w:val="20"/>
              <w:lang w:val="en-AU" w:eastAsia="tr-TR"/>
            </w:rPr>
          </w:pPr>
          <w:r w:rsidRPr="00EF6809">
            <w:rPr>
              <w:rFonts w:ascii="Times New Roman" w:eastAsia="Times New Roman" w:hAnsi="Times New Roman"/>
              <w:sz w:val="20"/>
              <w:szCs w:val="20"/>
              <w:lang w:val="en-AU" w:eastAsia="tr-TR"/>
            </w:rPr>
            <w:t xml:space="preserve"> Prof.Dr.Evren YAŞAR</w:t>
          </w:r>
        </w:p>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4"/>
              <w:szCs w:val="24"/>
              <w:lang w:val="en-AU" w:eastAsia="tr-TR"/>
            </w:rPr>
          </w:pPr>
          <w:r w:rsidRPr="00EF6809">
            <w:rPr>
              <w:rFonts w:ascii="Times New Roman" w:eastAsia="Times New Roman" w:hAnsi="Times New Roman"/>
              <w:sz w:val="20"/>
              <w:szCs w:val="20"/>
              <w:lang w:val="en-AU" w:eastAsia="tr-TR"/>
            </w:rPr>
            <w:t>RECTOR</w:t>
          </w:r>
        </w:p>
      </w:tc>
      <w:tc>
        <w:tcPr>
          <w:tcW w:w="2038" w:type="dxa"/>
          <w:vMerge w:val="restart"/>
          <w:vAlign w:val="center"/>
        </w:tcPr>
        <w:p w:rsidR="00EF6809" w:rsidRPr="00EF6809" w:rsidRDefault="00EF6809" w:rsidP="00EF6809">
          <w:pPr>
            <w:widowControl w:val="0"/>
            <w:tabs>
              <w:tab w:val="center" w:pos="4536"/>
              <w:tab w:val="right" w:pos="9072"/>
            </w:tabs>
            <w:spacing w:after="0" w:line="240" w:lineRule="auto"/>
            <w:jc w:val="center"/>
            <w:rPr>
              <w:rFonts w:ascii="Arial" w:eastAsia="Times New Roman" w:hAnsi="Arial"/>
              <w:b/>
              <w:sz w:val="20"/>
              <w:szCs w:val="20"/>
              <w:lang w:val="en-AU" w:eastAsia="tr-TR"/>
            </w:rPr>
          </w:pPr>
          <w:r w:rsidRPr="00EF6809">
            <w:rPr>
              <w:rFonts w:ascii="Arial" w:eastAsia="Times New Roman" w:hAnsi="Arial"/>
              <w:b/>
              <w:sz w:val="20"/>
              <w:szCs w:val="20"/>
              <w:lang w:val="en-AU" w:eastAsia="tr-TR"/>
            </w:rPr>
            <w:t>Page No</w:t>
          </w:r>
        </w:p>
        <w:p w:rsidR="00EF6809" w:rsidRPr="00EF6809" w:rsidRDefault="00EF6809" w:rsidP="00EF6809">
          <w:pPr>
            <w:widowControl w:val="0"/>
            <w:tabs>
              <w:tab w:val="center" w:pos="4536"/>
              <w:tab w:val="right" w:pos="9072"/>
            </w:tabs>
            <w:spacing w:after="0" w:line="240" w:lineRule="auto"/>
            <w:jc w:val="center"/>
            <w:rPr>
              <w:rFonts w:ascii="Arial" w:eastAsia="Times New Roman" w:hAnsi="Arial"/>
              <w:sz w:val="20"/>
              <w:szCs w:val="20"/>
              <w:lang w:val="en-AU" w:eastAsia="tr-TR"/>
            </w:rPr>
          </w:pPr>
          <w:r w:rsidRPr="00EF6809">
            <w:rPr>
              <w:rFonts w:ascii="Tahoma" w:eastAsia="Times New Roman" w:hAnsi="Tahoma" w:cs="Tahoma"/>
              <w:b/>
              <w:sz w:val="18"/>
              <w:szCs w:val="18"/>
              <w:lang w:val="en-AU" w:eastAsia="tr-TR"/>
            </w:rPr>
            <w:fldChar w:fldCharType="begin"/>
          </w:r>
          <w:r w:rsidRPr="00EF6809">
            <w:rPr>
              <w:rFonts w:ascii="Tahoma" w:eastAsia="Times New Roman" w:hAnsi="Tahoma" w:cs="Tahoma"/>
              <w:b/>
              <w:sz w:val="18"/>
              <w:szCs w:val="18"/>
              <w:lang w:val="en-AU" w:eastAsia="tr-TR"/>
            </w:rPr>
            <w:instrText xml:space="preserve"> PAGE </w:instrText>
          </w:r>
          <w:r w:rsidRPr="00EF6809">
            <w:rPr>
              <w:rFonts w:ascii="Tahoma" w:eastAsia="Times New Roman" w:hAnsi="Tahoma" w:cs="Tahoma"/>
              <w:b/>
              <w:sz w:val="18"/>
              <w:szCs w:val="18"/>
              <w:lang w:val="en-AU" w:eastAsia="tr-TR"/>
            </w:rPr>
            <w:fldChar w:fldCharType="separate"/>
          </w:r>
          <w:r w:rsidR="00B461CE">
            <w:rPr>
              <w:rFonts w:ascii="Tahoma" w:eastAsia="Times New Roman" w:hAnsi="Tahoma" w:cs="Tahoma"/>
              <w:b/>
              <w:noProof/>
              <w:sz w:val="18"/>
              <w:szCs w:val="18"/>
              <w:lang w:val="en-AU" w:eastAsia="tr-TR"/>
            </w:rPr>
            <w:t>1</w:t>
          </w:r>
          <w:r w:rsidRPr="00EF6809">
            <w:rPr>
              <w:rFonts w:ascii="Tahoma" w:eastAsia="Times New Roman" w:hAnsi="Tahoma" w:cs="Tahoma"/>
              <w:b/>
              <w:sz w:val="18"/>
              <w:szCs w:val="18"/>
              <w:lang w:val="en-AU" w:eastAsia="tr-TR"/>
            </w:rPr>
            <w:fldChar w:fldCharType="end"/>
          </w:r>
          <w:r w:rsidRPr="00EF6809">
            <w:rPr>
              <w:rFonts w:ascii="Tahoma" w:eastAsia="Times New Roman" w:hAnsi="Tahoma" w:cs="Tahoma"/>
              <w:b/>
              <w:sz w:val="18"/>
              <w:szCs w:val="18"/>
              <w:lang w:val="en-AU" w:eastAsia="tr-TR"/>
            </w:rPr>
            <w:t>/</w:t>
          </w:r>
          <w:r w:rsidRPr="00EF6809">
            <w:rPr>
              <w:rFonts w:ascii="Tahoma" w:eastAsia="Times New Roman" w:hAnsi="Tahoma" w:cs="Tahoma"/>
              <w:b/>
              <w:sz w:val="18"/>
              <w:szCs w:val="18"/>
              <w:lang w:val="en-AU" w:eastAsia="tr-TR"/>
            </w:rPr>
            <w:fldChar w:fldCharType="begin"/>
          </w:r>
          <w:r w:rsidRPr="00EF6809">
            <w:rPr>
              <w:rFonts w:ascii="Tahoma" w:eastAsia="Times New Roman" w:hAnsi="Tahoma" w:cs="Tahoma"/>
              <w:b/>
              <w:sz w:val="18"/>
              <w:szCs w:val="18"/>
              <w:lang w:val="en-AU" w:eastAsia="tr-TR"/>
            </w:rPr>
            <w:instrText xml:space="preserve"> NUMPAGES </w:instrText>
          </w:r>
          <w:r w:rsidRPr="00EF6809">
            <w:rPr>
              <w:rFonts w:ascii="Tahoma" w:eastAsia="Times New Roman" w:hAnsi="Tahoma" w:cs="Tahoma"/>
              <w:b/>
              <w:sz w:val="18"/>
              <w:szCs w:val="18"/>
              <w:lang w:val="en-AU" w:eastAsia="tr-TR"/>
            </w:rPr>
            <w:fldChar w:fldCharType="separate"/>
          </w:r>
          <w:r w:rsidR="00B461CE">
            <w:rPr>
              <w:rFonts w:ascii="Tahoma" w:eastAsia="Times New Roman" w:hAnsi="Tahoma" w:cs="Tahoma"/>
              <w:b/>
              <w:noProof/>
              <w:sz w:val="18"/>
              <w:szCs w:val="18"/>
              <w:lang w:val="en-AU" w:eastAsia="tr-TR"/>
            </w:rPr>
            <w:t>1</w:t>
          </w:r>
          <w:r w:rsidRPr="00EF6809">
            <w:rPr>
              <w:rFonts w:ascii="Tahoma" w:eastAsia="Times New Roman" w:hAnsi="Tahoma" w:cs="Tahoma"/>
              <w:b/>
              <w:sz w:val="18"/>
              <w:szCs w:val="18"/>
              <w:lang w:val="en-AU" w:eastAsia="tr-TR"/>
            </w:rPr>
            <w:fldChar w:fldCharType="end"/>
          </w:r>
        </w:p>
      </w:tc>
    </w:tr>
    <w:tr w:rsidR="00EF6809" w:rsidRPr="00EF6809" w:rsidTr="00EF6809">
      <w:trPr>
        <w:cantSplit/>
        <w:trHeight w:val="25"/>
      </w:trPr>
      <w:tc>
        <w:tcPr>
          <w:tcW w:w="7238" w:type="dxa"/>
        </w:tcPr>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4"/>
              <w:szCs w:val="24"/>
              <w:lang w:val="en-AU" w:eastAsia="tr-TR"/>
            </w:rPr>
          </w:pPr>
        </w:p>
      </w:tc>
      <w:tc>
        <w:tcPr>
          <w:tcW w:w="5857" w:type="dxa"/>
        </w:tcPr>
        <w:p w:rsidR="00EF6809" w:rsidRPr="00EF6809" w:rsidRDefault="00EF6809" w:rsidP="00EF6809">
          <w:pPr>
            <w:widowControl w:val="0"/>
            <w:tabs>
              <w:tab w:val="center" w:pos="4536"/>
              <w:tab w:val="right" w:pos="9072"/>
            </w:tabs>
            <w:spacing w:after="0" w:line="240" w:lineRule="auto"/>
            <w:jc w:val="center"/>
            <w:rPr>
              <w:rFonts w:ascii="Times New Roman" w:eastAsia="Times New Roman" w:hAnsi="Times New Roman"/>
              <w:sz w:val="24"/>
              <w:szCs w:val="24"/>
              <w:lang w:val="en-AU" w:eastAsia="tr-TR"/>
            </w:rPr>
          </w:pPr>
        </w:p>
      </w:tc>
      <w:tc>
        <w:tcPr>
          <w:tcW w:w="2038" w:type="dxa"/>
          <w:vMerge/>
        </w:tcPr>
        <w:p w:rsidR="00EF6809" w:rsidRPr="00EF6809" w:rsidRDefault="00EF6809" w:rsidP="00EF6809">
          <w:pPr>
            <w:widowControl w:val="0"/>
            <w:tabs>
              <w:tab w:val="center" w:pos="4536"/>
              <w:tab w:val="right" w:pos="9072"/>
            </w:tabs>
            <w:spacing w:after="0" w:line="240" w:lineRule="auto"/>
            <w:jc w:val="center"/>
            <w:rPr>
              <w:rFonts w:ascii="Arial" w:eastAsia="Times New Roman" w:hAnsi="Arial"/>
              <w:sz w:val="20"/>
              <w:szCs w:val="20"/>
              <w:lang w:val="en-AU" w:eastAsia="tr-TR"/>
            </w:rPr>
          </w:pPr>
        </w:p>
      </w:tc>
    </w:tr>
  </w:tbl>
  <w:p w:rsidR="00EF6809" w:rsidRPr="00EF6809" w:rsidRDefault="00EF6809" w:rsidP="00EF6809">
    <w:pPr>
      <w:tabs>
        <w:tab w:val="center" w:pos="4536"/>
        <w:tab w:val="right" w:pos="9072"/>
      </w:tabs>
      <w:spacing w:after="0" w:line="240" w:lineRule="auto"/>
      <w:rPr>
        <w:rFonts w:ascii="Times New Roman" w:eastAsiaTheme="minorHAnsi" w:hAnsi="Times New Roman"/>
        <w:sz w:val="28"/>
      </w:rPr>
    </w:pPr>
    <w:r>
      <w:rPr>
        <w:rFonts w:ascii="Times New Roman" w:eastAsiaTheme="minorHAnsi" w:hAnsi="Times New Roman"/>
        <w:sz w:val="28"/>
      </w:rPr>
      <w:t>KYT-FRM-279</w:t>
    </w:r>
    <w:r w:rsidRPr="00EF6809">
      <w:rPr>
        <w:rFonts w:ascii="Times New Roman" w:eastAsiaTheme="minorHAnsi" w:hAnsi="Times New Roman"/>
        <w:sz w:val="28"/>
      </w:rPr>
      <w:t>/00</w:t>
    </w:r>
  </w:p>
  <w:p w:rsidR="001E2747" w:rsidRDefault="001E2747">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09" w:rsidRDefault="00EF680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398" w:rsidRDefault="00AB3398" w:rsidP="0011671F">
      <w:pPr>
        <w:spacing w:after="0" w:line="240" w:lineRule="auto"/>
      </w:pPr>
      <w:r>
        <w:separator/>
      </w:r>
    </w:p>
  </w:footnote>
  <w:footnote w:type="continuationSeparator" w:id="0">
    <w:p w:rsidR="00AB3398" w:rsidRDefault="00AB3398" w:rsidP="001167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09" w:rsidRDefault="00EF680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03" w:type="pct"/>
      <w:tblInd w:w="-937"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424"/>
      <w:gridCol w:w="9688"/>
      <w:gridCol w:w="3173"/>
    </w:tblGrid>
    <w:tr w:rsidR="00EF6809" w:rsidRPr="00894F32" w:rsidTr="00EF6809">
      <w:trPr>
        <w:cantSplit/>
        <w:trHeight w:val="813"/>
      </w:trPr>
      <w:tc>
        <w:tcPr>
          <w:tcW w:w="793" w:type="pct"/>
          <w:tcBorders>
            <w:top w:val="double" w:sz="4" w:space="0" w:color="auto"/>
            <w:left w:val="double" w:sz="4" w:space="0" w:color="auto"/>
            <w:bottom w:val="double" w:sz="4" w:space="0" w:color="auto"/>
            <w:right w:val="double" w:sz="4" w:space="0" w:color="auto"/>
          </w:tcBorders>
          <w:vAlign w:val="center"/>
          <w:hideMark/>
        </w:tcPr>
        <w:p w:rsidR="00EF6809" w:rsidRPr="00894F32" w:rsidRDefault="00EF6809" w:rsidP="000A0785">
          <w:pPr>
            <w:spacing w:after="0" w:line="254" w:lineRule="auto"/>
            <w:jc w:val="center"/>
            <w:rPr>
              <w:rFonts w:ascii="Century Gothic" w:eastAsia="Times New Roman" w:hAnsi="Century Gothic"/>
              <w:sz w:val="24"/>
              <w:szCs w:val="20"/>
            </w:rPr>
          </w:pPr>
          <w:r w:rsidRPr="00894F32">
            <w:rPr>
              <w:rFonts w:ascii="Arial" w:eastAsia="Times New Roman" w:hAnsi="Arial"/>
              <w:noProof/>
              <w:sz w:val="24"/>
              <w:szCs w:val="20"/>
              <w:lang w:eastAsia="tr-TR"/>
            </w:rPr>
            <w:drawing>
              <wp:inline distT="0" distB="0" distL="0" distR="0" wp14:anchorId="642F3723" wp14:editId="02633187">
                <wp:extent cx="933450" cy="589280"/>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589280"/>
                        </a:xfrm>
                        <a:prstGeom prst="rect">
                          <a:avLst/>
                        </a:prstGeom>
                        <a:noFill/>
                        <a:ln>
                          <a:noFill/>
                        </a:ln>
                      </pic:spPr>
                    </pic:pic>
                  </a:graphicData>
                </a:graphic>
              </wp:inline>
            </w:drawing>
          </w:r>
        </w:p>
      </w:tc>
      <w:tc>
        <w:tcPr>
          <w:tcW w:w="3169" w:type="pct"/>
          <w:tcBorders>
            <w:top w:val="double" w:sz="4" w:space="0" w:color="auto"/>
            <w:left w:val="double" w:sz="4" w:space="0" w:color="auto"/>
            <w:bottom w:val="double" w:sz="4" w:space="0" w:color="auto"/>
            <w:right w:val="double" w:sz="4" w:space="0" w:color="auto"/>
          </w:tcBorders>
          <w:vAlign w:val="center"/>
          <w:hideMark/>
        </w:tcPr>
        <w:p w:rsidR="00EF6809" w:rsidRPr="00EF6809" w:rsidRDefault="00EF6809" w:rsidP="000A0785">
          <w:pPr>
            <w:tabs>
              <w:tab w:val="center" w:pos="4536"/>
              <w:tab w:val="right" w:pos="9072"/>
            </w:tabs>
            <w:spacing w:after="0" w:line="254" w:lineRule="auto"/>
            <w:jc w:val="center"/>
            <w:rPr>
              <w:rFonts w:ascii="Arial" w:eastAsia="Times New Roman" w:hAnsi="Arial"/>
              <w:b/>
              <w:bCs/>
              <w:sz w:val="36"/>
              <w:szCs w:val="32"/>
            </w:rPr>
          </w:pPr>
          <w:r w:rsidRPr="00EF6809">
            <w:rPr>
              <w:rFonts w:ascii="Arial" w:eastAsia="Times New Roman" w:hAnsi="Arial"/>
              <w:b/>
              <w:bCs/>
              <w:sz w:val="36"/>
              <w:szCs w:val="32"/>
            </w:rPr>
            <w:t xml:space="preserve">YOZGAT BOZOK UNIVERSITY </w:t>
          </w:r>
        </w:p>
        <w:p w:rsidR="00EF6809" w:rsidRPr="00894F32" w:rsidRDefault="00EF6809" w:rsidP="000A0785">
          <w:pPr>
            <w:tabs>
              <w:tab w:val="center" w:pos="4536"/>
              <w:tab w:val="right" w:pos="9072"/>
            </w:tabs>
            <w:spacing w:after="0" w:line="254" w:lineRule="auto"/>
            <w:jc w:val="center"/>
            <w:rPr>
              <w:rFonts w:ascii="Arial" w:eastAsia="Times New Roman" w:hAnsi="Arial"/>
              <w:b/>
              <w:bCs/>
              <w:sz w:val="32"/>
              <w:szCs w:val="32"/>
            </w:rPr>
          </w:pPr>
          <w:r w:rsidRPr="00EF6809">
            <w:rPr>
              <w:rFonts w:eastAsiaTheme="minorHAnsi"/>
              <w:b/>
              <w:bCs/>
              <w:sz w:val="36"/>
              <w:szCs w:val="32"/>
            </w:rPr>
            <w:t>RISK ASSESSMENT TEAM FORMATION FORM</w:t>
          </w:r>
        </w:p>
      </w:tc>
      <w:tc>
        <w:tcPr>
          <w:tcW w:w="1038" w:type="pct"/>
          <w:tcBorders>
            <w:top w:val="double" w:sz="4" w:space="0" w:color="auto"/>
            <w:left w:val="double" w:sz="4" w:space="0" w:color="auto"/>
            <w:bottom w:val="double" w:sz="4" w:space="0" w:color="auto"/>
            <w:right w:val="double" w:sz="4" w:space="0" w:color="auto"/>
          </w:tcBorders>
        </w:tcPr>
        <w:p w:rsidR="00EF6809" w:rsidRPr="00894F32" w:rsidRDefault="00EF6809" w:rsidP="000A0785">
          <w:pPr>
            <w:spacing w:after="0" w:line="254" w:lineRule="auto"/>
            <w:rPr>
              <w:rFonts w:ascii="Times New Roman" w:eastAsia="Times New Roman" w:hAnsi="Times New Roman"/>
              <w:sz w:val="16"/>
              <w:szCs w:val="16"/>
            </w:rPr>
          </w:pPr>
        </w:p>
        <w:p w:rsidR="00EF6809" w:rsidRPr="00EF6809" w:rsidRDefault="00EF6809" w:rsidP="000A0785">
          <w:pPr>
            <w:spacing w:after="0" w:line="254" w:lineRule="auto"/>
            <w:rPr>
              <w:rFonts w:ascii="Times New Roman" w:eastAsia="Times New Roman" w:hAnsi="Times New Roman"/>
              <w:sz w:val="20"/>
              <w:szCs w:val="16"/>
            </w:rPr>
          </w:pPr>
          <w:r w:rsidRPr="00EF6809">
            <w:rPr>
              <w:rFonts w:ascii="Times New Roman" w:eastAsia="Times New Roman" w:hAnsi="Times New Roman"/>
              <w:sz w:val="20"/>
              <w:szCs w:val="16"/>
            </w:rPr>
            <w:t>Document No: KYT-FRM-279/00</w:t>
          </w:r>
        </w:p>
        <w:p w:rsidR="00EF6809" w:rsidRPr="00EF6809" w:rsidRDefault="00EF6809" w:rsidP="000A0785">
          <w:pPr>
            <w:spacing w:after="0" w:line="254" w:lineRule="auto"/>
            <w:rPr>
              <w:rFonts w:ascii="Times New Roman" w:eastAsia="Times New Roman" w:hAnsi="Times New Roman"/>
              <w:sz w:val="20"/>
              <w:szCs w:val="16"/>
            </w:rPr>
          </w:pPr>
          <w:r w:rsidRPr="00EF6809">
            <w:rPr>
              <w:rFonts w:ascii="Times New Roman" w:eastAsia="Times New Roman" w:hAnsi="Times New Roman"/>
              <w:sz w:val="20"/>
              <w:szCs w:val="16"/>
            </w:rPr>
            <w:t>Publication Date: 20.08.2024</w:t>
          </w:r>
        </w:p>
        <w:p w:rsidR="00EF6809" w:rsidRPr="00EF6809" w:rsidRDefault="00EF6809" w:rsidP="000A0785">
          <w:pPr>
            <w:spacing w:after="0" w:line="254" w:lineRule="auto"/>
            <w:rPr>
              <w:rFonts w:ascii="Times New Roman" w:eastAsia="Times New Roman" w:hAnsi="Times New Roman"/>
              <w:sz w:val="20"/>
              <w:szCs w:val="16"/>
            </w:rPr>
          </w:pPr>
          <w:r w:rsidRPr="00EF6809">
            <w:rPr>
              <w:rFonts w:ascii="Times New Roman" w:eastAsia="Times New Roman" w:hAnsi="Times New Roman"/>
              <w:sz w:val="20"/>
              <w:szCs w:val="16"/>
            </w:rPr>
            <w:t>Revision Date: -</w:t>
          </w:r>
        </w:p>
        <w:p w:rsidR="00EF6809" w:rsidRPr="00894F32" w:rsidRDefault="00EF6809" w:rsidP="000A0785">
          <w:pPr>
            <w:spacing w:after="0" w:line="254" w:lineRule="auto"/>
            <w:rPr>
              <w:rFonts w:ascii="Century Gothic" w:eastAsia="Times New Roman" w:hAnsi="Century Gothic"/>
              <w:sz w:val="24"/>
              <w:szCs w:val="20"/>
            </w:rPr>
          </w:pPr>
          <w:r w:rsidRPr="00EF6809">
            <w:rPr>
              <w:rFonts w:ascii="Times New Roman" w:eastAsia="Times New Roman" w:hAnsi="Times New Roman"/>
              <w:sz w:val="20"/>
              <w:szCs w:val="16"/>
            </w:rPr>
            <w:t>Page No: Page 1 / 2</w:t>
          </w:r>
        </w:p>
      </w:tc>
    </w:tr>
  </w:tbl>
  <w:p w:rsidR="00FB0978" w:rsidRDefault="00FB0978">
    <w:pPr>
      <w:pStyle w:val="stbilgi"/>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6809" w:rsidRDefault="00EF680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5C4336"/>
    <w:multiLevelType w:val="hybridMultilevel"/>
    <w:tmpl w:val="7820EE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71F"/>
    <w:rsid w:val="00033849"/>
    <w:rsid w:val="00044D43"/>
    <w:rsid w:val="000A2CA8"/>
    <w:rsid w:val="00102DAE"/>
    <w:rsid w:val="00111895"/>
    <w:rsid w:val="0011329D"/>
    <w:rsid w:val="0011671F"/>
    <w:rsid w:val="001522BB"/>
    <w:rsid w:val="00162B6C"/>
    <w:rsid w:val="001647AE"/>
    <w:rsid w:val="00183B87"/>
    <w:rsid w:val="00185F79"/>
    <w:rsid w:val="001958CA"/>
    <w:rsid w:val="001A0532"/>
    <w:rsid w:val="001B0B1E"/>
    <w:rsid w:val="001B5613"/>
    <w:rsid w:val="001C24A3"/>
    <w:rsid w:val="001E2747"/>
    <w:rsid w:val="00201826"/>
    <w:rsid w:val="00242AA2"/>
    <w:rsid w:val="002B4455"/>
    <w:rsid w:val="002E437C"/>
    <w:rsid w:val="002E4772"/>
    <w:rsid w:val="002F25CE"/>
    <w:rsid w:val="003215F1"/>
    <w:rsid w:val="003347B8"/>
    <w:rsid w:val="00367A78"/>
    <w:rsid w:val="003B1F31"/>
    <w:rsid w:val="003B3A0C"/>
    <w:rsid w:val="003D5AC0"/>
    <w:rsid w:val="00404E4D"/>
    <w:rsid w:val="0045469C"/>
    <w:rsid w:val="0047520F"/>
    <w:rsid w:val="00486C9D"/>
    <w:rsid w:val="004A0CCB"/>
    <w:rsid w:val="004C56ED"/>
    <w:rsid w:val="004D22D3"/>
    <w:rsid w:val="004D3257"/>
    <w:rsid w:val="00500D28"/>
    <w:rsid w:val="0050140A"/>
    <w:rsid w:val="005174A3"/>
    <w:rsid w:val="00523AB9"/>
    <w:rsid w:val="005A7F2E"/>
    <w:rsid w:val="005C03BB"/>
    <w:rsid w:val="005C4162"/>
    <w:rsid w:val="005E3C68"/>
    <w:rsid w:val="00646A64"/>
    <w:rsid w:val="006876DE"/>
    <w:rsid w:val="006A646F"/>
    <w:rsid w:val="006C420B"/>
    <w:rsid w:val="006E0864"/>
    <w:rsid w:val="007062A2"/>
    <w:rsid w:val="00720422"/>
    <w:rsid w:val="00726113"/>
    <w:rsid w:val="00784E1F"/>
    <w:rsid w:val="00784F82"/>
    <w:rsid w:val="00794ED4"/>
    <w:rsid w:val="007A22E9"/>
    <w:rsid w:val="007A31DA"/>
    <w:rsid w:val="007C7295"/>
    <w:rsid w:val="008452F6"/>
    <w:rsid w:val="00885F72"/>
    <w:rsid w:val="008C7A55"/>
    <w:rsid w:val="008D3039"/>
    <w:rsid w:val="008E329F"/>
    <w:rsid w:val="00906207"/>
    <w:rsid w:val="0092140C"/>
    <w:rsid w:val="00960E92"/>
    <w:rsid w:val="0096768A"/>
    <w:rsid w:val="00994ABB"/>
    <w:rsid w:val="009962D8"/>
    <w:rsid w:val="009C35EC"/>
    <w:rsid w:val="00A25A15"/>
    <w:rsid w:val="00A32505"/>
    <w:rsid w:val="00A43DB9"/>
    <w:rsid w:val="00A4574C"/>
    <w:rsid w:val="00A64615"/>
    <w:rsid w:val="00A6642F"/>
    <w:rsid w:val="00AB3398"/>
    <w:rsid w:val="00AC2732"/>
    <w:rsid w:val="00AD7D96"/>
    <w:rsid w:val="00B02C7A"/>
    <w:rsid w:val="00B203D5"/>
    <w:rsid w:val="00B45FA8"/>
    <w:rsid w:val="00B461CE"/>
    <w:rsid w:val="00B67FD9"/>
    <w:rsid w:val="00B937ED"/>
    <w:rsid w:val="00BA1824"/>
    <w:rsid w:val="00BB3324"/>
    <w:rsid w:val="00BE2260"/>
    <w:rsid w:val="00C57441"/>
    <w:rsid w:val="00D0295A"/>
    <w:rsid w:val="00D265F0"/>
    <w:rsid w:val="00D33AFD"/>
    <w:rsid w:val="00D4071B"/>
    <w:rsid w:val="00D630CF"/>
    <w:rsid w:val="00D657D7"/>
    <w:rsid w:val="00D809A0"/>
    <w:rsid w:val="00DA16B7"/>
    <w:rsid w:val="00DC09C6"/>
    <w:rsid w:val="00DC7562"/>
    <w:rsid w:val="00E33C57"/>
    <w:rsid w:val="00E42A5D"/>
    <w:rsid w:val="00E9400C"/>
    <w:rsid w:val="00EE5709"/>
    <w:rsid w:val="00EF6809"/>
    <w:rsid w:val="00F17D88"/>
    <w:rsid w:val="00F31DC0"/>
    <w:rsid w:val="00F3257E"/>
    <w:rsid w:val="00F837D4"/>
    <w:rsid w:val="00FB0978"/>
    <w:rsid w:val="00FC24FD"/>
    <w:rsid w:val="00FF3B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02B18F-5A56-4945-B1CB-45A09297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167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Glgeleme-Vurgu5">
    <w:name w:val="Light Shading Accent 5"/>
    <w:basedOn w:val="NormalTablo"/>
    <w:uiPriority w:val="60"/>
    <w:rsid w:val="0011671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stbilgi">
    <w:name w:val="header"/>
    <w:basedOn w:val="Normal"/>
    <w:link w:val="stbilgiChar"/>
    <w:uiPriority w:val="99"/>
    <w:unhideWhenUsed/>
    <w:rsid w:val="0011671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1671F"/>
  </w:style>
  <w:style w:type="paragraph" w:styleId="Altbilgi">
    <w:name w:val="footer"/>
    <w:basedOn w:val="Normal"/>
    <w:link w:val="AltbilgiChar"/>
    <w:uiPriority w:val="99"/>
    <w:unhideWhenUsed/>
    <w:rsid w:val="0011671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1671F"/>
  </w:style>
  <w:style w:type="paragraph" w:styleId="BalonMetni">
    <w:name w:val="Balloon Text"/>
    <w:basedOn w:val="Normal"/>
    <w:link w:val="BalonMetniChar"/>
    <w:uiPriority w:val="99"/>
    <w:semiHidden/>
    <w:unhideWhenUsed/>
    <w:rsid w:val="0011671F"/>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11671F"/>
    <w:rPr>
      <w:rFonts w:ascii="Tahoma" w:hAnsi="Tahoma" w:cs="Tahoma"/>
      <w:sz w:val="16"/>
      <w:szCs w:val="16"/>
    </w:rPr>
  </w:style>
  <w:style w:type="paragraph" w:styleId="ListeParagraf">
    <w:name w:val="List Paragraph"/>
    <w:basedOn w:val="Normal"/>
    <w:uiPriority w:val="34"/>
    <w:qFormat/>
    <w:rsid w:val="004A0CCB"/>
    <w:pPr>
      <w:ind w:left="720"/>
      <w:contextualSpacing/>
    </w:pPr>
  </w:style>
  <w:style w:type="paragraph" w:styleId="AralkYok">
    <w:name w:val="No Spacing"/>
    <w:uiPriority w:val="1"/>
    <w:qFormat/>
    <w:rsid w:val="006E086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269800">
      <w:bodyDiv w:val="1"/>
      <w:marLeft w:val="0"/>
      <w:marRight w:val="0"/>
      <w:marTop w:val="0"/>
      <w:marBottom w:val="0"/>
      <w:divBdr>
        <w:top w:val="none" w:sz="0" w:space="0" w:color="auto"/>
        <w:left w:val="none" w:sz="0" w:space="0" w:color="auto"/>
        <w:bottom w:val="none" w:sz="0" w:space="0" w:color="auto"/>
        <w:right w:val="none" w:sz="0" w:space="0" w:color="auto"/>
      </w:divBdr>
    </w:div>
    <w:div w:id="166817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F759D-B11E-4A27-8F3B-BAAEF41C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145</Words>
  <Characters>827</Characters>
  <Application>Microsoft Office Word</Application>
  <DocSecurity>0</DocSecurity>
  <Lines>6</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YASİN CANVERDİ</dc:creator>
  <cp:lastModifiedBy>Acer</cp:lastModifiedBy>
  <cp:revision>29</cp:revision>
  <cp:lastPrinted>2022-11-02T05:43:00Z</cp:lastPrinted>
  <dcterms:created xsi:type="dcterms:W3CDTF">2022-08-11T09:26:00Z</dcterms:created>
  <dcterms:modified xsi:type="dcterms:W3CDTF">2026-08-11T13:17:00Z</dcterms:modified>
</cp:coreProperties>
</file>