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1"/>
        <w:tblW w:w="102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536"/>
        <w:gridCol w:w="5244"/>
      </w:tblGrid>
      <w:tr w:rsidR="00AB15C9" w:rsidRPr="003941B5" w:rsidTr="00AB15C9">
        <w:trPr>
          <w:trHeight w:val="97"/>
        </w:trPr>
        <w:tc>
          <w:tcPr>
            <w:tcW w:w="460" w:type="dxa"/>
            <w:vMerge w:val="restart"/>
            <w:textDirection w:val="btLr"/>
          </w:tcPr>
          <w:p w:rsidR="00AB15C9" w:rsidRPr="003A2BDB" w:rsidRDefault="00CF73A8" w:rsidP="00AB15C9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ANALİZ TALEP EDEN</w:t>
            </w:r>
          </w:p>
        </w:tc>
        <w:tc>
          <w:tcPr>
            <w:tcW w:w="4536" w:type="dxa"/>
          </w:tcPr>
          <w:p w:rsidR="00AB15C9" w:rsidRPr="003941B5" w:rsidRDefault="00AB15C9" w:rsidP="00AB15C9">
            <w:pPr>
              <w:pStyle w:val="GurupBasligi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941B5">
              <w:rPr>
                <w:rFonts w:ascii="Calibri" w:hAnsi="Calibri" w:cs="Calibri"/>
                <w:sz w:val="20"/>
                <w:szCs w:val="20"/>
              </w:rPr>
              <w:t xml:space="preserve">Ad, </w:t>
            </w:r>
            <w:proofErr w:type="spellStart"/>
            <w:r w:rsidRPr="003941B5">
              <w:rPr>
                <w:rFonts w:ascii="Calibri" w:hAnsi="Calibri" w:cs="Calibri"/>
                <w:sz w:val="20"/>
                <w:szCs w:val="20"/>
              </w:rPr>
              <w:t>Soyad</w:t>
            </w:r>
            <w:proofErr w:type="spellEnd"/>
            <w:r w:rsidRPr="003941B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:rsidR="00AB15C9" w:rsidRPr="003941B5" w:rsidRDefault="00AB15C9" w:rsidP="00AB15C9">
            <w:pPr>
              <w:pStyle w:val="GurupBasligi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941B5">
              <w:rPr>
                <w:rFonts w:ascii="Calibri" w:hAnsi="Calibri" w:cs="Calibri"/>
                <w:sz w:val="20"/>
                <w:szCs w:val="20"/>
              </w:rPr>
              <w:t>İmza:</w:t>
            </w:r>
          </w:p>
        </w:tc>
      </w:tr>
      <w:tr w:rsidR="00AB15C9" w:rsidRPr="003941B5" w:rsidTr="00AB15C9">
        <w:trPr>
          <w:trHeight w:val="97"/>
        </w:trPr>
        <w:tc>
          <w:tcPr>
            <w:tcW w:w="460" w:type="dxa"/>
            <w:vMerge/>
          </w:tcPr>
          <w:p w:rsidR="00AB15C9" w:rsidRPr="003941B5" w:rsidRDefault="00AB15C9" w:rsidP="00AB15C9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15C9" w:rsidRPr="003941B5" w:rsidRDefault="00AB15C9" w:rsidP="00AB15C9">
            <w:pPr>
              <w:pStyle w:val="GurupBasligi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941B5">
              <w:rPr>
                <w:rFonts w:ascii="Calibri" w:hAnsi="Calibri" w:cs="Calibri"/>
                <w:sz w:val="20"/>
                <w:szCs w:val="20"/>
              </w:rPr>
              <w:t>Kurum/Kuruluş/Üniversite, Fakülte, Bölüm:</w:t>
            </w:r>
          </w:p>
          <w:p w:rsidR="00AB15C9" w:rsidRDefault="00AB15C9" w:rsidP="00AB15C9">
            <w:pPr>
              <w:pStyle w:val="GurupBasligi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:rsidR="00AB15C9" w:rsidRPr="003941B5" w:rsidRDefault="00AB15C9" w:rsidP="00AB15C9">
            <w:pPr>
              <w:pStyle w:val="GurupBasligi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244" w:type="dxa"/>
          </w:tcPr>
          <w:p w:rsidR="00AB15C9" w:rsidRPr="003941B5" w:rsidRDefault="00AB15C9" w:rsidP="00AB15C9">
            <w:pPr>
              <w:pStyle w:val="GurupBasligi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941B5">
              <w:rPr>
                <w:rFonts w:ascii="Calibri" w:hAnsi="Calibri" w:cs="Calibri"/>
                <w:sz w:val="20"/>
                <w:szCs w:val="20"/>
              </w:rPr>
              <w:t>Tel:</w:t>
            </w:r>
          </w:p>
          <w:p w:rsidR="00FB36B7" w:rsidRDefault="00FB36B7" w:rsidP="00AB15C9">
            <w:pPr>
              <w:pStyle w:val="GurupBasligi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:rsidR="00AB15C9" w:rsidRPr="003941B5" w:rsidRDefault="00AB15C9" w:rsidP="00AB15C9">
            <w:pPr>
              <w:pStyle w:val="GurupBasligi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3941B5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3941B5">
              <w:rPr>
                <w:rFonts w:ascii="Calibri" w:hAnsi="Calibri" w:cs="Calibri"/>
                <w:sz w:val="20"/>
                <w:szCs w:val="20"/>
              </w:rPr>
              <w:t>-Posta:</w:t>
            </w:r>
          </w:p>
        </w:tc>
      </w:tr>
      <w:tr w:rsidR="003B64AC" w:rsidRPr="003941B5" w:rsidTr="00BC5754">
        <w:trPr>
          <w:trHeight w:val="97"/>
        </w:trPr>
        <w:tc>
          <w:tcPr>
            <w:tcW w:w="460" w:type="dxa"/>
            <w:vMerge/>
          </w:tcPr>
          <w:p w:rsidR="003B64AC" w:rsidRPr="003941B5" w:rsidRDefault="003B64AC" w:rsidP="00AB15C9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  <w:gridSpan w:val="2"/>
          </w:tcPr>
          <w:p w:rsidR="003B64AC" w:rsidRDefault="003B64AC" w:rsidP="003B64AC">
            <w:pPr>
              <w:pStyle w:val="GurupBasligi"/>
              <w:snapToGrid w:val="0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Analizin Yapıldığı Proje Kodu (Projeden ödenecek ise):</w:t>
            </w:r>
          </w:p>
          <w:p w:rsidR="005C5F72" w:rsidRPr="003941B5" w:rsidRDefault="003B64AC" w:rsidP="005C5F72">
            <w:pPr>
              <w:pStyle w:val="GurupBasligi"/>
              <w:snapToGrid w:val="0"/>
              <w:spacing w:before="60" w:after="6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Projenin Adı:</w:t>
            </w:r>
          </w:p>
        </w:tc>
      </w:tr>
    </w:tbl>
    <w:p w:rsidR="003C2338" w:rsidRPr="00AB15C9" w:rsidRDefault="003C2338" w:rsidP="00AB15C9">
      <w:pPr>
        <w:spacing w:after="0" w:line="240" w:lineRule="auto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45"/>
        <w:gridCol w:w="2445"/>
        <w:gridCol w:w="4890"/>
      </w:tblGrid>
      <w:tr w:rsidR="00144AD6" w:rsidRPr="003216FC" w:rsidTr="00144AD6">
        <w:trPr>
          <w:cantSplit/>
          <w:trHeight w:val="51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144AD6" w:rsidRPr="00F25CC9" w:rsidRDefault="00144AD6" w:rsidP="0048785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2BDB">
              <w:rPr>
                <w:rFonts w:ascii="Calibri" w:hAnsi="Calibri" w:cs="Calibri"/>
                <w:b/>
                <w:szCs w:val="20"/>
              </w:rPr>
              <w:t>NUMUNE BİLGİLERİ</w:t>
            </w:r>
          </w:p>
        </w:tc>
        <w:tc>
          <w:tcPr>
            <w:tcW w:w="489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44AD6" w:rsidRPr="00FA500F" w:rsidRDefault="00144AD6" w:rsidP="004A1352">
            <w:pPr>
              <w:pStyle w:val="GrupYazi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A500F">
              <w:rPr>
                <w:rFonts w:asciiTheme="minorHAnsi" w:hAnsiTheme="minorHAnsi" w:cstheme="minorHAnsi"/>
                <w:sz w:val="20"/>
                <w:szCs w:val="20"/>
              </w:rPr>
              <w:t>Numune Adı:</w:t>
            </w:r>
          </w:p>
        </w:tc>
        <w:tc>
          <w:tcPr>
            <w:tcW w:w="489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55FA3" w:rsidRDefault="00155FA3" w:rsidP="00155FA3">
            <w:pPr>
              <w:pStyle w:val="GurupBaslig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Örneğinizde hangi özellikleri belirlemek </w:t>
            </w:r>
            <w:proofErr w:type="spellStart"/>
            <w:r>
              <w:rPr>
                <w:rFonts w:ascii="Calibri" w:hAnsi="Calibri" w:cs="Calibri"/>
              </w:rPr>
              <w:t>isitiyorsunuz</w:t>
            </w:r>
            <w:proofErr w:type="spellEnd"/>
            <w:r>
              <w:rPr>
                <w:rFonts w:ascii="Calibri" w:hAnsi="Calibri" w:cs="Calibri"/>
              </w:rPr>
              <w:t>?</w:t>
            </w:r>
          </w:p>
          <w:p w:rsidR="00144AD6" w:rsidRPr="00155FA3" w:rsidRDefault="00155FA3" w:rsidP="00155FA3">
            <w:pPr>
              <w:pStyle w:val="GurupBasligi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Pr="00155FA3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>
              <w:rPr>
                <w:rFonts w:ascii="Calibri" w:hAnsi="Calibri" w:cs="Calibri"/>
                <w:b w:val="0"/>
                <w:bCs/>
                <w:sz w:val="28"/>
                <w:szCs w:val="28"/>
              </w:rPr>
              <w:t xml:space="preserve">TOC              </w:t>
            </w:r>
            <w:r w:rsidRPr="00155FA3">
              <w:rPr>
                <w:rFonts w:ascii="Calibri" w:hAnsi="Calibri" w:cs="Calibri"/>
                <w:b w:val="0"/>
                <w:bCs/>
                <w:sz w:val="28"/>
                <w:szCs w:val="28"/>
              </w:rPr>
              <w:t xml:space="preserve"> □</w:t>
            </w:r>
            <w:r>
              <w:rPr>
                <w:rFonts w:ascii="Calibri" w:hAnsi="Calibri" w:cs="Calibri"/>
                <w:b w:val="0"/>
                <w:bCs/>
                <w:sz w:val="28"/>
                <w:szCs w:val="28"/>
              </w:rPr>
              <w:t xml:space="preserve"> </w:t>
            </w:r>
            <w:r w:rsidRPr="00155FA3">
              <w:rPr>
                <w:rFonts w:ascii="Calibri" w:hAnsi="Calibri" w:cs="Calibri"/>
                <w:b w:val="0"/>
                <w:bCs/>
                <w:sz w:val="28"/>
                <w:szCs w:val="28"/>
              </w:rPr>
              <w:t>TN            □</w:t>
            </w:r>
            <w:r>
              <w:rPr>
                <w:rFonts w:ascii="Calibri" w:hAnsi="Calibri" w:cs="Calibri"/>
                <w:b w:val="0"/>
                <w:bCs/>
                <w:sz w:val="28"/>
                <w:szCs w:val="28"/>
              </w:rPr>
              <w:t xml:space="preserve"> </w:t>
            </w:r>
            <w:r w:rsidRPr="00155FA3">
              <w:rPr>
                <w:rFonts w:ascii="Calibri" w:hAnsi="Calibri" w:cs="Calibri"/>
                <w:b w:val="0"/>
                <w:bCs/>
                <w:sz w:val="28"/>
                <w:szCs w:val="28"/>
              </w:rPr>
              <w:t>IC</w:t>
            </w:r>
          </w:p>
        </w:tc>
      </w:tr>
      <w:tr w:rsidR="00144AD6" w:rsidRPr="003216FC" w:rsidTr="0048785D">
        <w:trPr>
          <w:cantSplit/>
          <w:trHeight w:val="86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144AD6" w:rsidRPr="00F25CC9" w:rsidRDefault="00144AD6" w:rsidP="0048785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9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44AD6" w:rsidRPr="00FA500F" w:rsidRDefault="00144AD6" w:rsidP="004A1352">
            <w:pPr>
              <w:pStyle w:val="GrupYazi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A500F">
              <w:rPr>
                <w:rFonts w:asciiTheme="minorHAnsi" w:hAnsiTheme="minorHAnsi" w:cstheme="minorHAnsi"/>
                <w:sz w:val="20"/>
                <w:szCs w:val="20"/>
              </w:rPr>
              <w:t>Numune Kodu:</w:t>
            </w:r>
          </w:p>
        </w:tc>
        <w:tc>
          <w:tcPr>
            <w:tcW w:w="489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44AD6" w:rsidRPr="002C761D" w:rsidRDefault="00144AD6" w:rsidP="004A1352">
            <w:pPr>
              <w:pStyle w:val="GrupYazi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4AD6" w:rsidRPr="003216FC" w:rsidTr="0048785D">
        <w:trPr>
          <w:cantSplit/>
          <w:trHeight w:val="72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144AD6" w:rsidRPr="00F25CC9" w:rsidRDefault="00144AD6" w:rsidP="0048785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9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44AD6" w:rsidRPr="00FA500F" w:rsidRDefault="00144AD6" w:rsidP="00973B1B">
            <w:pPr>
              <w:pStyle w:val="GrupYazi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Numune: </w:t>
            </w:r>
            <w:r>
              <w:rPr>
                <w:rFonts w:eastAsia="MS Gothic" w:hAnsi="MS Gothic" w:cstheme="minorHAnsi" w:hint="eastAsia"/>
                <w:sz w:val="20"/>
                <w:szCs w:val="20"/>
              </w:rPr>
              <w:t>☐</w:t>
            </w:r>
            <w:r>
              <w:rPr>
                <w:rFonts w:eastAsia="MS Gothic" w:hAnsi="MS Gothic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Katı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A5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2107">
              <w:rPr>
                <w:rFonts w:eastAsia="MS Gothic" w:hAnsi="MS Gothic" w:cstheme="minorHAnsi" w:hint="eastAsia"/>
                <w:sz w:val="20"/>
                <w:szCs w:val="20"/>
              </w:rPr>
              <w:t>☐</w:t>
            </w:r>
            <w:r w:rsidR="00642107">
              <w:rPr>
                <w:rFonts w:eastAsia="MS Gothic" w:hAnsi="MS Gothic" w:cstheme="minorHAnsi"/>
                <w:sz w:val="20"/>
                <w:szCs w:val="20"/>
              </w:rPr>
              <w:t xml:space="preserve"> </w:t>
            </w:r>
            <w:r w:rsidR="00642107">
              <w:rPr>
                <w:rFonts w:asciiTheme="minorHAnsi" w:eastAsia="MS Gothic" w:hAnsiTheme="minorHAnsi" w:cstheme="minorHAnsi"/>
                <w:sz w:val="20"/>
                <w:szCs w:val="20"/>
              </w:rPr>
              <w:t>Sıvı</w:t>
            </w:r>
            <w:r w:rsidR="00973B1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, </w:t>
            </w:r>
            <w:r w:rsidR="00973B1B">
              <w:rPr>
                <w:rFonts w:eastAsia="MS Gothic" w:hAnsi="MS Gothic" w:cstheme="minorHAnsi" w:hint="eastAsia"/>
                <w:sz w:val="20"/>
                <w:szCs w:val="20"/>
              </w:rPr>
              <w:t>☐</w:t>
            </w:r>
            <w:r w:rsidR="00973B1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Çözelti  </w:t>
            </w:r>
          </w:p>
        </w:tc>
        <w:tc>
          <w:tcPr>
            <w:tcW w:w="48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44AD6" w:rsidRPr="002C761D" w:rsidRDefault="005C5F72" w:rsidP="004A1352">
            <w:pPr>
              <w:pStyle w:val="GrupYazi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Saklama Koşulları:</w:t>
            </w:r>
          </w:p>
        </w:tc>
      </w:tr>
      <w:tr w:rsidR="00144AD6" w:rsidRPr="003216FC" w:rsidTr="00144AD6">
        <w:trPr>
          <w:cantSplit/>
          <w:trHeight w:val="729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144AD6" w:rsidRPr="00F25CC9" w:rsidRDefault="00144AD6" w:rsidP="0048785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44AD6" w:rsidRPr="00FA500F" w:rsidRDefault="00144AD6" w:rsidP="004A1352">
            <w:pPr>
              <w:pStyle w:val="GrupYazi"/>
              <w:spacing w:before="60" w:after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A500F">
              <w:rPr>
                <w:rFonts w:asciiTheme="minorHAnsi" w:hAnsiTheme="minorHAnsi" w:cstheme="minorHAnsi"/>
                <w:sz w:val="20"/>
                <w:szCs w:val="20"/>
              </w:rPr>
              <w:t>Çözündüğü Çözücüler: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42107" w:rsidRDefault="00144AD6" w:rsidP="00642107">
            <w:pPr>
              <w:pStyle w:val="GrupYazi"/>
              <w:spacing w:before="0" w:after="0"/>
              <w:ind w:left="-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MS Gothic" w:hAnsi="MS Gothic" w:cstheme="minorHAnsi" w:hint="eastAsia"/>
                <w:sz w:val="20"/>
                <w:szCs w:val="20"/>
              </w:rPr>
              <w:t>☐</w:t>
            </w:r>
            <w:r>
              <w:rPr>
                <w:rFonts w:eastAsia="MS Gothic" w:hAnsi="MS Gothic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Gönderilmiştir</w:t>
            </w:r>
            <w:r w:rsidR="00642107">
              <w:rPr>
                <w:rFonts w:ascii="Calibri" w:hAnsi="Calibri" w:cs="Calibri"/>
                <w:sz w:val="20"/>
                <w:szCs w:val="20"/>
              </w:rPr>
              <w:t>/</w:t>
            </w:r>
          </w:p>
          <w:p w:rsidR="00144AD6" w:rsidRDefault="00642107" w:rsidP="00642107">
            <w:pPr>
              <w:pStyle w:val="GrupYazi"/>
              <w:spacing w:before="0" w:after="0"/>
              <w:ind w:left="282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Belirtilmiştir</w:t>
            </w:r>
            <w:r w:rsidR="00144AD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42107" w:rsidRDefault="00144AD6" w:rsidP="00642107">
            <w:pPr>
              <w:pStyle w:val="GrupYazi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MS Gothic" w:hAnsi="MS Gothic" w:cstheme="minorHAnsi" w:hint="eastAsia"/>
                <w:sz w:val="20"/>
                <w:szCs w:val="20"/>
              </w:rPr>
              <w:t>☐</w:t>
            </w:r>
            <w:r>
              <w:rPr>
                <w:rFonts w:eastAsia="MS Gothic" w:hAnsi="MS Gothic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Gönderilmemiştir</w:t>
            </w:r>
            <w:r w:rsidR="00642107">
              <w:rPr>
                <w:rFonts w:ascii="Calibri" w:hAnsi="Calibri" w:cs="Calibri"/>
                <w:sz w:val="20"/>
                <w:szCs w:val="20"/>
              </w:rPr>
              <w:t>/</w:t>
            </w:r>
          </w:p>
          <w:p w:rsidR="00144AD6" w:rsidRPr="00FA500F" w:rsidRDefault="00642107" w:rsidP="00642107">
            <w:pPr>
              <w:pStyle w:val="GrupYazi"/>
              <w:spacing w:before="0" w:after="0"/>
              <w:ind w:left="2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Belirtil</w:t>
            </w:r>
            <w:r w:rsidR="0012558D">
              <w:rPr>
                <w:rFonts w:ascii="Calibri" w:hAnsi="Calibri" w:cs="Calibri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sz w:val="20"/>
                <w:szCs w:val="20"/>
              </w:rPr>
              <w:t>miştir</w:t>
            </w:r>
            <w:r w:rsidR="00144AD6" w:rsidRPr="002C761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left w:val="single" w:sz="6" w:space="0" w:color="auto"/>
              <w:right w:val="single" w:sz="12" w:space="0" w:color="auto"/>
            </w:tcBorders>
          </w:tcPr>
          <w:p w:rsidR="00144AD6" w:rsidRPr="002C761D" w:rsidRDefault="00144AD6" w:rsidP="004A1352">
            <w:pPr>
              <w:pStyle w:val="GrupYazi"/>
              <w:spacing w:before="60" w:after="6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4AD6" w:rsidRPr="003216FC" w:rsidTr="00144AD6">
        <w:trPr>
          <w:cantSplit/>
          <w:trHeight w:val="653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144AD6" w:rsidRPr="00F25CC9" w:rsidRDefault="00144AD6" w:rsidP="0048785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44AD6" w:rsidRPr="00CC7D6F" w:rsidRDefault="00144AD6" w:rsidP="004A1352">
            <w:pPr>
              <w:pStyle w:val="GrupYazi"/>
              <w:spacing w:before="60" w:after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C7D6F">
              <w:rPr>
                <w:rFonts w:asciiTheme="minorHAnsi" w:hAnsiTheme="minorHAnsi" w:cstheme="minorHAnsi"/>
                <w:sz w:val="20"/>
                <w:szCs w:val="20"/>
              </w:rPr>
              <w:t>Standartlar:</w:t>
            </w:r>
          </w:p>
          <w:p w:rsidR="00144AD6" w:rsidRPr="00CC7D6F" w:rsidRDefault="00144AD6" w:rsidP="004A1352">
            <w:pPr>
              <w:pStyle w:val="GrupYazi"/>
              <w:spacing w:before="60" w:after="6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44AD6" w:rsidRPr="00CC7D6F" w:rsidRDefault="00144AD6" w:rsidP="004A1352">
            <w:pPr>
              <w:pStyle w:val="GrupYazi"/>
              <w:spacing w:before="60" w:after="6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eastAsia="MS Gothic" w:hAnsi="MS Gothic" w:cstheme="minorHAnsi" w:hint="eastAsia"/>
                <w:sz w:val="20"/>
                <w:szCs w:val="20"/>
              </w:rPr>
              <w:t>☐</w:t>
            </w:r>
            <w:r>
              <w:rPr>
                <w:rFonts w:eastAsia="MS Gothic" w:hAnsi="MS Gothic" w:cstheme="minorHAnsi"/>
                <w:sz w:val="20"/>
                <w:szCs w:val="20"/>
              </w:rPr>
              <w:t xml:space="preserve"> </w:t>
            </w:r>
            <w:r w:rsidRPr="00CC7D6F">
              <w:rPr>
                <w:rFonts w:ascii="Calibri" w:hAnsi="Calibri" w:cs="Calibri"/>
                <w:sz w:val="20"/>
                <w:szCs w:val="20"/>
              </w:rPr>
              <w:t xml:space="preserve">Gönderilmiştir </w:t>
            </w:r>
          </w:p>
          <w:p w:rsidR="00144AD6" w:rsidRPr="00CC7D6F" w:rsidRDefault="00144AD6" w:rsidP="004A1352">
            <w:pPr>
              <w:pStyle w:val="GrupYazi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MS Gothic" w:hAnsi="MS Gothic" w:cstheme="minorHAnsi" w:hint="eastAsia"/>
                <w:sz w:val="20"/>
                <w:szCs w:val="20"/>
              </w:rPr>
              <w:t>☐</w:t>
            </w:r>
            <w:r>
              <w:rPr>
                <w:rFonts w:eastAsia="MS Gothic" w:hAnsi="MS Gothic" w:cstheme="minorHAnsi"/>
                <w:sz w:val="20"/>
                <w:szCs w:val="20"/>
              </w:rPr>
              <w:t xml:space="preserve"> </w:t>
            </w:r>
            <w:r w:rsidRPr="00CC7D6F">
              <w:rPr>
                <w:rFonts w:ascii="Calibri" w:hAnsi="Calibri" w:cs="Calibri"/>
                <w:sz w:val="20"/>
                <w:szCs w:val="20"/>
              </w:rPr>
              <w:t xml:space="preserve">Gönderilmemiştir </w:t>
            </w:r>
          </w:p>
        </w:tc>
        <w:tc>
          <w:tcPr>
            <w:tcW w:w="4890" w:type="dxa"/>
            <w:tcBorders>
              <w:left w:val="single" w:sz="6" w:space="0" w:color="auto"/>
              <w:right w:val="single" w:sz="12" w:space="0" w:color="auto"/>
            </w:tcBorders>
          </w:tcPr>
          <w:p w:rsidR="00144AD6" w:rsidRPr="002C761D" w:rsidRDefault="00144AD6" w:rsidP="004A1352">
            <w:pPr>
              <w:pStyle w:val="GrupYazi"/>
              <w:spacing w:before="60" w:after="6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C2338" w:rsidRDefault="003C2338" w:rsidP="00B81330">
      <w:pPr>
        <w:spacing w:line="240" w:lineRule="auto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134"/>
        <w:gridCol w:w="1417"/>
        <w:gridCol w:w="1134"/>
        <w:gridCol w:w="1134"/>
        <w:gridCol w:w="1418"/>
        <w:gridCol w:w="2551"/>
      </w:tblGrid>
      <w:tr w:rsidR="00B81330" w:rsidRPr="003216FC" w:rsidTr="00833285">
        <w:trPr>
          <w:cantSplit/>
          <w:trHeight w:val="5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81330" w:rsidRPr="00F25CC9" w:rsidRDefault="00B81330" w:rsidP="00833285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3045">
              <w:rPr>
                <w:rFonts w:ascii="Calibri" w:hAnsi="Calibri" w:cs="Calibri"/>
                <w:b/>
                <w:szCs w:val="20"/>
              </w:rPr>
              <w:t>NUMUNE 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330" w:rsidRPr="003216FC" w:rsidRDefault="00B81330" w:rsidP="0083328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16FC">
              <w:rPr>
                <w:rFonts w:ascii="Calibri" w:hAnsi="Calibri" w:cs="Calibri"/>
                <w:b/>
                <w:sz w:val="20"/>
                <w:szCs w:val="20"/>
              </w:rPr>
              <w:t>Etiket 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330" w:rsidRPr="003216FC" w:rsidRDefault="00B81330" w:rsidP="0083328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16FC">
              <w:rPr>
                <w:rFonts w:ascii="Calibri" w:hAnsi="Calibri" w:cs="Calibri"/>
                <w:b/>
                <w:sz w:val="20"/>
                <w:szCs w:val="20"/>
              </w:rPr>
              <w:t>Numune Adı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330" w:rsidRPr="003216FC" w:rsidRDefault="00B81330" w:rsidP="0083328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Numune Miktarı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330" w:rsidRPr="003216FC" w:rsidRDefault="00B81330" w:rsidP="0083328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216FC">
              <w:rPr>
                <w:rFonts w:ascii="Calibri" w:hAnsi="Calibri" w:cs="Calibri"/>
                <w:b/>
                <w:sz w:val="20"/>
                <w:szCs w:val="20"/>
              </w:rPr>
              <w:t>Numune İçeriği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330" w:rsidRPr="003216FC" w:rsidRDefault="00B81330" w:rsidP="0083328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Fiziksel Yapısı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30" w:rsidRPr="003216FC" w:rsidRDefault="00B81330" w:rsidP="0083328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Çözündüğü Çözücü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330" w:rsidRPr="003216FC" w:rsidRDefault="00B81330" w:rsidP="0083328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Numune Saklama Koşulları</w:t>
            </w:r>
          </w:p>
        </w:tc>
      </w:tr>
      <w:tr w:rsidR="00B81330" w:rsidRPr="003216FC" w:rsidTr="00833285">
        <w:trPr>
          <w:cantSplit/>
          <w:trHeight w:val="284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81330" w:rsidRPr="00F25CC9" w:rsidRDefault="00B81330" w:rsidP="00833285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3216F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81330" w:rsidRPr="003216FC" w:rsidTr="00833285">
        <w:trPr>
          <w:cantSplit/>
          <w:trHeight w:val="284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81330" w:rsidRPr="00F25CC9" w:rsidRDefault="00B81330" w:rsidP="00833285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3216F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81330" w:rsidRPr="003216FC" w:rsidTr="00833285">
        <w:trPr>
          <w:cantSplit/>
          <w:trHeight w:val="284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81330" w:rsidRPr="00F25CC9" w:rsidRDefault="00B81330" w:rsidP="00833285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3216F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330" w:rsidRPr="003216FC" w:rsidRDefault="00B81330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5F72" w:rsidRPr="003216FC" w:rsidTr="00833285">
        <w:trPr>
          <w:cantSplit/>
          <w:trHeight w:val="284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5C5F72" w:rsidRPr="00F25CC9" w:rsidRDefault="005C5F72" w:rsidP="00833285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Default="005C5F72" w:rsidP="00833285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5F72" w:rsidRPr="003216FC" w:rsidTr="00833285">
        <w:trPr>
          <w:cantSplit/>
          <w:trHeight w:val="284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5C5F72" w:rsidRPr="00F25CC9" w:rsidRDefault="005C5F72" w:rsidP="00833285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Default="005C5F72" w:rsidP="00833285">
            <w:pPr>
              <w:pStyle w:val="GrupYazi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5F72" w:rsidRPr="003216FC" w:rsidRDefault="005C5F72" w:rsidP="00833285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81330" w:rsidRPr="00F21F3A" w:rsidTr="00833285">
        <w:trPr>
          <w:cantSplit/>
          <w:trHeight w:val="172"/>
          <w:jc w:val="center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81330" w:rsidRPr="00F25CC9" w:rsidRDefault="00B81330" w:rsidP="00833285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330" w:rsidRPr="00F21F3A" w:rsidRDefault="002E46D2" w:rsidP="00833285">
            <w:pPr>
              <w:pStyle w:val="GrupYazi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36830</wp:posOffset>
                      </wp:positionV>
                      <wp:extent cx="71755" cy="71755"/>
                      <wp:effectExtent l="9525" t="12065" r="13970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90.8pt;margin-top:2.9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36830</wp:posOffset>
                      </wp:positionV>
                      <wp:extent cx="71755" cy="71755"/>
                      <wp:effectExtent l="13970" t="12065" r="9525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90.65pt;margin-top:2.9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WiGwIAADk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"/>
                  </w:pict>
                </mc:Fallback>
              </mc:AlternateContent>
            </w:r>
            <w:r w:rsidR="00B81330" w:rsidRPr="00F21F3A">
              <w:rPr>
                <w:rFonts w:ascii="Calibri" w:hAnsi="Calibri" w:cs="Calibri"/>
                <w:sz w:val="20"/>
                <w:szCs w:val="20"/>
              </w:rPr>
              <w:t>Artan</w:t>
            </w:r>
            <w:r w:rsidR="00B81330">
              <w:rPr>
                <w:rFonts w:ascii="Calibri" w:hAnsi="Calibri" w:cs="Calibri"/>
                <w:sz w:val="20"/>
                <w:szCs w:val="20"/>
              </w:rPr>
              <w:t>, Çözünmemiş</w:t>
            </w:r>
            <w:r w:rsidR="00B81330" w:rsidRPr="00F21F3A">
              <w:rPr>
                <w:rFonts w:ascii="Calibri" w:hAnsi="Calibri" w:cs="Calibri"/>
                <w:sz w:val="20"/>
                <w:szCs w:val="20"/>
              </w:rPr>
              <w:t xml:space="preserve"> Numunenin İadesini </w:t>
            </w:r>
            <w:r w:rsidR="00B81330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B81330" w:rsidRPr="00F21F3A">
              <w:rPr>
                <w:rFonts w:ascii="Calibri" w:hAnsi="Calibri" w:cs="Calibri"/>
                <w:sz w:val="20"/>
                <w:szCs w:val="20"/>
              </w:rPr>
              <w:t xml:space="preserve">İstiyorum       </w:t>
            </w:r>
            <w:r w:rsidR="00B81330"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  <w:r w:rsidR="00B81330" w:rsidRPr="00F21F3A">
              <w:rPr>
                <w:rFonts w:ascii="Calibri" w:hAnsi="Calibri" w:cs="Calibri"/>
                <w:sz w:val="20"/>
                <w:szCs w:val="20"/>
              </w:rPr>
              <w:t xml:space="preserve">İstemiyorum </w:t>
            </w:r>
          </w:p>
        </w:tc>
      </w:tr>
    </w:tbl>
    <w:p w:rsidR="005C5F72" w:rsidRDefault="005C5F72" w:rsidP="005C5F72"/>
    <w:p w:rsidR="005C5F72" w:rsidRDefault="005C5F72" w:rsidP="005C5F72"/>
    <w:p w:rsidR="00E826D8" w:rsidRPr="005C5F72" w:rsidRDefault="00E826D8" w:rsidP="005C5F72">
      <w:pPr>
        <w:sectPr w:rsidR="00E826D8" w:rsidRPr="005C5F72" w:rsidSect="00E826D8">
          <w:headerReference w:type="default" r:id="rId9"/>
          <w:footerReference w:type="default" r:id="rId10"/>
          <w:pgSz w:w="11906" w:h="16838"/>
          <w:pgMar w:top="929" w:right="1417" w:bottom="1417" w:left="1417" w:header="426" w:footer="0" w:gutter="0"/>
          <w:cols w:space="708"/>
          <w:docGrid w:linePitch="360"/>
        </w:sectPr>
      </w:pPr>
    </w:p>
    <w:tbl>
      <w:tblPr>
        <w:tblStyle w:val="TabloKlavuzu"/>
        <w:tblW w:w="10280" w:type="dxa"/>
        <w:jc w:val="center"/>
        <w:tblLook w:val="04A0" w:firstRow="1" w:lastRow="0" w:firstColumn="1" w:lastColumn="0" w:noHBand="0" w:noVBand="1"/>
      </w:tblPr>
      <w:tblGrid>
        <w:gridCol w:w="10280"/>
      </w:tblGrid>
      <w:tr w:rsidR="00E826D8" w:rsidRPr="00C27CA7" w:rsidTr="00046F87">
        <w:trPr>
          <w:jc w:val="center"/>
        </w:trPr>
        <w:tc>
          <w:tcPr>
            <w:tcW w:w="10280" w:type="dxa"/>
          </w:tcPr>
          <w:p w:rsidR="00A47A2D" w:rsidRPr="00C27CA7" w:rsidRDefault="005C5F72" w:rsidP="00A47A2D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i w:val="0"/>
                <w:sz w:val="18"/>
                <w:szCs w:val="18"/>
                <w:lang w:eastAsia="en-US"/>
              </w:rPr>
              <w:lastRenderedPageBreak/>
              <w:t xml:space="preserve">TOC </w:t>
            </w:r>
            <w:r w:rsidR="002C761D" w:rsidRPr="00C27CA7">
              <w:rPr>
                <w:rFonts w:asciiTheme="minorHAnsi" w:eastAsia="Calibri" w:hAnsiTheme="minorHAnsi" w:cstheme="minorHAnsi"/>
                <w:i w:val="0"/>
                <w:sz w:val="18"/>
                <w:szCs w:val="18"/>
                <w:lang w:eastAsia="en-US"/>
              </w:rPr>
              <w:t xml:space="preserve"> Analizi</w:t>
            </w:r>
            <w:proofErr w:type="gramEnd"/>
            <w:r w:rsidR="00A47A2D" w:rsidRPr="00C27CA7">
              <w:rPr>
                <w:rFonts w:asciiTheme="minorHAnsi" w:eastAsia="Calibri" w:hAnsiTheme="minorHAnsi" w:cstheme="minorHAnsi"/>
                <w:i w:val="0"/>
                <w:sz w:val="18"/>
                <w:szCs w:val="18"/>
                <w:lang w:eastAsia="en-US"/>
              </w:rPr>
              <w:t xml:space="preserve"> Numune Kabul Kriterleri</w:t>
            </w:r>
          </w:p>
          <w:p w:rsidR="00A47A2D" w:rsidRPr="00C27CA7" w:rsidRDefault="00FB36B7" w:rsidP="00A47A2D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</w:pPr>
            <w:r w:rsidRPr="00C27CA7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>Analiz talep eden kişi/kurum</w:t>
            </w:r>
            <w:r w:rsidR="00A47A2D" w:rsidRPr="00C27CA7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 xml:space="preserve"> numune gönderirke</w:t>
            </w:r>
            <w:r w:rsidR="005D1BE2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>n aşağıda belirtilen şartlara</w:t>
            </w:r>
            <w:r w:rsidR="00A47A2D" w:rsidRPr="00C27CA7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 xml:space="preserve"> uymakla yükümlüdür. Uygun olmayan numune gönderilmesi halinde</w:t>
            </w:r>
            <w:r w:rsidR="00AB15C9" w:rsidRPr="00C27CA7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 xml:space="preserve"> Bilim ve Teknoloji Uygulama ve Araştırma Merkezi</w:t>
            </w:r>
            <w:r w:rsidR="00A47A2D" w:rsidRPr="00C27CA7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 xml:space="preserve"> </w:t>
            </w:r>
            <w:r w:rsidR="00AB15C9" w:rsidRPr="00C27CA7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>(</w:t>
            </w:r>
            <w:r w:rsidR="0053400D" w:rsidRPr="00C27CA7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>BİLTEM</w:t>
            </w:r>
            <w:r w:rsidR="00AB15C9" w:rsidRPr="00C27CA7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>)</w:t>
            </w:r>
            <w:r w:rsidR="00A47A2D" w:rsidRPr="00C27CA7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</w:rPr>
              <w:t xml:space="preserve"> numuneyi kabul etmeme hakkına sahiptir.  </w:t>
            </w:r>
          </w:p>
          <w:p w:rsidR="005D1BE2" w:rsidRPr="007E4E93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4C289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4C289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BİLTEM’e</w:t>
            </w:r>
            <w:proofErr w:type="spellEnd"/>
            <w:r w:rsidRPr="004C289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</w:t>
            </w:r>
            <w:r w:rsidRPr="00C27CA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sorumluluğu analiz talep eden kişi/kuruma aittir.</w:t>
            </w:r>
          </w:p>
          <w:p w:rsidR="005D1BE2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4C289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Numuneler özellikleri bozulmadan </w:t>
            </w:r>
            <w:r w:rsidR="005F6AB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merkezimize</w:t>
            </w:r>
            <w:r w:rsidRPr="004C289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ulaştırılmalıdır. </w:t>
            </w:r>
          </w:p>
          <w:p w:rsidR="005D1BE2" w:rsidRPr="004C2891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E519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Her türlü posta/kargo masrafı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</w:t>
            </w:r>
            <w:r w:rsidRPr="00C27CA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naliz talep eden kişi/kurum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</w:t>
            </w:r>
            <w:r w:rsidRPr="009E519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aittir.</w:t>
            </w:r>
          </w:p>
          <w:p w:rsidR="005D1BE2" w:rsidRPr="003F3045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304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 saklama koşulla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rı varsa Analiz İstek Formunda </w:t>
            </w:r>
            <w:r w:rsidRPr="003F304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ilgili bölümde belirtilmelidir. </w:t>
            </w:r>
          </w:p>
          <w:p w:rsidR="005D1BE2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veya temiz bir görünüme sahip olmayan ambalajlar numunenin özelliklerini bozmuş olabileceğinden kabul edilmeyecektir. </w:t>
            </w:r>
          </w:p>
          <w:p w:rsidR="00E84BD0" w:rsidRPr="00E84BD0" w:rsidRDefault="00E84BD0" w:rsidP="00E84BD0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84BD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Numunelerin analiz edilecek maddenin yapısını bozmayacak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kap ve</w:t>
            </w:r>
            <w:r w:rsidRPr="00E84BD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ambalajlarda asıl numuneyi temsil eder şekilde teslim edilmelidir.</w:t>
            </w:r>
          </w:p>
          <w:p w:rsidR="005D1BE2" w:rsidRPr="003F3045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ambalajlarına deney istek formunda belirtilen etiket numaraları açıkça yazılmalıdır. Numune ambalajları numuneyi açıklayacak bilgileri içeren etikete sahip olmalıdır. Numuneler 01’den başlanarak </w:t>
            </w:r>
            <w:r w:rsidRPr="00C27CA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 talep eden kişi/kurum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tarafından mutlaka kodlanmalıdır. Analiz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İstek Formunda</w:t>
            </w:r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sadece numune kodları belirtilecektir.</w:t>
            </w:r>
          </w:p>
          <w:p w:rsidR="005D1BE2" w:rsidRPr="003F3045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içerisinde organik bileşik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veya</w:t>
            </w:r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organik çözücüler varsa ayrıntılı olarak belirtilmelidir. </w:t>
            </w:r>
          </w:p>
          <w:p w:rsidR="005D1BE2" w:rsidRPr="003F3045" w:rsidRDefault="001A4C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Analizin yapılması için gerekli analiz dışındaki ön </w:t>
            </w:r>
            <w:r w:rsidR="005D1BE2"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işlemler belirli bir ücret karşılığında yapılmaktadır.</w:t>
            </w:r>
          </w:p>
          <w:p w:rsidR="005D1BE2" w:rsidRPr="003F3045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Patlayıcı, radyoaktif ve kanserojen özellikte numuneler analize kabul edilmez.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B06A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 talep eden kişi/kurum analize gönderilen numunenin (varsa) insan ve çevre sağlığına olan zararlı etkilerini beyan ettiğini, etmediği takdirde oluşacak uygunsuzluklardan sorumlu olacağını kabul eder.</w:t>
            </w:r>
          </w:p>
          <w:p w:rsidR="005D1BE2" w:rsidRPr="003F7434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304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homojen olması tercih edilir. Aksi takdirde </w:t>
            </w:r>
            <w:r w:rsidRPr="003F743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analiz sonuçları farklılık gösterebilir ve </w:t>
            </w:r>
            <w:r w:rsidR="000578A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merkezimiz</w:t>
            </w:r>
            <w:r w:rsidRPr="003F743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bu durumdan sorumlu değildir.</w:t>
            </w:r>
          </w:p>
          <w:p w:rsidR="005D1BE2" w:rsidRPr="001A4CE2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A4CE2">
              <w:rPr>
                <w:rFonts w:ascii="Calibri" w:hAnsi="Calibri" w:cs="Calibri"/>
                <w:sz w:val="18"/>
                <w:szCs w:val="18"/>
              </w:rPr>
              <w:t xml:space="preserve">Bu </w:t>
            </w:r>
            <w:proofErr w:type="gramStart"/>
            <w:r w:rsidRPr="001A4CE2">
              <w:rPr>
                <w:rFonts w:ascii="Calibri" w:hAnsi="Calibri" w:cs="Calibri"/>
                <w:sz w:val="18"/>
                <w:szCs w:val="18"/>
              </w:rPr>
              <w:t>kriterlerin</w:t>
            </w:r>
            <w:proofErr w:type="gramEnd"/>
            <w:r w:rsidRPr="001A4CE2">
              <w:rPr>
                <w:rFonts w:ascii="Calibri" w:hAnsi="Calibri" w:cs="Calibri"/>
                <w:sz w:val="18"/>
                <w:szCs w:val="18"/>
              </w:rPr>
              <w:t xml:space="preserve"> kapsamadığı numune tipleri için merkezimizle görüşülmelidir.</w:t>
            </w:r>
          </w:p>
          <w:p w:rsidR="005D1BE2" w:rsidRDefault="00155FA3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Toplam Organik Karbon </w:t>
            </w:r>
            <w:r w:rsidR="00A62D24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TO</w:t>
            </w:r>
            <w:r w:rsidR="001A4CE2" w:rsidRPr="001A4CE2">
              <w:rPr>
                <w:rFonts w:ascii="Calibri" w:hAnsi="Calibri" w:cs="Calibri"/>
                <w:sz w:val="18"/>
                <w:szCs w:val="18"/>
              </w:rPr>
              <w:t>C</w:t>
            </w:r>
            <w:r w:rsidR="00A62D24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="001A4CE2" w:rsidRPr="001A4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D1BE2" w:rsidRPr="007E4E93">
              <w:rPr>
                <w:rFonts w:ascii="Calibri" w:hAnsi="Calibri" w:cs="Calibri"/>
                <w:sz w:val="18"/>
                <w:szCs w:val="18"/>
              </w:rPr>
              <w:t>Analiz İstek Formu</w:t>
            </w:r>
            <w:r w:rsidR="005D1BE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5D1BE2" w:rsidRPr="00827187">
              <w:rPr>
                <w:rFonts w:asciiTheme="minorHAnsi" w:eastAsia="Calibri" w:hAnsiTheme="minorHAnsi" w:cstheme="minorHAnsi"/>
                <w:sz w:val="18"/>
                <w:szCs w:val="18"/>
              </w:rPr>
              <w:t>eksiksiz doldurulmalı ve numune il</w:t>
            </w:r>
            <w:r w:rsidR="005D1BE2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="005D1BE2" w:rsidRPr="008271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birlikte BİLTEM Numune Kabu</w:t>
            </w:r>
            <w:r w:rsidR="005D1BE2">
              <w:rPr>
                <w:rFonts w:asciiTheme="minorHAnsi" w:eastAsia="Calibri" w:hAnsiTheme="minorHAnsi" w:cstheme="minorHAnsi"/>
                <w:sz w:val="18"/>
                <w:szCs w:val="18"/>
              </w:rPr>
              <w:t>l Birimine müracaat edilmeli veya kargo ile uygun ambalajlarda gönderilmelidir.</w:t>
            </w:r>
          </w:p>
          <w:p w:rsidR="005D1BE2" w:rsidRPr="005D1BE2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4635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 sonuçlarının bilimsel bir yayında kullanılması halinde bu analizlerin yapıldığı yerin</w:t>
            </w:r>
            <w:r w:rsidR="002749B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Yozgat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Bozok Üniversitesi </w:t>
            </w:r>
            <w:r w:rsidRPr="00C27CA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Bilim ve Teknoloji Uygulama ve Araştırma Merkezi (BİLTEM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  <w:r w:rsidRPr="00B4635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olduğunun yayında</w:t>
            </w:r>
            <w: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belirtilmesi gerekmektedir.</w:t>
            </w:r>
          </w:p>
          <w:p w:rsidR="005D1BE2" w:rsidRPr="003F3045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Tahmini analiz süresi 15 iş günüdür. Analiz yoğunluğuna ve analizi talep edilen numune sayısına göre bu süre değişebilir. Cihaz arızası ve benzeri durumlarda bilgilendirme yapılacaktır.</w:t>
            </w:r>
          </w:p>
          <w:p w:rsidR="00E826D8" w:rsidRPr="00C27CA7" w:rsidRDefault="005D1BE2" w:rsidP="005D1BE2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11" w:history="1">
              <w:r w:rsidRPr="003F3045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biltem@bozok.edu.tr</w:t>
              </w:r>
            </w:hyperlink>
            <w:r w:rsidRPr="003F304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CE52AA" w:rsidRDefault="00CE52AA" w:rsidP="00E826D8">
      <w:pPr>
        <w:tabs>
          <w:tab w:val="left" w:pos="3030"/>
        </w:tabs>
        <w:rPr>
          <w:rFonts w:cstheme="minorHAnsi"/>
          <w:sz w:val="18"/>
          <w:szCs w:val="18"/>
        </w:rPr>
      </w:pPr>
    </w:p>
    <w:tbl>
      <w:tblPr>
        <w:tblW w:w="10092" w:type="dxa"/>
        <w:jc w:val="center"/>
        <w:tblInd w:w="-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7"/>
        <w:gridCol w:w="1258"/>
        <w:gridCol w:w="1445"/>
        <w:gridCol w:w="1389"/>
        <w:gridCol w:w="1503"/>
      </w:tblGrid>
      <w:tr w:rsidR="00671380" w:rsidRPr="006B15D6" w:rsidTr="00671380">
        <w:trPr>
          <w:trHeight w:hRule="exact" w:val="578"/>
          <w:jc w:val="center"/>
        </w:trPr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71380" w:rsidRPr="006B15D6" w:rsidRDefault="00671380" w:rsidP="006B15D6">
            <w:pPr>
              <w:spacing w:after="0" w:line="240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B15D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op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am</w:t>
            </w:r>
            <w:r w:rsidRPr="006B15D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rga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rbon</w:t>
            </w:r>
            <w:r w:rsidRPr="006B15D6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op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ot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örü</w:t>
            </w:r>
            <w:r w:rsidRPr="006B15D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(</w:t>
            </w:r>
            <w:r w:rsidRPr="006B15D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C</w:t>
            </w:r>
            <w:r w:rsidRPr="006B15D6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-</w:t>
            </w:r>
            <w:r w:rsidRPr="006B15D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  <w:vAlign w:val="center"/>
          </w:tcPr>
          <w:p w:rsidR="00671380" w:rsidRPr="00671380" w:rsidRDefault="00671380" w:rsidP="00671380">
            <w:pPr>
              <w:spacing w:after="0" w:line="240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713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N.Sayısı</w:t>
            </w:r>
            <w:proofErr w:type="spellEnd"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1-10 Numune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11-50 Numune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B1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51 ve Üzeri Numune</w:t>
            </w:r>
          </w:p>
        </w:tc>
      </w:tr>
      <w:tr w:rsidR="00671380" w:rsidRPr="006B15D6" w:rsidTr="00DA5D98">
        <w:trPr>
          <w:trHeight w:hRule="exact" w:val="545"/>
          <w:jc w:val="center"/>
        </w:trPr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B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Sıvı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Numunelerde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en-US"/>
              </w:rPr>
              <w:t>p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am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g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an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b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en-US"/>
              </w:rPr>
              <w:t>(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OC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3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90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</w:tr>
      <w:tr w:rsidR="00671380" w:rsidRPr="006B15D6" w:rsidTr="00671380">
        <w:trPr>
          <w:trHeight w:hRule="exact" w:val="421"/>
          <w:jc w:val="center"/>
        </w:trPr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B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Sıvı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Numunelerde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 w:eastAsia="en-US"/>
              </w:rPr>
              <w:t>İ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no</w:t>
            </w:r>
            <w:r w:rsidRPr="006B15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g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an</w:t>
            </w:r>
            <w:r w:rsidRPr="006B15D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b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(</w:t>
            </w:r>
            <w:r w:rsidRPr="006B15D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C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na</w:t>
            </w:r>
            <w:r w:rsidRPr="006B15D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3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90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</w:tr>
      <w:tr w:rsidR="00671380" w:rsidRPr="006B15D6" w:rsidTr="00DA5D98">
        <w:trPr>
          <w:trHeight w:hRule="exact" w:val="431"/>
          <w:jc w:val="center"/>
        </w:trPr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B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Sıvı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Numunelerde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en-US"/>
              </w:rPr>
              <w:t>p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am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>(</w:t>
            </w:r>
            <w:r w:rsidRPr="006B15D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C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li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120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3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110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</w:tr>
      <w:tr w:rsidR="00671380" w:rsidRPr="006B15D6" w:rsidTr="00671380">
        <w:trPr>
          <w:trHeight w:hRule="exact" w:val="293"/>
          <w:jc w:val="center"/>
        </w:trPr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B15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ı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6B15D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d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en-US"/>
              </w:rPr>
              <w:t>p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am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g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an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b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>(</w:t>
            </w:r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 w:eastAsia="en-US"/>
              </w:rPr>
              <w:t>OC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al</w:t>
            </w:r>
            <w:r w:rsidRPr="006B15D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120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3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110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</w:tr>
      <w:tr w:rsidR="00671380" w:rsidRPr="006B15D6" w:rsidTr="00671380">
        <w:trPr>
          <w:trHeight w:hRule="exact" w:val="282"/>
          <w:jc w:val="center"/>
        </w:trPr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B15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ı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bookmarkStart w:id="0" w:name="_GoBack"/>
            <w:bookmarkEnd w:id="0"/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ne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6B15D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d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en-US" w:eastAsia="en-US"/>
              </w:rPr>
              <w:t>İ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no</w:t>
            </w:r>
            <w:r w:rsidRPr="006B15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g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an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bon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 w:eastAsia="en-US"/>
              </w:rPr>
              <w:t>(</w:t>
            </w:r>
            <w:r w:rsidRPr="006B15D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C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na</w:t>
            </w:r>
            <w:r w:rsidRPr="006B15D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110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3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</w:tr>
      <w:tr w:rsidR="00671380" w:rsidRPr="006B15D6" w:rsidTr="00671380">
        <w:trPr>
          <w:trHeight w:hRule="exact" w:val="287"/>
          <w:jc w:val="center"/>
        </w:trPr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B15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ı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6B15D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d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en-US"/>
              </w:rPr>
              <w:t>p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am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K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r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bon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6B15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en-US"/>
              </w:rPr>
              <w:t>(</w:t>
            </w:r>
            <w:r w:rsidRPr="006B15D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C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li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100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3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</w:tr>
      <w:tr w:rsidR="00671380" w:rsidRPr="006B15D6" w:rsidTr="00671380">
        <w:trPr>
          <w:trHeight w:hRule="exact" w:val="290"/>
          <w:jc w:val="center"/>
        </w:trPr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B15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p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am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ot</w:t>
            </w:r>
            <w:proofErr w:type="spellEnd"/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(</w:t>
            </w:r>
            <w:r w:rsidRPr="006B15D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</w:t>
            </w:r>
            <w:r w:rsidRPr="006B15D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A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>na</w:t>
            </w:r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l</w:t>
            </w:r>
            <w:r w:rsidRPr="006B15D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en-US" w:eastAsia="en-US"/>
              </w:rPr>
              <w:t>i</w:t>
            </w:r>
            <w:r w:rsidRPr="006B15D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en-US"/>
              </w:rPr>
              <w:t>z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130</w:t>
            </w:r>
            <w:r w:rsidRPr="006B15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3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71380" w:rsidRPr="006B15D6" w:rsidRDefault="00671380" w:rsidP="00671380">
            <w:pPr>
              <w:spacing w:after="0" w:line="24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en-US" w:eastAsia="en-US"/>
              </w:rPr>
              <w:t>TL</w:t>
            </w:r>
            <w:r w:rsidRPr="006B15D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en-US"/>
              </w:rPr>
              <w:t>/</w:t>
            </w:r>
            <w:r w:rsidRPr="006B15D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en-US"/>
              </w:rPr>
              <w:t>N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</w:t>
            </w:r>
            <w:r w:rsidRPr="006B15D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en-US"/>
              </w:rPr>
              <w:t>m</w:t>
            </w:r>
            <w:r w:rsidRPr="006B1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une</w:t>
            </w:r>
          </w:p>
        </w:tc>
      </w:tr>
      <w:tr w:rsidR="006B15D6" w:rsidRPr="006B15D6" w:rsidTr="006B15D6">
        <w:trPr>
          <w:trHeight w:hRule="exact" w:val="78"/>
          <w:jc w:val="center"/>
        </w:trPr>
        <w:tc>
          <w:tcPr>
            <w:tcW w:w="100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15D6" w:rsidRPr="006B15D6" w:rsidRDefault="006B15D6" w:rsidP="006B15D6">
            <w:pPr>
              <w:spacing w:after="0" w:line="24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330948" w:rsidRPr="00C27CA7" w:rsidRDefault="00330948" w:rsidP="00E826D8">
      <w:pPr>
        <w:tabs>
          <w:tab w:val="left" w:pos="3030"/>
        </w:tabs>
        <w:rPr>
          <w:rFonts w:cstheme="minorHAnsi"/>
          <w:sz w:val="18"/>
          <w:szCs w:val="18"/>
        </w:rPr>
      </w:pPr>
    </w:p>
    <w:sectPr w:rsidR="00330948" w:rsidRPr="00C27CA7" w:rsidSect="00046F87">
      <w:footerReference w:type="default" r:id="rId12"/>
      <w:pgSz w:w="11906" w:h="16838"/>
      <w:pgMar w:top="60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ED" w:rsidRDefault="000C35ED" w:rsidP="003C2338">
      <w:pPr>
        <w:spacing w:after="0" w:line="240" w:lineRule="auto"/>
      </w:pPr>
      <w:r>
        <w:separator/>
      </w:r>
    </w:p>
  </w:endnote>
  <w:endnote w:type="continuationSeparator" w:id="0">
    <w:p w:rsidR="000C35ED" w:rsidRDefault="000C35ED" w:rsidP="003C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20725853"/>
      <w:docPartObj>
        <w:docPartGallery w:val="Page Numbers (Bottom of Page)"/>
        <w:docPartUnique/>
      </w:docPartObj>
    </w:sdtPr>
    <w:sdtEndPr>
      <w:rPr>
        <w:rFonts w:eastAsiaTheme="minorEastAsia"/>
        <w:lang w:eastAsia="tr-TR"/>
      </w:rPr>
    </w:sdtEnd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20725854"/>
          <w:docPartObj>
            <w:docPartGallery w:val="Page Numbers (Top of Page)"/>
            <w:docPartUnique/>
          </w:docPartObj>
        </w:sdtPr>
        <w:sdtEndPr>
          <w:rPr>
            <w:rFonts w:eastAsiaTheme="minorEastAsia"/>
            <w:lang w:eastAsia="tr-TR"/>
          </w:rPr>
        </w:sdtEndPr>
        <w:sdtContent>
          <w:tbl>
            <w:tblPr>
              <w:tblW w:w="10206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4820"/>
              <w:gridCol w:w="4961"/>
            </w:tblGrid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id w:val="1073315850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Calibri" w:eastAsiaTheme="minorEastAsia" w:hAnsi="Calibri" w:cs="Calibri"/>
                  <w:sz w:val="20"/>
                  <w:szCs w:val="18"/>
                  <w:lang w:eastAsia="tr-TR"/>
                </w:rPr>
              </w:sdtEndPr>
              <w:sdtContent>
                <w:tr w:rsidR="00EC4D98" w:rsidRPr="006164B5" w:rsidTr="00EC4D98">
                  <w:trPr>
                    <w:cantSplit/>
                    <w:trHeight w:val="2201"/>
                    <w:jc w:val="center"/>
                  </w:trPr>
                  <w:tc>
                    <w:tcPr>
                      <w:tcW w:w="425" w:type="dxa"/>
                      <w:vMerge w:val="restart"/>
                      <w:textDirection w:val="btLr"/>
                      <w:vAlign w:val="center"/>
                    </w:tcPr>
                    <w:p w:rsidR="00EC4D98" w:rsidRPr="00D64EE4" w:rsidRDefault="00EC4D98" w:rsidP="001E01D6">
                      <w:pPr>
                        <w:pStyle w:val="GrupYazi"/>
                        <w:snapToGrid w:val="0"/>
                        <w:spacing w:before="0"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783B37">
                        <w:rPr>
                          <w:rFonts w:ascii="Calibri" w:hAnsi="Calibri" w:cs="Calibri"/>
                          <w:b/>
                          <w:szCs w:val="20"/>
                        </w:rPr>
                        <w:t>GÜVENLİK BİLGİLERİ</w:t>
                      </w:r>
                    </w:p>
                  </w:tc>
                  <w:tc>
                    <w:tcPr>
                      <w:tcW w:w="9781" w:type="dxa"/>
                      <w:gridSpan w:val="2"/>
                      <w:tcBorders>
                        <w:bottom w:val="single" w:sz="4" w:space="0" w:color="auto"/>
                      </w:tcBorders>
                    </w:tcPr>
                    <w:p w:rsidR="00EC4D98" w:rsidRPr="003216FC" w:rsidRDefault="00EC4D98" w:rsidP="00E25BDB">
                      <w:pPr>
                        <w:spacing w:beforeLines="20" w:before="48" w:afterLines="20" w:after="48"/>
                        <w:jc w:val="both"/>
                        <w:rPr>
                          <w:rFonts w:ascii="Calibri" w:hAnsi="Calibri" w:cs="Calibri"/>
                          <w:b/>
                          <w:kern w:val="1"/>
                          <w:sz w:val="20"/>
                          <w:szCs w:val="20"/>
                        </w:rPr>
                      </w:pPr>
                      <w:r w:rsidRPr="003216FC">
                        <w:rPr>
                          <w:rFonts w:ascii="Calibri" w:hAnsi="Calibri" w:cs="Calibri"/>
                          <w:b/>
                          <w:kern w:val="1"/>
                          <w:sz w:val="20"/>
                          <w:szCs w:val="20"/>
                        </w:rPr>
                        <w:t xml:space="preserve">Güvenlik Bilgileri: </w:t>
                      </w:r>
                    </w:p>
                    <w:p w:rsidR="00EC4D98" w:rsidRPr="004C4C27" w:rsidRDefault="00EC4D98" w:rsidP="00E25BDB">
                      <w:pPr>
                        <w:spacing w:beforeLines="20" w:before="48" w:afterLines="20" w:after="48"/>
                        <w:jc w:val="both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Numunenin insan sağlığına</w:t>
                      </w: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, </w:t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çevre</w:t>
                      </w: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ye ve</w:t>
                      </w:r>
                      <w:r w:rsidR="00D41518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ya</w:t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cihaza  zararlı</w:t>
                      </w:r>
                      <w:proofErr w:type="gramEnd"/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etkisi </w:t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ab/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rFonts w:ascii="Calibri" w:hAnsi="Calibri" w:cs="Calibri"/>
                            <w:kern w:val="1"/>
                            <w:sz w:val="18"/>
                            <w:szCs w:val="18"/>
                          </w:rPr>
                          <w:id w:val="-1452004882"/>
                        </w:sdtPr>
                        <w:sdtEndPr/>
                        <w:sdtContent>
                          <w:r w:rsidRPr="004C4C27">
                            <w:rPr>
                              <w:rFonts w:ascii="MS Gothic" w:eastAsia="MS Gothic" w:hAnsi="MS Gothic" w:cs="Calibri" w:hint="eastAsia"/>
                              <w:kern w:val="1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 Vardır</w:t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ab/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Calibri" w:hAnsi="Calibri" w:cs="Calibri"/>
                            <w:kern w:val="1"/>
                            <w:sz w:val="18"/>
                            <w:szCs w:val="18"/>
                          </w:rPr>
                          <w:id w:val="-556775169"/>
                        </w:sdtPr>
                        <w:sdtEndPr/>
                        <w:sdtContent>
                          <w:r w:rsidRPr="004C4C27">
                            <w:rPr>
                              <w:rFonts w:ascii="MS Gothic" w:eastAsia="MS Gothic" w:hAnsi="MS Gothic" w:cs="Calibri" w:hint="eastAsia"/>
                              <w:kern w:val="1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 Yoktur</w:t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ab/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br/>
                        <w:t>Madde güvenlik bilgilerinde (MSDS) belirtilen miktarları yazınız.</w:t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ab/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rFonts w:ascii="Calibri" w:hAnsi="Calibri" w:cs="Calibri"/>
                            <w:kern w:val="1"/>
                            <w:sz w:val="18"/>
                            <w:szCs w:val="18"/>
                          </w:rPr>
                          <w:id w:val="-1347397457"/>
                        </w:sdtPr>
                        <w:sdtEndPr/>
                        <w:sdtContent>
                          <w:r w:rsidRPr="004C4C27">
                            <w:rPr>
                              <w:rFonts w:ascii="MS Gothic" w:eastAsia="MS Gothic" w:hAnsi="MS Gothic" w:cs="Calibri" w:hint="eastAsia"/>
                              <w:kern w:val="1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 Solunum: _______________        </w:t>
                      </w:r>
                      <w:sdt>
                        <w:sdtPr>
                          <w:rPr>
                            <w:rFonts w:ascii="Calibri" w:hAnsi="Calibri" w:cs="Calibri"/>
                            <w:kern w:val="1"/>
                            <w:sz w:val="18"/>
                            <w:szCs w:val="18"/>
                          </w:rPr>
                          <w:id w:val="-1950381638"/>
                        </w:sdtPr>
                        <w:sdtEndPr/>
                        <w:sdtContent>
                          <w:r w:rsidRPr="004C4C27">
                            <w:rPr>
                              <w:rFonts w:ascii="MS Gothic" w:eastAsia="MS Gothic" w:hAnsi="MS Gothic" w:cs="Calibri" w:hint="eastAsia"/>
                              <w:kern w:val="1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 Deri: _______________        </w:t>
                      </w:r>
                      <w:sdt>
                        <w:sdtPr>
                          <w:rPr>
                            <w:rFonts w:ascii="Calibri" w:hAnsi="Calibri" w:cs="Calibri"/>
                            <w:kern w:val="1"/>
                            <w:sz w:val="18"/>
                            <w:szCs w:val="18"/>
                          </w:rPr>
                          <w:id w:val="10725919"/>
                        </w:sdtPr>
                        <w:sdtEndPr/>
                        <w:sdtContent>
                          <w:r w:rsidRPr="004C4C27">
                            <w:rPr>
                              <w:rFonts w:ascii="MS Gothic" w:eastAsia="MS Gothic" w:hAnsi="MS Gothic" w:cs="Calibri" w:hint="eastAsia"/>
                              <w:kern w:val="1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 Göz: _______________</w:t>
                      </w:r>
                    </w:p>
                    <w:p w:rsidR="00EC4D98" w:rsidRPr="004C4C27" w:rsidRDefault="00EC4D98" w:rsidP="00E25BDB">
                      <w:pPr>
                        <w:spacing w:beforeLines="20" w:before="48" w:afterLines="20" w:after="48"/>
                        <w:jc w:val="both"/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Kullanıcıya, çevreye</w:t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veya cihaza zarar verme olasılığı olan numuneler açıklamalar bölümünde belirtilmelidir. Gerekli önlemler alındığında zararlı etkileri giderilebilen numuneler </w:t>
                      </w: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analiz</w:t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için kabul edilebilir.</w:t>
                      </w:r>
                    </w:p>
                    <w:p w:rsidR="00EC4D98" w:rsidRPr="003216FC" w:rsidRDefault="00EC4D98" w:rsidP="00E25BDB">
                      <w:pPr>
                        <w:spacing w:beforeLines="20" w:before="48" w:afterLines="20" w:after="48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Analiz</w:t>
                      </w:r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i istenen numune(</w:t>
                      </w:r>
                      <w:proofErr w:type="spellStart"/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ler</w:t>
                      </w:r>
                      <w:proofErr w:type="spellEnd"/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) için gerekli tüm sağlık, </w:t>
                      </w:r>
                      <w:proofErr w:type="spellStart"/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>toksik</w:t>
                      </w:r>
                      <w:proofErr w:type="spellEnd"/>
                      <w:r w:rsidRPr="004C4C27">
                        <w:rPr>
                          <w:rFonts w:ascii="Calibri" w:hAnsi="Calibri" w:cs="Calibri"/>
                          <w:kern w:val="1"/>
                          <w:sz w:val="18"/>
                          <w:szCs w:val="18"/>
                        </w:rPr>
                        <w:t xml:space="preserve"> ve güvenlik bilgilerini bu formda belirttiğimi beyan ederim.</w:t>
                      </w:r>
                    </w:p>
                  </w:tc>
                </w:tr>
              </w:sdtContent>
            </w:sdt>
            <w:tr w:rsidR="00EC4D98" w:rsidRPr="006164B5" w:rsidTr="00783B37">
              <w:trPr>
                <w:cantSplit/>
                <w:trHeight w:val="82"/>
                <w:jc w:val="center"/>
              </w:trPr>
              <w:tc>
                <w:tcPr>
                  <w:tcW w:w="425" w:type="dxa"/>
                  <w:vMerge/>
                  <w:textDirection w:val="btLr"/>
                  <w:vAlign w:val="center"/>
                </w:tcPr>
                <w:p w:rsidR="00EC4D98" w:rsidRDefault="00EC4D98" w:rsidP="001E01D6">
                  <w:pPr>
                    <w:pStyle w:val="GrupYazi"/>
                    <w:snapToGrid w:val="0"/>
                    <w:spacing w:before="0" w:after="0"/>
                    <w:jc w:val="center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C4D98" w:rsidRPr="00783B37" w:rsidRDefault="00EC4D98" w:rsidP="00783B37">
                  <w:pPr>
                    <w:spacing w:before="60" w:after="60" w:line="240" w:lineRule="auto"/>
                    <w:jc w:val="both"/>
                    <w:rPr>
                      <w:rFonts w:ascii="Calibri" w:hAnsi="Calibri" w:cs="Calibri"/>
                      <w:b/>
                      <w:kern w:val="1"/>
                      <w:sz w:val="18"/>
                      <w:szCs w:val="20"/>
                    </w:rPr>
                  </w:pPr>
                  <w:r w:rsidRPr="00783B37">
                    <w:rPr>
                      <w:rFonts w:ascii="Calibri" w:hAnsi="Calibri" w:cs="Calibri"/>
                      <w:b/>
                      <w:kern w:val="1"/>
                      <w:sz w:val="18"/>
                      <w:szCs w:val="20"/>
                    </w:rPr>
                    <w:t>Açıklamalar: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C4D98" w:rsidRPr="00783B37" w:rsidRDefault="00EC4D98" w:rsidP="00783B37">
                  <w:pPr>
                    <w:spacing w:before="60" w:after="60" w:line="240" w:lineRule="auto"/>
                    <w:jc w:val="both"/>
                    <w:rPr>
                      <w:rFonts w:ascii="Calibri" w:hAnsi="Calibri" w:cs="Calibri"/>
                      <w:b/>
                      <w:kern w:val="1"/>
                      <w:sz w:val="18"/>
                      <w:szCs w:val="20"/>
                    </w:rPr>
                  </w:pPr>
                  <w:r w:rsidRPr="00783B37">
                    <w:rPr>
                      <w:rFonts w:ascii="Calibri" w:hAnsi="Calibri" w:cs="Calibri"/>
                      <w:b/>
                      <w:kern w:val="1"/>
                      <w:sz w:val="18"/>
                      <w:szCs w:val="20"/>
                    </w:rPr>
                    <w:t xml:space="preserve">Yetkili/Proje Yürütücüsü Ad, </w:t>
                  </w:r>
                  <w:proofErr w:type="spellStart"/>
                  <w:r w:rsidRPr="00783B37">
                    <w:rPr>
                      <w:rFonts w:ascii="Calibri" w:hAnsi="Calibri" w:cs="Calibri"/>
                      <w:b/>
                      <w:kern w:val="1"/>
                      <w:sz w:val="18"/>
                      <w:szCs w:val="20"/>
                    </w:rPr>
                    <w:t>Soyad</w:t>
                  </w:r>
                  <w:proofErr w:type="spellEnd"/>
                  <w:r w:rsidRPr="00783B37">
                    <w:rPr>
                      <w:rFonts w:ascii="Calibri" w:hAnsi="Calibri" w:cs="Calibri"/>
                      <w:b/>
                      <w:kern w:val="1"/>
                      <w:sz w:val="18"/>
                      <w:szCs w:val="20"/>
                    </w:rPr>
                    <w:t xml:space="preserve"> ve İmza:</w:t>
                  </w:r>
                </w:p>
                <w:p w:rsidR="00EC4D98" w:rsidRPr="00783B37" w:rsidRDefault="00EC4D98" w:rsidP="00783B37">
                  <w:pPr>
                    <w:spacing w:before="60" w:after="60" w:line="240" w:lineRule="auto"/>
                    <w:jc w:val="both"/>
                    <w:rPr>
                      <w:rFonts w:ascii="Calibri" w:hAnsi="Calibri" w:cs="Calibri"/>
                      <w:b/>
                      <w:kern w:val="1"/>
                      <w:sz w:val="18"/>
                      <w:szCs w:val="20"/>
                    </w:rPr>
                  </w:pPr>
                </w:p>
              </w:tc>
            </w:tr>
          </w:tbl>
          <w:p w:rsidR="00E826D8" w:rsidRDefault="00E826D8">
            <w:pPr>
              <w:pStyle w:val="Altbilgi"/>
              <w:jc w:val="right"/>
            </w:pPr>
          </w:p>
          <w:tbl>
            <w:tblPr>
              <w:tblW w:w="10206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  <w:gridCol w:w="2835"/>
              <w:gridCol w:w="1985"/>
              <w:gridCol w:w="2976"/>
            </w:tblGrid>
            <w:tr w:rsidR="00783B37" w:rsidRPr="006164B5" w:rsidTr="001E01D6">
              <w:trPr>
                <w:cantSplit/>
                <w:trHeight w:val="284"/>
                <w:jc w:val="center"/>
              </w:trPr>
              <w:tc>
                <w:tcPr>
                  <w:tcW w:w="10206" w:type="dxa"/>
                  <w:gridSpan w:val="4"/>
                  <w:vAlign w:val="center"/>
                </w:tcPr>
                <w:p w:rsidR="00783B37" w:rsidRPr="003216FC" w:rsidRDefault="00783B37" w:rsidP="00DD6441">
                  <w:pPr>
                    <w:pStyle w:val="Telefon"/>
                    <w:spacing w:after="0"/>
                    <w:ind w:left="-1667"/>
                    <w:jc w:val="left"/>
                    <w:rPr>
                      <w:rFonts w:ascii="Calibri" w:hAnsi="Calibri" w:cs="Calibri"/>
                      <w:b/>
                      <w:kern w:val="1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Cs w:val="20"/>
                    </w:rPr>
                    <w:t xml:space="preserve">                                      </w:t>
                  </w:r>
                  <w:r w:rsidRPr="00783B37">
                    <w:rPr>
                      <w:rFonts w:ascii="Calibri" w:hAnsi="Calibri" w:cs="Calibri"/>
                      <w:b/>
                      <w:sz w:val="18"/>
                      <w:szCs w:val="20"/>
                    </w:rPr>
                    <w:t xml:space="preserve">BİLİM VE TEKNOLOJİ UYGULAMA VE ARAŞTIRMA MERKEZİ </w:t>
                  </w:r>
                  <w:r w:rsidRPr="00783B37">
                    <w:rPr>
                      <w:rFonts w:ascii="Calibri" w:hAnsi="Calibri" w:cs="Calibri"/>
                      <w:b/>
                      <w:kern w:val="1"/>
                      <w:sz w:val="18"/>
                      <w:szCs w:val="20"/>
                    </w:rPr>
                    <w:t>TARAFINDAN DOLDURULACAKTIR.</w:t>
                  </w:r>
                </w:p>
              </w:tc>
            </w:tr>
            <w:tr w:rsidR="00783B37" w:rsidRPr="006164B5" w:rsidTr="001E01D6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783B37" w:rsidRPr="000129DD" w:rsidRDefault="00783B37" w:rsidP="00DD6441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835" w:type="dxa"/>
                  <w:vAlign w:val="center"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 Kodu</w:t>
                  </w:r>
                </w:p>
              </w:tc>
              <w:tc>
                <w:tcPr>
                  <w:tcW w:w="2976" w:type="dxa"/>
                  <w:vAlign w:val="center"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83B37" w:rsidRPr="006164B5" w:rsidTr="001E01D6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783B37" w:rsidRPr="002B4AD5" w:rsidRDefault="00783B37" w:rsidP="00DD6441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dstrike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835" w:type="dxa"/>
                  <w:vAlign w:val="center"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83B37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2976" w:type="dxa"/>
                  <w:vAlign w:val="center"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83B37" w:rsidRPr="006164B5" w:rsidTr="001E01D6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783B37" w:rsidRPr="000129DD" w:rsidRDefault="00783B37" w:rsidP="00DD6441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 Başlama Tarihi</w:t>
                  </w:r>
                </w:p>
              </w:tc>
              <w:tc>
                <w:tcPr>
                  <w:tcW w:w="2835" w:type="dxa"/>
                  <w:vAlign w:val="center"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83B37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Analizi Yapan</w:t>
                  </w:r>
                </w:p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Ad</w:t>
                  </w:r>
                  <w:r>
                    <w:rPr>
                      <w:rFonts w:ascii="Calibri" w:hAnsi="Calibri" w:cs="Calibri"/>
                    </w:rPr>
                    <w:t>,</w:t>
                  </w:r>
                  <w:r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Pr="000129DD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- </w:t>
                  </w:r>
                  <w:r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2976" w:type="dxa"/>
                  <w:vMerge w:val="restart"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83B37" w:rsidRPr="006164B5" w:rsidTr="001E01D6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783B37" w:rsidRPr="000129DD" w:rsidRDefault="00783B37" w:rsidP="00DD6441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 Bitiş Tarihi</w:t>
                  </w:r>
                </w:p>
              </w:tc>
              <w:tc>
                <w:tcPr>
                  <w:tcW w:w="2835" w:type="dxa"/>
                  <w:vAlign w:val="center"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783B37" w:rsidRPr="000129DD" w:rsidRDefault="00783B37" w:rsidP="001E01D6">
                  <w:pPr>
                    <w:pStyle w:val="GrupYazi"/>
                    <w:snapToGrid w:val="0"/>
                    <w:spacing w:before="0" w:after="0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E826D8" w:rsidRDefault="00E826D8">
            <w:pPr>
              <w:pStyle w:val="Altbilgi"/>
              <w:jc w:val="right"/>
            </w:pPr>
          </w:p>
          <w:p w:rsidR="00E826D8" w:rsidRPr="00E826D8" w:rsidRDefault="00677DF7">
            <w:pPr>
              <w:pStyle w:val="Altbilgi"/>
              <w:jc w:val="right"/>
            </w:pPr>
            <w:r w:rsidRPr="00E826D8">
              <w:rPr>
                <w:sz w:val="16"/>
                <w:szCs w:val="16"/>
              </w:rPr>
              <w:fldChar w:fldCharType="begin"/>
            </w:r>
            <w:r w:rsidR="00E826D8" w:rsidRPr="00E826D8">
              <w:rPr>
                <w:sz w:val="16"/>
                <w:szCs w:val="16"/>
              </w:rPr>
              <w:instrText>PAGE</w:instrText>
            </w:r>
            <w:r w:rsidRPr="00E826D8">
              <w:rPr>
                <w:sz w:val="16"/>
                <w:szCs w:val="16"/>
              </w:rPr>
              <w:fldChar w:fldCharType="separate"/>
            </w:r>
            <w:r w:rsidR="00671380">
              <w:rPr>
                <w:noProof/>
                <w:sz w:val="16"/>
                <w:szCs w:val="16"/>
              </w:rPr>
              <w:t>1</w:t>
            </w:r>
            <w:r w:rsidRPr="00E826D8">
              <w:rPr>
                <w:sz w:val="16"/>
                <w:szCs w:val="16"/>
              </w:rPr>
              <w:fldChar w:fldCharType="end"/>
            </w:r>
            <w:r w:rsidR="00E826D8" w:rsidRPr="00E826D8">
              <w:rPr>
                <w:sz w:val="16"/>
                <w:szCs w:val="16"/>
              </w:rPr>
              <w:t xml:space="preserve"> / </w:t>
            </w:r>
            <w:r w:rsidRPr="00E826D8">
              <w:rPr>
                <w:sz w:val="16"/>
                <w:szCs w:val="16"/>
              </w:rPr>
              <w:fldChar w:fldCharType="begin"/>
            </w:r>
            <w:r w:rsidR="00E826D8" w:rsidRPr="00E826D8">
              <w:rPr>
                <w:sz w:val="16"/>
                <w:szCs w:val="16"/>
              </w:rPr>
              <w:instrText>NUMPAGES</w:instrText>
            </w:r>
            <w:r w:rsidRPr="00E826D8">
              <w:rPr>
                <w:sz w:val="16"/>
                <w:szCs w:val="16"/>
              </w:rPr>
              <w:fldChar w:fldCharType="separate"/>
            </w:r>
            <w:r w:rsidR="00671380">
              <w:rPr>
                <w:noProof/>
                <w:sz w:val="16"/>
                <w:szCs w:val="16"/>
              </w:rPr>
              <w:t>2</w:t>
            </w:r>
            <w:r w:rsidRPr="00E826D8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A8678D" w:rsidRDefault="00A8678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8D" w:rsidRPr="00E826D8" w:rsidRDefault="00E826D8" w:rsidP="00E826D8">
    <w:pPr>
      <w:pStyle w:val="OnemliNot"/>
      <w:spacing w:before="0"/>
      <w:rPr>
        <w:rFonts w:asciiTheme="minorHAnsi" w:hAnsiTheme="minorHAnsi" w:cstheme="minorHAnsi"/>
        <w:b w:val="0"/>
        <w:i w:val="0"/>
        <w:sz w:val="18"/>
        <w:szCs w:val="18"/>
      </w:rPr>
    </w:pPr>
    <w:r>
      <w:rPr>
        <w:rFonts w:asciiTheme="minorHAnsi" w:hAnsiTheme="minorHAnsi" w:cstheme="minorHAnsi"/>
        <w:b w:val="0"/>
        <w:i w:val="0"/>
        <w:sz w:val="16"/>
        <w:szCs w:val="16"/>
      </w:rPr>
      <w:t xml:space="preserve"> </w:t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>
      <w:rPr>
        <w:rFonts w:asciiTheme="minorHAnsi" w:hAnsiTheme="minorHAnsi" w:cstheme="minorHAnsi"/>
        <w:b w:val="0"/>
        <w:i w:val="0"/>
        <w:sz w:val="16"/>
        <w:szCs w:val="16"/>
      </w:rPr>
      <w:tab/>
    </w:r>
    <w:r w:rsidRPr="00E826D8">
      <w:rPr>
        <w:rFonts w:asciiTheme="minorHAnsi" w:hAnsiTheme="minorHAnsi" w:cstheme="minorHAnsi"/>
        <w:b w:val="0"/>
        <w:i w:val="0"/>
        <w:sz w:val="16"/>
        <w:szCs w:val="16"/>
      </w:rPr>
      <w:t xml:space="preserve">       </w:t>
    </w:r>
    <w:r w:rsidR="00677DF7" w:rsidRPr="00E826D8">
      <w:rPr>
        <w:rFonts w:asciiTheme="minorHAnsi" w:hAnsiTheme="minorHAnsi" w:cstheme="minorHAnsi"/>
        <w:b w:val="0"/>
        <w:i w:val="0"/>
        <w:sz w:val="16"/>
        <w:szCs w:val="16"/>
      </w:rPr>
      <w:fldChar w:fldCharType="begin"/>
    </w:r>
    <w:r w:rsidRPr="00E826D8">
      <w:rPr>
        <w:rFonts w:asciiTheme="minorHAnsi" w:hAnsiTheme="minorHAnsi" w:cstheme="minorHAnsi"/>
        <w:b w:val="0"/>
        <w:i w:val="0"/>
        <w:sz w:val="16"/>
        <w:szCs w:val="16"/>
      </w:rPr>
      <w:instrText>PAGE</w:instrText>
    </w:r>
    <w:r w:rsidR="00677DF7" w:rsidRPr="00E826D8">
      <w:rPr>
        <w:rFonts w:asciiTheme="minorHAnsi" w:hAnsiTheme="minorHAnsi" w:cstheme="minorHAnsi"/>
        <w:b w:val="0"/>
        <w:i w:val="0"/>
        <w:sz w:val="16"/>
        <w:szCs w:val="16"/>
      </w:rPr>
      <w:fldChar w:fldCharType="separate"/>
    </w:r>
    <w:r w:rsidR="00DA5D98">
      <w:rPr>
        <w:rFonts w:asciiTheme="minorHAnsi" w:hAnsiTheme="minorHAnsi" w:cstheme="minorHAnsi"/>
        <w:b w:val="0"/>
        <w:i w:val="0"/>
        <w:noProof/>
        <w:sz w:val="16"/>
        <w:szCs w:val="16"/>
      </w:rPr>
      <w:t>2</w:t>
    </w:r>
    <w:r w:rsidR="00677DF7" w:rsidRPr="00E826D8">
      <w:rPr>
        <w:rFonts w:asciiTheme="minorHAnsi" w:hAnsiTheme="minorHAnsi" w:cstheme="minorHAnsi"/>
        <w:b w:val="0"/>
        <w:i w:val="0"/>
        <w:sz w:val="16"/>
        <w:szCs w:val="16"/>
      </w:rPr>
      <w:fldChar w:fldCharType="end"/>
    </w:r>
    <w:r w:rsidRPr="00E826D8">
      <w:rPr>
        <w:rFonts w:asciiTheme="minorHAnsi" w:hAnsiTheme="minorHAnsi" w:cstheme="minorHAnsi"/>
        <w:b w:val="0"/>
        <w:i w:val="0"/>
        <w:sz w:val="16"/>
        <w:szCs w:val="16"/>
      </w:rPr>
      <w:t xml:space="preserve"> / </w:t>
    </w:r>
    <w:r w:rsidR="00677DF7" w:rsidRPr="00E826D8">
      <w:rPr>
        <w:rFonts w:asciiTheme="minorHAnsi" w:hAnsiTheme="minorHAnsi" w:cstheme="minorHAnsi"/>
        <w:b w:val="0"/>
        <w:i w:val="0"/>
        <w:sz w:val="16"/>
        <w:szCs w:val="16"/>
      </w:rPr>
      <w:fldChar w:fldCharType="begin"/>
    </w:r>
    <w:r w:rsidRPr="00E826D8">
      <w:rPr>
        <w:rFonts w:asciiTheme="minorHAnsi" w:hAnsiTheme="minorHAnsi" w:cstheme="minorHAnsi"/>
        <w:b w:val="0"/>
        <w:i w:val="0"/>
        <w:sz w:val="16"/>
        <w:szCs w:val="16"/>
      </w:rPr>
      <w:instrText>NUMPAGES</w:instrText>
    </w:r>
    <w:r w:rsidR="00677DF7" w:rsidRPr="00E826D8">
      <w:rPr>
        <w:rFonts w:asciiTheme="minorHAnsi" w:hAnsiTheme="minorHAnsi" w:cstheme="minorHAnsi"/>
        <w:b w:val="0"/>
        <w:i w:val="0"/>
        <w:sz w:val="16"/>
        <w:szCs w:val="16"/>
      </w:rPr>
      <w:fldChar w:fldCharType="separate"/>
    </w:r>
    <w:r w:rsidR="00DA5D98">
      <w:rPr>
        <w:rFonts w:asciiTheme="minorHAnsi" w:hAnsiTheme="minorHAnsi" w:cstheme="minorHAnsi"/>
        <w:b w:val="0"/>
        <w:i w:val="0"/>
        <w:noProof/>
        <w:sz w:val="16"/>
        <w:szCs w:val="16"/>
      </w:rPr>
      <w:t>2</w:t>
    </w:r>
    <w:r w:rsidR="00677DF7" w:rsidRPr="00E826D8">
      <w:rPr>
        <w:rFonts w:asciiTheme="minorHAnsi" w:hAnsiTheme="minorHAnsi" w:cstheme="minorHAnsi"/>
        <w:b w:val="0"/>
        <w:i w:val="0"/>
        <w:sz w:val="16"/>
        <w:szCs w:val="16"/>
      </w:rPr>
      <w:fldChar w:fldCharType="end"/>
    </w:r>
    <w:r w:rsidR="00A8678D" w:rsidRPr="00E826D8">
      <w:rPr>
        <w:rFonts w:asciiTheme="minorHAnsi" w:hAnsiTheme="minorHAnsi" w:cstheme="minorHAnsi"/>
        <w:b w:val="0"/>
        <w:i w:val="0"/>
        <w:sz w:val="18"/>
        <w:szCs w:val="18"/>
      </w:rPr>
      <w:tab/>
    </w:r>
    <w:r w:rsidR="00A8678D" w:rsidRPr="00E826D8">
      <w:rPr>
        <w:rFonts w:asciiTheme="minorHAnsi" w:hAnsiTheme="minorHAnsi" w:cstheme="minorHAnsi"/>
        <w:b w:val="0"/>
        <w:i w:val="0"/>
        <w:sz w:val="18"/>
        <w:szCs w:val="18"/>
      </w:rPr>
      <w:tab/>
    </w:r>
    <w:r w:rsidR="00A8678D" w:rsidRPr="00E826D8">
      <w:rPr>
        <w:rFonts w:asciiTheme="minorHAnsi" w:hAnsiTheme="minorHAnsi" w:cstheme="minorHAnsi"/>
        <w:b w:val="0"/>
        <w:i w:val="0"/>
        <w:sz w:val="18"/>
        <w:szCs w:val="18"/>
      </w:rPr>
      <w:tab/>
    </w:r>
    <w:r w:rsidR="00A8678D" w:rsidRPr="00E826D8">
      <w:rPr>
        <w:rFonts w:asciiTheme="minorHAnsi" w:hAnsiTheme="minorHAnsi" w:cstheme="minorHAnsi"/>
        <w:b w:val="0"/>
        <w:i w:val="0"/>
        <w:sz w:val="18"/>
        <w:szCs w:val="18"/>
      </w:rPr>
      <w:tab/>
    </w:r>
    <w:r w:rsidR="00A8678D" w:rsidRPr="00E826D8">
      <w:rPr>
        <w:rFonts w:asciiTheme="minorHAnsi" w:hAnsiTheme="minorHAnsi" w:cstheme="minorHAnsi"/>
        <w:b w:val="0"/>
        <w:i w:val="0"/>
        <w:sz w:val="18"/>
        <w:szCs w:val="18"/>
      </w:rPr>
      <w:tab/>
    </w:r>
    <w:r w:rsidR="00A8678D" w:rsidRPr="00E826D8">
      <w:rPr>
        <w:rFonts w:asciiTheme="minorHAnsi" w:hAnsiTheme="minorHAnsi" w:cstheme="minorHAnsi"/>
        <w:b w:val="0"/>
        <w:i w:val="0"/>
        <w:sz w:val="18"/>
        <w:szCs w:val="18"/>
      </w:rPr>
      <w:tab/>
    </w:r>
    <w:r w:rsidR="00A8678D" w:rsidRPr="00E826D8">
      <w:rPr>
        <w:rFonts w:asciiTheme="minorHAnsi" w:hAnsiTheme="minorHAnsi" w:cstheme="minorHAnsi"/>
        <w:b w:val="0"/>
        <w:i w:val="0"/>
        <w:sz w:val="18"/>
        <w:szCs w:val="18"/>
      </w:rPr>
      <w:tab/>
    </w:r>
    <w:r w:rsidR="00A8678D" w:rsidRPr="00E826D8">
      <w:rPr>
        <w:rFonts w:asciiTheme="minorHAnsi" w:hAnsiTheme="minorHAnsi" w:cstheme="minorHAnsi"/>
        <w:b w:val="0"/>
        <w:i w:val="0"/>
        <w:sz w:val="18"/>
        <w:szCs w:val="18"/>
      </w:rPr>
      <w:tab/>
      <w:t xml:space="preserve">         </w:t>
    </w:r>
  </w:p>
  <w:p w:rsidR="00A8678D" w:rsidRDefault="00E826D8" w:rsidP="00E826D8">
    <w:pPr>
      <w:pStyle w:val="Altbilgi"/>
      <w:tabs>
        <w:tab w:val="clear" w:pos="4536"/>
        <w:tab w:val="clear" w:pos="9072"/>
        <w:tab w:val="left" w:pos="7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ED" w:rsidRDefault="000C35ED" w:rsidP="003C2338">
      <w:pPr>
        <w:spacing w:after="0" w:line="240" w:lineRule="auto"/>
      </w:pPr>
      <w:r>
        <w:separator/>
      </w:r>
    </w:p>
  </w:footnote>
  <w:footnote w:type="continuationSeparator" w:id="0">
    <w:p w:rsidR="000C35ED" w:rsidRDefault="000C35ED" w:rsidP="003C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48"/>
      <w:gridCol w:w="8505"/>
    </w:tblGrid>
    <w:tr w:rsidR="003C2338" w:rsidRPr="006164B5" w:rsidTr="002121D5">
      <w:trPr>
        <w:trHeight w:hRule="exact" w:val="1442"/>
        <w:jc w:val="center"/>
      </w:trPr>
      <w:tc>
        <w:tcPr>
          <w:tcW w:w="1748" w:type="dxa"/>
        </w:tcPr>
        <w:p w:rsidR="002121D5" w:rsidRDefault="003C2338" w:rsidP="001E01D6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1F2EBC43" wp14:editId="5EF92251">
                <wp:simplePos x="0" y="0"/>
                <wp:positionH relativeFrom="column">
                  <wp:posOffset>42545</wp:posOffset>
                </wp:positionH>
                <wp:positionV relativeFrom="paragraph">
                  <wp:posOffset>12700</wp:posOffset>
                </wp:positionV>
                <wp:extent cx="885825" cy="892175"/>
                <wp:effectExtent l="19050" t="0" r="9525" b="0"/>
                <wp:wrapTopAndBottom/>
                <wp:docPr id="7" name="Resim 2" descr="C:\Users\ACER.acer-Bilgisayar\Desktop\boz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CER.acer-Bilgisayar\Desktop\boz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9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121D5" w:rsidRDefault="002121D5" w:rsidP="001E01D6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</w:p>
        <w:p w:rsidR="002121D5" w:rsidRDefault="002121D5" w:rsidP="001E01D6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</w:p>
        <w:p w:rsidR="002121D5" w:rsidRDefault="002121D5" w:rsidP="001E01D6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</w:p>
        <w:p w:rsidR="002121D5" w:rsidRDefault="002121D5" w:rsidP="001E01D6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</w:p>
        <w:p w:rsidR="002121D5" w:rsidRDefault="002121D5" w:rsidP="001E01D6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</w:p>
        <w:p w:rsidR="003C2338" w:rsidRPr="006164B5" w:rsidRDefault="003C2338" w:rsidP="001E01D6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16A65E50" wp14:editId="077CD139">
                <wp:extent cx="933450" cy="952500"/>
                <wp:effectExtent l="19050" t="0" r="0" b="0"/>
                <wp:docPr id="8" name="Resim 1" descr="C:\Users\ACER.acer-Bilgisayar\Desktop\boz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.acer-Bilgisayar\Desktop\boz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3B64AC" w:rsidRPr="006164B5" w:rsidRDefault="00EB71D9" w:rsidP="003B64AC">
          <w:pPr>
            <w:pStyle w:val="MerkeziLab"/>
            <w:spacing w:before="120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YOZGAT </w:t>
          </w:r>
          <w:r w:rsidR="003B64AC">
            <w:rPr>
              <w:rFonts w:ascii="Calibri" w:hAnsi="Calibri" w:cs="Calibri"/>
              <w:sz w:val="28"/>
              <w:szCs w:val="28"/>
            </w:rPr>
            <w:t>BOZOK</w:t>
          </w:r>
          <w:r w:rsidR="003B64A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3B64AC" w:rsidRDefault="003B64AC" w:rsidP="003B64AC">
          <w:pPr>
            <w:pStyle w:val="Telefon"/>
            <w:spacing w:after="0"/>
            <w:rPr>
              <w:rFonts w:ascii="Calibri" w:hAnsi="Calibri" w:cs="Calibri"/>
              <w:b/>
              <w:sz w:val="28"/>
              <w:szCs w:val="28"/>
            </w:rPr>
          </w:pPr>
          <w:r w:rsidRPr="003C2338">
            <w:rPr>
              <w:rFonts w:ascii="Calibri" w:hAnsi="Calibri" w:cs="Calibri"/>
              <w:b/>
              <w:sz w:val="28"/>
              <w:szCs w:val="28"/>
            </w:rPr>
            <w:t>Bilim ve Teknoloji Uygulama ve Araştırma Merkezi</w:t>
          </w:r>
        </w:p>
        <w:p w:rsidR="003B64AC" w:rsidRPr="003C2338" w:rsidRDefault="002749B2" w:rsidP="003B64AC">
          <w:pPr>
            <w:pStyle w:val="Telefon"/>
            <w:spacing w:after="0"/>
            <w:rPr>
              <w:rFonts w:ascii="Calibri" w:hAnsi="Calibri" w:cs="Calibri"/>
              <w:sz w:val="4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Yozgat </w:t>
          </w:r>
          <w:r w:rsidR="003B64AC" w:rsidRPr="003C2338">
            <w:rPr>
              <w:rFonts w:ascii="Calibri" w:hAnsi="Calibri" w:cs="Calibri"/>
              <w:sz w:val="16"/>
              <w:szCs w:val="16"/>
            </w:rPr>
            <w:t>Bozok Üniversitesi Erdoğan Akdağ Kampüsü 66200 Yozgat</w:t>
          </w:r>
          <w:r w:rsidR="003B64AC">
            <w:rPr>
              <w:rFonts w:ascii="Calibri" w:hAnsi="Calibri" w:cs="Calibri"/>
              <w:sz w:val="16"/>
              <w:szCs w:val="16"/>
            </w:rPr>
            <w:t>/TÜRKİYE</w:t>
          </w:r>
        </w:p>
        <w:p w:rsidR="003B64AC" w:rsidRPr="00A8678D" w:rsidRDefault="003B64AC" w:rsidP="003B64AC">
          <w:pPr>
            <w:jc w:val="center"/>
          </w:pPr>
          <w:r w:rsidRPr="006164B5">
            <w:rPr>
              <w:rFonts w:ascii="Calibri" w:hAnsi="Calibri" w:cs="Calibri"/>
              <w:sz w:val="16"/>
              <w:szCs w:val="16"/>
            </w:rPr>
            <w:t xml:space="preserve">Tel: +90 </w:t>
          </w:r>
          <w:r w:rsidRPr="003C2338">
            <w:rPr>
              <w:rFonts w:ascii="Calibri" w:hAnsi="Calibri" w:cs="Calibri"/>
              <w:sz w:val="16"/>
              <w:szCs w:val="16"/>
            </w:rPr>
            <w:t>354 242 1119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Pr="006164B5">
            <w:rPr>
              <w:rFonts w:ascii="Calibri" w:hAnsi="Calibri" w:cs="Calibri"/>
              <w:sz w:val="16"/>
              <w:szCs w:val="16"/>
            </w:rPr>
            <w:t>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: +90 </w:t>
          </w:r>
          <w:r w:rsidRPr="003C2338">
            <w:rPr>
              <w:rFonts w:ascii="Calibri" w:hAnsi="Calibri" w:cs="Calibri"/>
              <w:sz w:val="16"/>
              <w:szCs w:val="16"/>
            </w:rPr>
            <w:t xml:space="preserve">354 242 </w:t>
          </w:r>
          <w:proofErr w:type="gramStart"/>
          <w:r w:rsidRPr="003C2338">
            <w:rPr>
              <w:rFonts w:ascii="Calibri" w:hAnsi="Calibri" w:cs="Calibri"/>
              <w:sz w:val="16"/>
              <w:szCs w:val="16"/>
            </w:rPr>
            <w:t>1124</w:t>
          </w:r>
          <w:r>
            <w:rPr>
              <w:rFonts w:ascii="Calibri" w:hAnsi="Calibri" w:cs="Calibri"/>
              <w:sz w:val="16"/>
              <w:szCs w:val="16"/>
            </w:rPr>
            <w:t xml:space="preserve">  web</w:t>
          </w:r>
          <w:proofErr w:type="gramEnd"/>
          <w:r>
            <w:rPr>
              <w:rFonts w:ascii="Calibri" w:hAnsi="Calibri" w:cs="Calibri"/>
              <w:sz w:val="16"/>
              <w:szCs w:val="16"/>
            </w:rPr>
            <w:t>: http://biltem.bozok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.edu.tr 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Pr="006164B5">
            <w:rPr>
              <w:rFonts w:ascii="Calibri" w:hAnsi="Calibri" w:cs="Calibri"/>
              <w:sz w:val="16"/>
              <w:szCs w:val="16"/>
            </w:rPr>
            <w:t>e-posta:</w:t>
          </w:r>
          <w:r>
            <w:rPr>
              <w:rFonts w:ascii="Calibri" w:hAnsi="Calibri" w:cs="Calibri"/>
              <w:sz w:val="16"/>
              <w:szCs w:val="16"/>
            </w:rPr>
            <w:t xml:space="preserve"> biltem</w:t>
          </w:r>
          <w:r w:rsidRPr="006164B5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bozok</w:t>
          </w:r>
          <w:r w:rsidRPr="006164B5">
            <w:rPr>
              <w:rFonts w:ascii="Calibri" w:hAnsi="Calibri" w:cs="Calibri"/>
              <w:sz w:val="16"/>
              <w:szCs w:val="16"/>
            </w:rPr>
            <w:t>.edu.tr</w:t>
          </w:r>
        </w:p>
        <w:p w:rsidR="003C2338" w:rsidRPr="006164B5" w:rsidRDefault="003C2338" w:rsidP="003B64AC">
          <w:pPr>
            <w:pStyle w:val="Telefon"/>
            <w:spacing w:after="0"/>
            <w:ind w:left="-675"/>
            <w:rPr>
              <w:rFonts w:ascii="Calibri" w:hAnsi="Calibri" w:cs="Calibri"/>
            </w:rPr>
          </w:pPr>
        </w:p>
      </w:tc>
    </w:tr>
    <w:tr w:rsidR="003C2338" w:rsidRPr="006164B5" w:rsidTr="002121D5">
      <w:trPr>
        <w:trHeight w:val="265"/>
        <w:jc w:val="center"/>
      </w:trPr>
      <w:tc>
        <w:tcPr>
          <w:tcW w:w="10253" w:type="dxa"/>
          <w:gridSpan w:val="2"/>
        </w:tcPr>
        <w:p w:rsidR="003C2338" w:rsidRPr="00CC3A91" w:rsidRDefault="00155FA3" w:rsidP="00144AD6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</w:rPr>
            <w:t>TOPLAM ORGANİK KARBON</w:t>
          </w:r>
          <w:r w:rsidR="0093190D">
            <w:rPr>
              <w:rFonts w:ascii="Calibri" w:hAnsi="Calibri" w:cs="Calibri"/>
              <w:i w:val="0"/>
              <w:sz w:val="28"/>
              <w:szCs w:val="28"/>
            </w:rPr>
            <w:t xml:space="preserve"> (</w:t>
          </w:r>
          <w:r>
            <w:rPr>
              <w:rFonts w:ascii="Calibri" w:hAnsi="Calibri" w:cs="Calibri"/>
              <w:i w:val="0"/>
              <w:sz w:val="28"/>
              <w:szCs w:val="28"/>
            </w:rPr>
            <w:t>TO</w:t>
          </w:r>
          <w:r w:rsidR="00144AD6">
            <w:rPr>
              <w:rFonts w:ascii="Calibri" w:hAnsi="Calibri" w:cs="Calibri"/>
              <w:i w:val="0"/>
              <w:sz w:val="28"/>
              <w:szCs w:val="28"/>
            </w:rPr>
            <w:t>C</w:t>
          </w:r>
          <w:r w:rsidR="00376471">
            <w:rPr>
              <w:rFonts w:ascii="Calibri" w:hAnsi="Calibri" w:cs="Calibri"/>
              <w:i w:val="0"/>
              <w:sz w:val="28"/>
              <w:szCs w:val="28"/>
            </w:rPr>
            <w:t>-</w:t>
          </w:r>
          <w:r w:rsidR="00F11ACE">
            <w:rPr>
              <w:rFonts w:ascii="Calibri" w:hAnsi="Calibri" w:cs="Calibri"/>
              <w:i w:val="0"/>
              <w:sz w:val="28"/>
              <w:szCs w:val="28"/>
            </w:rPr>
            <w:t>TN</w:t>
          </w:r>
          <w:r w:rsidR="0093190D">
            <w:rPr>
              <w:rFonts w:ascii="Calibri" w:hAnsi="Calibri" w:cs="Calibri"/>
              <w:i w:val="0"/>
              <w:sz w:val="28"/>
              <w:szCs w:val="28"/>
            </w:rPr>
            <w:t xml:space="preserve">) </w:t>
          </w:r>
          <w:r w:rsidR="00E826D8">
            <w:rPr>
              <w:rFonts w:ascii="Calibri" w:hAnsi="Calibri" w:cs="Calibri"/>
              <w:i w:val="0"/>
              <w:sz w:val="28"/>
              <w:szCs w:val="28"/>
            </w:rPr>
            <w:t>ANALİZ</w:t>
          </w:r>
          <w:r w:rsidR="003C2338" w:rsidRPr="00CC3A91">
            <w:rPr>
              <w:rFonts w:ascii="Calibri" w:hAnsi="Calibri" w:cs="Calibri"/>
              <w:i w:val="0"/>
              <w:sz w:val="28"/>
              <w:szCs w:val="28"/>
            </w:rPr>
            <w:t xml:space="preserve"> İSTEK FORMU</w:t>
          </w:r>
        </w:p>
      </w:tc>
    </w:tr>
  </w:tbl>
  <w:p w:rsidR="003C2338" w:rsidRDefault="003C2338" w:rsidP="003C233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283D"/>
    <w:multiLevelType w:val="hybridMultilevel"/>
    <w:tmpl w:val="B3E04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25D2"/>
    <w:multiLevelType w:val="hybridMultilevel"/>
    <w:tmpl w:val="312CE9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38"/>
    <w:rsid w:val="000246BF"/>
    <w:rsid w:val="00046F87"/>
    <w:rsid w:val="000578A0"/>
    <w:rsid w:val="0009057B"/>
    <w:rsid w:val="000C35ED"/>
    <w:rsid w:val="001050F5"/>
    <w:rsid w:val="0012558D"/>
    <w:rsid w:val="00135595"/>
    <w:rsid w:val="00144AD6"/>
    <w:rsid w:val="00155FA3"/>
    <w:rsid w:val="00165891"/>
    <w:rsid w:val="001902F9"/>
    <w:rsid w:val="001A2775"/>
    <w:rsid w:val="001A4CE2"/>
    <w:rsid w:val="001B6C9B"/>
    <w:rsid w:val="00206268"/>
    <w:rsid w:val="002121D5"/>
    <w:rsid w:val="00217B00"/>
    <w:rsid w:val="0024337F"/>
    <w:rsid w:val="00262405"/>
    <w:rsid w:val="002749B2"/>
    <w:rsid w:val="00282262"/>
    <w:rsid w:val="002A102C"/>
    <w:rsid w:val="002C280A"/>
    <w:rsid w:val="002C761D"/>
    <w:rsid w:val="002E46D2"/>
    <w:rsid w:val="002F4863"/>
    <w:rsid w:val="002F742D"/>
    <w:rsid w:val="002F7496"/>
    <w:rsid w:val="00302959"/>
    <w:rsid w:val="00330948"/>
    <w:rsid w:val="00375011"/>
    <w:rsid w:val="00376471"/>
    <w:rsid w:val="003A2BDB"/>
    <w:rsid w:val="003A4808"/>
    <w:rsid w:val="003B64AC"/>
    <w:rsid w:val="003C2338"/>
    <w:rsid w:val="00430A4A"/>
    <w:rsid w:val="00450A6D"/>
    <w:rsid w:val="0047133D"/>
    <w:rsid w:val="00475295"/>
    <w:rsid w:val="00483DEF"/>
    <w:rsid w:val="00485386"/>
    <w:rsid w:val="00493AD8"/>
    <w:rsid w:val="004A1352"/>
    <w:rsid w:val="004B0E23"/>
    <w:rsid w:val="004B45F2"/>
    <w:rsid w:val="0053400D"/>
    <w:rsid w:val="005420E5"/>
    <w:rsid w:val="005B5953"/>
    <w:rsid w:val="005C1156"/>
    <w:rsid w:val="005C2556"/>
    <w:rsid w:val="005C4B1B"/>
    <w:rsid w:val="005C5F72"/>
    <w:rsid w:val="005D1BE2"/>
    <w:rsid w:val="005D7443"/>
    <w:rsid w:val="005F6ABB"/>
    <w:rsid w:val="00642107"/>
    <w:rsid w:val="00671380"/>
    <w:rsid w:val="00677DF7"/>
    <w:rsid w:val="006A4816"/>
    <w:rsid w:val="006B15D6"/>
    <w:rsid w:val="00712AD7"/>
    <w:rsid w:val="00761180"/>
    <w:rsid w:val="00783B37"/>
    <w:rsid w:val="007A16B8"/>
    <w:rsid w:val="007A6C1B"/>
    <w:rsid w:val="007D3996"/>
    <w:rsid w:val="007E332A"/>
    <w:rsid w:val="00841A10"/>
    <w:rsid w:val="008901E7"/>
    <w:rsid w:val="008B567C"/>
    <w:rsid w:val="008C64EB"/>
    <w:rsid w:val="008D31D1"/>
    <w:rsid w:val="008D4B70"/>
    <w:rsid w:val="008D559A"/>
    <w:rsid w:val="0093114F"/>
    <w:rsid w:val="0093190D"/>
    <w:rsid w:val="00973B1B"/>
    <w:rsid w:val="00991762"/>
    <w:rsid w:val="009A444A"/>
    <w:rsid w:val="009A63A9"/>
    <w:rsid w:val="009C32C4"/>
    <w:rsid w:val="009F1D23"/>
    <w:rsid w:val="00A1531B"/>
    <w:rsid w:val="00A31312"/>
    <w:rsid w:val="00A47A2D"/>
    <w:rsid w:val="00A62D24"/>
    <w:rsid w:val="00A8678D"/>
    <w:rsid w:val="00AA4B77"/>
    <w:rsid w:val="00AB15C9"/>
    <w:rsid w:val="00B35564"/>
    <w:rsid w:val="00B449DE"/>
    <w:rsid w:val="00B81330"/>
    <w:rsid w:val="00C27CA7"/>
    <w:rsid w:val="00C52096"/>
    <w:rsid w:val="00C94E1E"/>
    <w:rsid w:val="00CA532E"/>
    <w:rsid w:val="00CD14E4"/>
    <w:rsid w:val="00CE52AA"/>
    <w:rsid w:val="00CE7157"/>
    <w:rsid w:val="00CF38A1"/>
    <w:rsid w:val="00CF73A8"/>
    <w:rsid w:val="00D20122"/>
    <w:rsid w:val="00D40DB4"/>
    <w:rsid w:val="00D41518"/>
    <w:rsid w:val="00D55B14"/>
    <w:rsid w:val="00D633AD"/>
    <w:rsid w:val="00D87CFF"/>
    <w:rsid w:val="00DA4706"/>
    <w:rsid w:val="00DA5D98"/>
    <w:rsid w:val="00E25BDB"/>
    <w:rsid w:val="00E826D8"/>
    <w:rsid w:val="00E84BD0"/>
    <w:rsid w:val="00EB097C"/>
    <w:rsid w:val="00EB71D9"/>
    <w:rsid w:val="00EC4D98"/>
    <w:rsid w:val="00EE345B"/>
    <w:rsid w:val="00EE7264"/>
    <w:rsid w:val="00EF05BA"/>
    <w:rsid w:val="00F11ACE"/>
    <w:rsid w:val="00F8402A"/>
    <w:rsid w:val="00F95AF6"/>
    <w:rsid w:val="00FB36B7"/>
    <w:rsid w:val="00FE41BC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2338"/>
  </w:style>
  <w:style w:type="paragraph" w:styleId="Altbilgi">
    <w:name w:val="footer"/>
    <w:basedOn w:val="Normal"/>
    <w:link w:val="AltbilgiChar"/>
    <w:uiPriority w:val="99"/>
    <w:unhideWhenUsed/>
    <w:rsid w:val="003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2338"/>
  </w:style>
  <w:style w:type="paragraph" w:customStyle="1" w:styleId="MerkeziLab">
    <w:name w:val="Merkezi Lab"/>
    <w:rsid w:val="003C2338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 w:val="24"/>
      <w:szCs w:val="24"/>
    </w:rPr>
  </w:style>
  <w:style w:type="paragraph" w:customStyle="1" w:styleId="Telefon">
    <w:name w:val="Telefon"/>
    <w:rsid w:val="003C2338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</w:rPr>
  </w:style>
  <w:style w:type="paragraph" w:customStyle="1" w:styleId="Baslik">
    <w:name w:val="Baslik"/>
    <w:rsid w:val="003C2338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338"/>
    <w:rPr>
      <w:rFonts w:ascii="Tahoma" w:hAnsi="Tahoma" w:cs="Tahoma"/>
      <w:sz w:val="16"/>
      <w:szCs w:val="16"/>
    </w:rPr>
  </w:style>
  <w:style w:type="paragraph" w:customStyle="1" w:styleId="GrupYazi">
    <w:name w:val="Grup Yazi"/>
    <w:rsid w:val="003C23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customStyle="1" w:styleId="OnemliNot">
    <w:name w:val="Onemli Not"/>
    <w:rsid w:val="003C2338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paragraph" w:customStyle="1" w:styleId="GurupBasligi">
    <w:name w:val="Gurup Basligi"/>
    <w:rsid w:val="003C23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</w:rPr>
  </w:style>
  <w:style w:type="character" w:styleId="Kpr">
    <w:name w:val="Hyperlink"/>
    <w:uiPriority w:val="99"/>
    <w:rsid w:val="00E826D8"/>
    <w:rPr>
      <w:color w:val="0000FF"/>
      <w:u w:val="single"/>
    </w:rPr>
  </w:style>
  <w:style w:type="table" w:styleId="TabloKlavuzu">
    <w:name w:val="Table Grid"/>
    <w:basedOn w:val="NormalTablo"/>
    <w:uiPriority w:val="59"/>
    <w:rsid w:val="00E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826D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A47A2D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2338"/>
  </w:style>
  <w:style w:type="paragraph" w:styleId="Altbilgi">
    <w:name w:val="footer"/>
    <w:basedOn w:val="Normal"/>
    <w:link w:val="AltbilgiChar"/>
    <w:uiPriority w:val="99"/>
    <w:unhideWhenUsed/>
    <w:rsid w:val="003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2338"/>
  </w:style>
  <w:style w:type="paragraph" w:customStyle="1" w:styleId="MerkeziLab">
    <w:name w:val="Merkezi Lab"/>
    <w:rsid w:val="003C2338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 w:val="24"/>
      <w:szCs w:val="24"/>
    </w:rPr>
  </w:style>
  <w:style w:type="paragraph" w:customStyle="1" w:styleId="Telefon">
    <w:name w:val="Telefon"/>
    <w:rsid w:val="003C2338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</w:rPr>
  </w:style>
  <w:style w:type="paragraph" w:customStyle="1" w:styleId="Baslik">
    <w:name w:val="Baslik"/>
    <w:rsid w:val="003C2338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338"/>
    <w:rPr>
      <w:rFonts w:ascii="Tahoma" w:hAnsi="Tahoma" w:cs="Tahoma"/>
      <w:sz w:val="16"/>
      <w:szCs w:val="16"/>
    </w:rPr>
  </w:style>
  <w:style w:type="paragraph" w:customStyle="1" w:styleId="GrupYazi">
    <w:name w:val="Grup Yazi"/>
    <w:rsid w:val="003C23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customStyle="1" w:styleId="OnemliNot">
    <w:name w:val="Onemli Not"/>
    <w:rsid w:val="003C2338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paragraph" w:customStyle="1" w:styleId="GurupBasligi">
    <w:name w:val="Gurup Basligi"/>
    <w:rsid w:val="003C23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</w:rPr>
  </w:style>
  <w:style w:type="character" w:styleId="Kpr">
    <w:name w:val="Hyperlink"/>
    <w:uiPriority w:val="99"/>
    <w:rsid w:val="00E826D8"/>
    <w:rPr>
      <w:color w:val="0000FF"/>
      <w:u w:val="single"/>
    </w:rPr>
  </w:style>
  <w:style w:type="table" w:styleId="TabloKlavuzu">
    <w:name w:val="Table Grid"/>
    <w:basedOn w:val="NormalTablo"/>
    <w:uiPriority w:val="59"/>
    <w:rsid w:val="00E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826D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A47A2D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labkal@bozok.edu.t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CA85D-0103-486E-8E59-7D8932BC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12</cp:revision>
  <cp:lastPrinted>2016-10-19T06:11:00Z</cp:lastPrinted>
  <dcterms:created xsi:type="dcterms:W3CDTF">2020-03-09T11:00:00Z</dcterms:created>
  <dcterms:modified xsi:type="dcterms:W3CDTF">2022-01-10T09:26:00Z</dcterms:modified>
</cp:coreProperties>
</file>