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6D" w:rsidRPr="002F0D2B" w:rsidRDefault="0053666D" w:rsidP="005366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F0D2B">
        <w:rPr>
          <w:rFonts w:ascii="Times New Roman" w:eastAsia="Times New Roman" w:hAnsi="Times New Roman" w:cs="Times New Roman"/>
          <w:b/>
          <w:bCs/>
          <w:color w:val="E1295E"/>
          <w:sz w:val="18"/>
          <w:szCs w:val="18"/>
          <w:shd w:val="clear" w:color="auto" w:fill="F9F9F9"/>
          <w:lang w:eastAsia="tr-TR"/>
        </w:rPr>
        <w:t>Ders Öğretim Planı</w:t>
      </w:r>
    </w:p>
    <w:tbl>
      <w:tblPr>
        <w:tblW w:w="0" w:type="auto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3666D" w:rsidRPr="002F0D2B" w:rsidTr="0053666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369"/>
              <w:gridCol w:w="1276"/>
              <w:gridCol w:w="850"/>
              <w:gridCol w:w="993"/>
              <w:gridCol w:w="1275"/>
            </w:tblGrid>
            <w:tr w:rsidR="0053666D" w:rsidRPr="002F0D2B" w:rsidTr="005366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66D" w:rsidRPr="002F0D2B" w:rsidRDefault="0053666D" w:rsidP="0053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339" w:type="dxa"/>
                  <w:vAlign w:val="center"/>
                  <w:hideMark/>
                </w:tcPr>
                <w:p w:rsidR="0053666D" w:rsidRPr="002F0D2B" w:rsidRDefault="0053666D" w:rsidP="0053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Dersin Adı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666D" w:rsidRPr="002F0D2B" w:rsidRDefault="0053666D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Dersin Türü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53666D" w:rsidRPr="002F0D2B" w:rsidRDefault="0053666D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Yıl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53666D" w:rsidRPr="002F0D2B" w:rsidRDefault="0053666D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Yarıyıl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53666D" w:rsidRPr="002F0D2B" w:rsidRDefault="0053666D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53666D" w:rsidRPr="002F0D2B" w:rsidTr="005366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66D" w:rsidRPr="002F0D2B" w:rsidRDefault="00B72F2F" w:rsidP="00E8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TDL</w:t>
                  </w:r>
                  <w:r w:rsidR="00E805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</w:t>
                  </w:r>
                </w:p>
              </w:tc>
              <w:tc>
                <w:tcPr>
                  <w:tcW w:w="3339" w:type="dxa"/>
                  <w:vAlign w:val="center"/>
                  <w:hideMark/>
                </w:tcPr>
                <w:p w:rsidR="0053666D" w:rsidRPr="002F0D2B" w:rsidRDefault="00B72F2F" w:rsidP="0053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DİLİ I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666D" w:rsidRPr="002F0D2B" w:rsidRDefault="00960C66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</w:p>
              </w:tc>
              <w:tc>
                <w:tcPr>
                  <w:tcW w:w="820" w:type="dxa"/>
                  <w:vAlign w:val="center"/>
                </w:tcPr>
                <w:p w:rsidR="0053666D" w:rsidRPr="002F0D2B" w:rsidRDefault="00960C66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63" w:type="dxa"/>
                  <w:vAlign w:val="center"/>
                </w:tcPr>
                <w:p w:rsidR="0053666D" w:rsidRPr="002F0D2B" w:rsidRDefault="00B51433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230" w:type="dxa"/>
                  <w:vAlign w:val="center"/>
                </w:tcPr>
                <w:p w:rsidR="0053666D" w:rsidRPr="002F0D2B" w:rsidRDefault="00B72F2F" w:rsidP="00960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Dersin Seviyesi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53666D" w:rsidRPr="002F0D2B" w:rsidRDefault="00960C66" w:rsidP="00960C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Önlisans</w:t>
            </w:r>
          </w:p>
        </w:tc>
      </w:tr>
      <w:tr w:rsidR="0053666D" w:rsidRPr="002F0D2B" w:rsidTr="00086A44">
        <w:trPr>
          <w:trHeight w:val="3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Dersin Amacı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53666D" w:rsidRPr="002F0D2B" w:rsidRDefault="00BA1E5E" w:rsidP="00960C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Dilin tanımını, özelliklerini ve önemini bilen, Türk dilinin gelişim sürecini kavrayan, Türk dilinin ses ve cümle yapısını, dil bilgisi özelliklerini anlayan, Türkçenin güncel sorunlarıyla ilgilenen dil bilincine sahip gençler yetiştirmek.</w:t>
            </w: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Dersi Veren Öğretim Görevlisi/Görevlileri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</w:tcPr>
          <w:p w:rsidR="00AC1F83" w:rsidRPr="002F0D2B" w:rsidRDefault="00AC1F83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53666D" w:rsidRPr="002F0D2B" w:rsidRDefault="0053666D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Öğrenme Çıktıları</w:t>
            </w:r>
          </w:p>
        </w:tc>
      </w:tr>
      <w:tr w:rsidR="0053666D" w:rsidRPr="002F0D2B" w:rsidTr="007417DD">
        <w:trPr>
          <w:gridAfter w:val="1"/>
          <w:trHeight w:val="225"/>
          <w:tblCellSpacing w:w="15" w:type="dxa"/>
        </w:trPr>
        <w:tc>
          <w:tcPr>
            <w:tcW w:w="6804" w:type="dxa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F41A24" w:rsidRPr="002F0D2B" w:rsidRDefault="00F41A24" w:rsidP="00F41A2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Açıklama</w:t>
            </w:r>
          </w:p>
          <w:p w:rsidR="00BA1E5E" w:rsidRPr="00BA1E5E" w:rsidRDefault="00BA1E5E" w:rsidP="00BA1E5E">
            <w:pPr>
              <w:pStyle w:val="ListeParagraf"/>
              <w:numPr>
                <w:ilvl w:val="0"/>
                <w:numId w:val="2"/>
              </w:numPr>
              <w:tabs>
                <w:tab w:val="left" w:pos="216"/>
              </w:tabs>
              <w:spacing w:after="0" w:line="360" w:lineRule="atLeast"/>
              <w:ind w:left="21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Dilin ve kültürün tanımını yapar, özelliklerini bilir, dil ve kültür arasındaki ilişkiyi kurabilir.</w:t>
            </w:r>
          </w:p>
          <w:p w:rsidR="00BA1E5E" w:rsidRPr="00BA1E5E" w:rsidRDefault="00BA1E5E" w:rsidP="00BA1E5E">
            <w:pPr>
              <w:pStyle w:val="ListeParagraf"/>
              <w:numPr>
                <w:ilvl w:val="0"/>
                <w:numId w:val="2"/>
              </w:numPr>
              <w:tabs>
                <w:tab w:val="left" w:pos="216"/>
              </w:tabs>
              <w:spacing w:after="0" w:line="360" w:lineRule="atLeast"/>
              <w:ind w:left="21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Dünya dillerinin sınıflandırmasını yapar, Türkçenin dünya dilleri arasındaki yeri ve önemi hakkında bilgi sahibi olur.</w:t>
            </w:r>
          </w:p>
          <w:p w:rsidR="00BA1E5E" w:rsidRPr="00BA1E5E" w:rsidRDefault="00BA1E5E" w:rsidP="00BA1E5E">
            <w:pPr>
              <w:pStyle w:val="ListeParagraf"/>
              <w:numPr>
                <w:ilvl w:val="0"/>
                <w:numId w:val="2"/>
              </w:numPr>
              <w:tabs>
                <w:tab w:val="left" w:pos="216"/>
              </w:tabs>
              <w:spacing w:after="0" w:line="360" w:lineRule="atLeast"/>
              <w:ind w:left="21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Türk dilinin tarihî dönemlerini bilir ve sınıflandırır.</w:t>
            </w:r>
          </w:p>
          <w:p w:rsidR="00BA1E5E" w:rsidRPr="00BA1E5E" w:rsidRDefault="00BA1E5E" w:rsidP="00BA1E5E">
            <w:pPr>
              <w:pStyle w:val="ListeParagraf"/>
              <w:numPr>
                <w:ilvl w:val="0"/>
                <w:numId w:val="2"/>
              </w:numPr>
              <w:tabs>
                <w:tab w:val="left" w:pos="216"/>
              </w:tabs>
              <w:spacing w:after="0" w:line="360" w:lineRule="atLeast"/>
              <w:ind w:left="21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Türkçenin cümle yapısını kavrayarak cümle tahlili yapabilir.</w:t>
            </w:r>
          </w:p>
          <w:p w:rsidR="0053666D" w:rsidRPr="00086A44" w:rsidRDefault="00BA1E5E" w:rsidP="00BA1E5E">
            <w:pPr>
              <w:pStyle w:val="ListeParagraf"/>
              <w:numPr>
                <w:ilvl w:val="0"/>
                <w:numId w:val="2"/>
              </w:numPr>
              <w:tabs>
                <w:tab w:val="left" w:pos="216"/>
              </w:tabs>
              <w:spacing w:after="0" w:line="360" w:lineRule="atLeast"/>
              <w:ind w:left="21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Diller arasındaki benzerlik ve farklılıkları kavrar, Türkçenin güncel sorunları hakkında bilgi ve bilinç sahibi olur.</w:t>
            </w: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Öğrenim Türü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53666D" w:rsidRPr="002F0D2B" w:rsidRDefault="0053666D" w:rsidP="00960C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Birinci Öğretim</w:t>
            </w: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Dersin Ön Koşulu Olan Dersler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53666D" w:rsidRPr="002F0D2B" w:rsidRDefault="00960C66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Yok</w:t>
            </w: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 İçin Önerilen Diğer Hususlar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BA1E5E" w:rsidRPr="002F0D2B" w:rsidRDefault="00A10EDD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Yok</w:t>
            </w: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Dersin İçeriği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</w:tcPr>
          <w:p w:rsidR="0053666D" w:rsidRDefault="00BA1E5E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Dil ve kültürün tanımı, aralarındaki münasebet, dillerin sınıflandırılması ve Türkçenin dünya dilleri arasındaki yeri ve önemi. Türkçenin ses ve şekil bilgisi, diller arasındaki benzerlik ve farklılıklar, Türkçenin güncel sorunları.</w:t>
            </w:r>
          </w:p>
          <w:p w:rsidR="00BA1E5E" w:rsidRPr="002F0D2B" w:rsidRDefault="00BA1E5E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lastRenderedPageBreak/>
              <w:t>Haftalık Ayrıntılı Ders İçeriği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8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5693"/>
              <w:gridCol w:w="1415"/>
              <w:gridCol w:w="1277"/>
            </w:tblGrid>
            <w:tr w:rsidR="007417DD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7417DD" w:rsidRPr="002F0D2B" w:rsidRDefault="007417DD" w:rsidP="009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Hafta</w:t>
                  </w:r>
                </w:p>
              </w:tc>
              <w:tc>
                <w:tcPr>
                  <w:tcW w:w="3196" w:type="pct"/>
                  <w:vAlign w:val="center"/>
                  <w:hideMark/>
                </w:tcPr>
                <w:p w:rsidR="007417DD" w:rsidRPr="002F0D2B" w:rsidRDefault="007417DD" w:rsidP="009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Teorik</w:t>
                  </w:r>
                </w:p>
              </w:tc>
              <w:tc>
                <w:tcPr>
                  <w:tcW w:w="782" w:type="pct"/>
                </w:tcPr>
                <w:p w:rsidR="007417DD" w:rsidRPr="002F0D2B" w:rsidRDefault="007417DD" w:rsidP="00741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Teori</w:t>
                  </w:r>
                </w:p>
              </w:tc>
              <w:tc>
                <w:tcPr>
                  <w:tcW w:w="695" w:type="pct"/>
                </w:tcPr>
                <w:p w:rsidR="007417DD" w:rsidRPr="002F0D2B" w:rsidRDefault="007417DD" w:rsidP="00741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Pratik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Dil ve Kültür</w:t>
                  </w:r>
                </w:p>
              </w:tc>
              <w:tc>
                <w:tcPr>
                  <w:tcW w:w="782" w:type="pct"/>
                </w:tcPr>
                <w:p w:rsidR="00B72F2F" w:rsidRPr="00022A35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022A35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Dil ve Kültür, Dillerin Doğuşuyla İlgili Kuramlar</w:t>
                  </w:r>
                </w:p>
              </w:tc>
              <w:tc>
                <w:tcPr>
                  <w:tcW w:w="782" w:type="pct"/>
                </w:tcPr>
                <w:p w:rsidR="00B72F2F" w:rsidRPr="00022A35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022A35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Dünya Dillerinin Sınıflandırılması, Dille İlgili Terimler</w:t>
                  </w:r>
                </w:p>
              </w:tc>
              <w:tc>
                <w:tcPr>
                  <w:tcW w:w="782" w:type="pct"/>
                </w:tcPr>
                <w:p w:rsidR="00B72F2F" w:rsidRPr="00022A35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022A35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Türk Dilinin Gelişimi ve Tarihî Dönemleri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Ses Bilgisi, Türkçedeki Seslerin Özellikleri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Ses Bilgisi, Ses Olayları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Biçim Bilgisi, Kök, Gövde, Ekler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ARA SINAV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Cümle Bilgisi, Cümlenin Ögeleri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Cümle Bilgisi, Cümle Türleri, Cümle Tahlili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Türkçenin Söz Varlığı, Deyimler, Atasözleri, İkilemeler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Diller Arası Etkileşim ve Türkçe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Türkçenin Güncel Sorunları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B72F2F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  <w:hideMark/>
                </w:tcPr>
                <w:p w:rsidR="00B72F2F" w:rsidRPr="00B72F2F" w:rsidRDefault="00B72F2F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72F2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3196" w:type="pct"/>
                  <w:vAlign w:val="center"/>
                </w:tcPr>
                <w:p w:rsidR="00B72F2F" w:rsidRPr="00B72F2F" w:rsidRDefault="00BA1E5E" w:rsidP="00B72F2F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A1E5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Türkçenin Güncel Sorunları</w:t>
                  </w:r>
                </w:p>
              </w:tc>
              <w:tc>
                <w:tcPr>
                  <w:tcW w:w="782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695" w:type="pct"/>
                </w:tcPr>
                <w:p w:rsidR="00B72F2F" w:rsidRPr="008E61F4" w:rsidRDefault="00B72F2F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7417DD" w:rsidRPr="002F0D2B" w:rsidTr="00B72F2F">
              <w:trPr>
                <w:tblCellSpacing w:w="15" w:type="dxa"/>
              </w:trPr>
              <w:tc>
                <w:tcPr>
                  <w:tcW w:w="243" w:type="pct"/>
                  <w:vAlign w:val="center"/>
                </w:tcPr>
                <w:p w:rsidR="007417DD" w:rsidRPr="00086A44" w:rsidRDefault="007417DD" w:rsidP="00086A44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3196" w:type="pct"/>
                  <w:vAlign w:val="center"/>
                </w:tcPr>
                <w:p w:rsidR="007417DD" w:rsidRPr="008E61F4" w:rsidRDefault="007417DD" w:rsidP="00086A44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8E61F4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Final Sınavı</w:t>
                  </w:r>
                </w:p>
              </w:tc>
              <w:tc>
                <w:tcPr>
                  <w:tcW w:w="782" w:type="pct"/>
                </w:tcPr>
                <w:p w:rsidR="007417DD" w:rsidRPr="008E61F4" w:rsidRDefault="007417DD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5" w:type="pct"/>
                </w:tcPr>
                <w:p w:rsidR="007417DD" w:rsidRPr="008E61F4" w:rsidRDefault="007417DD" w:rsidP="007417DD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3666D" w:rsidRPr="002F0D2B" w:rsidRDefault="0053666D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Ders Kitabı / Malzemesi / Önerilen Kaynaklar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</w:tcPr>
          <w:p w:rsidR="00AC1F83" w:rsidRDefault="00BA1E5E" w:rsidP="00F41A2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Türk Dili-I, Anadolu Üniversitesi Yayınları, Komisyon.  </w:t>
            </w:r>
          </w:p>
          <w:p w:rsidR="00BA1E5E" w:rsidRPr="00BA1E5E" w:rsidRDefault="00BA1E5E" w:rsidP="00BA1E5E">
            <w:pPr>
              <w:tabs>
                <w:tab w:val="left" w:pos="0"/>
              </w:tabs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ERGİN Muharrem, Üniversiteler İçin Türk Dili, Bayrak Yayınları-İstanbul, 2003. </w:t>
            </w:r>
          </w:p>
          <w:p w:rsidR="00BA1E5E" w:rsidRPr="00BA1E5E" w:rsidRDefault="00BA1E5E" w:rsidP="00BA1E5E">
            <w:pPr>
              <w:tabs>
                <w:tab w:val="left" w:pos="0"/>
              </w:tabs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GÜNEŞ Sezai, Türk Dili ve Anlatım Bilgisi, D.E.Ü. İzmir 1999.</w:t>
            </w:r>
          </w:p>
          <w:p w:rsidR="00BA1E5E" w:rsidRPr="002F0D2B" w:rsidRDefault="00BA1E5E" w:rsidP="00BA1E5E">
            <w:pPr>
              <w:tabs>
                <w:tab w:val="left" w:pos="0"/>
              </w:tabs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A1E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KORKMAZ Z, AKALIN M, ERCİLASUN A, Yükseköğretim Öğrencileri İçin Türk Dili ve Kompozisyon Bilgileri, YÖK,  Ankara, 1990.</w:t>
            </w:r>
          </w:p>
        </w:tc>
      </w:tr>
      <w:tr w:rsidR="0053666D" w:rsidRPr="002F0D2B" w:rsidTr="0053666D">
        <w:trPr>
          <w:trHeight w:val="4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Planlanan Öğrenme Aktiviteleri ve Metodları</w:t>
            </w:r>
          </w:p>
        </w:tc>
      </w:tr>
      <w:tr w:rsidR="0053666D" w:rsidRPr="002F0D2B" w:rsidTr="0053666D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F4FAFE"/>
            <w:tcMar>
              <w:top w:w="1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7417DD" w:rsidRDefault="00B72F2F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72F2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Anlatım, soru-cevap, örnekleme, problem-çözme, tartışma, grup çalışması.</w:t>
            </w:r>
          </w:p>
          <w:p w:rsidR="000A70A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0A70A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0A70A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0A70A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0A70A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0A70A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0A70AB" w:rsidRPr="002F0D2B" w:rsidRDefault="000A70AB" w:rsidP="0053666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53666D" w:rsidRPr="002F0D2B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4CBDD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666D" w:rsidRPr="002F0D2B" w:rsidRDefault="0053666D" w:rsidP="0053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E75BD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b/>
                      <w:bCs/>
                      <w:color w:val="3E75BD"/>
                      <w:sz w:val="18"/>
                      <w:szCs w:val="18"/>
                      <w:lang w:eastAsia="tr-TR"/>
                    </w:rPr>
                    <w:lastRenderedPageBreak/>
                    <w:t>Değerlendirme</w:t>
                  </w:r>
                </w:p>
              </w:tc>
            </w:tr>
            <w:tr w:rsidR="0053666D" w:rsidRPr="002F0D2B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F4FAFE"/>
                  <w:tcMar>
                    <w:top w:w="15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447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6"/>
                    <w:gridCol w:w="516"/>
                    <w:gridCol w:w="1104"/>
                    <w:gridCol w:w="95"/>
                  </w:tblGrid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Yarıyıl (Yıl) İçi Etkinlikleri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Adet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Değer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Ara Sınav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Yarıyıl(Yıl) Sonu Etkinlikler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Adet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Değer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Final Sınavı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Yarıyıl (Yıl) İçi Etkinlikleri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53666D" w:rsidRPr="002F0D2B" w:rsidTr="0053666D">
                    <w:trPr>
                      <w:gridAfter w:val="1"/>
                      <w:wAfter w:w="50" w:type="dxa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Yarıyıl (Yıl) Sonu Etkinlikleri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60</w:t>
                        </w:r>
                      </w:p>
                    </w:tc>
                  </w:tr>
                  <w:tr w:rsidR="0053666D" w:rsidRPr="002F0D2B" w:rsidTr="0053666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074" w:type="dxa"/>
                        <w:vAlign w:val="center"/>
                        <w:hideMark/>
                      </w:tcPr>
                      <w:p w:rsidR="0053666D" w:rsidRPr="002F0D2B" w:rsidRDefault="0053666D" w:rsidP="00F16C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F0D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53666D" w:rsidRPr="002F0D2B" w:rsidRDefault="0053666D" w:rsidP="00536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3666D" w:rsidRPr="002F0D2B" w:rsidRDefault="0053666D" w:rsidP="0053666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3666D" w:rsidRPr="002F0D2B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4CBDD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666D" w:rsidRPr="002F0D2B" w:rsidRDefault="0053666D" w:rsidP="0053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E75BD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b/>
                      <w:bCs/>
                      <w:color w:val="3E75BD"/>
                      <w:sz w:val="18"/>
                      <w:szCs w:val="18"/>
                      <w:lang w:eastAsia="tr-TR"/>
                    </w:rPr>
                    <w:t>Dersin Sunulduğu Dil</w:t>
                  </w:r>
                </w:p>
              </w:tc>
            </w:tr>
            <w:tr w:rsidR="0053666D" w:rsidRPr="002F0D2B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F4FAFE"/>
                  <w:tcMar>
                    <w:top w:w="15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:rsidR="0053666D" w:rsidRPr="002F0D2B" w:rsidRDefault="00960C66" w:rsidP="0053666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Türkçe</w:t>
                  </w:r>
                </w:p>
              </w:tc>
            </w:tr>
            <w:tr w:rsidR="0053666D" w:rsidRPr="002F0D2B">
              <w:trPr>
                <w:trHeight w:val="420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4CBDD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666D" w:rsidRPr="002F0D2B" w:rsidRDefault="0053666D" w:rsidP="00536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E75BD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b/>
                      <w:bCs/>
                      <w:color w:val="3E75BD"/>
                      <w:sz w:val="18"/>
                      <w:szCs w:val="18"/>
                      <w:lang w:eastAsia="tr-TR"/>
                    </w:rPr>
                    <w:t>Staj Durumu</w:t>
                  </w:r>
                </w:p>
              </w:tc>
            </w:tr>
            <w:tr w:rsidR="0053666D" w:rsidRPr="002F0D2B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F4FAFE"/>
                  <w:tcMar>
                    <w:top w:w="15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:rsidR="0053666D" w:rsidRPr="002F0D2B" w:rsidRDefault="00AB0A03" w:rsidP="0053666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</w:pPr>
                  <w:r w:rsidRPr="002F0D2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tr-TR"/>
                    </w:rPr>
                    <w:t>Yok</w:t>
                  </w:r>
                </w:p>
              </w:tc>
            </w:tr>
          </w:tbl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AB0A03">
        <w:trPr>
          <w:trHeight w:val="154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İş Yükü Hesaplaması</w:t>
            </w:r>
          </w:p>
        </w:tc>
      </w:tr>
    </w:tbl>
    <w:p w:rsidR="0053666D" w:rsidRPr="002F0D2B" w:rsidRDefault="0053666D" w:rsidP="0053666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</w:p>
    <w:tbl>
      <w:tblPr>
        <w:tblW w:w="0" w:type="auto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01"/>
        <w:gridCol w:w="955"/>
        <w:gridCol w:w="1700"/>
      </w:tblGrid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Etkinlikler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Sayısı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Süresi (saat)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Toplam İş Yükü (saat)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AB0A03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AB0A03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AB0A03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AB0A03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AB0A03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AB0A03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Derse Katılım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F16C76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750BF0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28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F16C76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F16C76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F16C76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-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Bireysel Çalışma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Ödev Problemleri için Bireysel Çalışma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086A44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Ara Sınav İçin Bireysel Çalışma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F16C76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F16C76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Final Sınavı iç</w:t>
            </w:r>
            <w:r w:rsidR="0053666D"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in Bireysel Çalışma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F16C76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53666D" w:rsidRPr="002F0D2B" w:rsidRDefault="00B72F2F" w:rsidP="00A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</w:t>
            </w:r>
          </w:p>
        </w:tc>
      </w:tr>
      <w:tr w:rsidR="0053666D" w:rsidRPr="002F0D2B" w:rsidTr="0053666D">
        <w:trPr>
          <w:tblCellSpacing w:w="15" w:type="dxa"/>
        </w:trPr>
        <w:tc>
          <w:tcPr>
            <w:tcW w:w="0" w:type="auto"/>
            <w:gridSpan w:val="3"/>
            <w:shd w:val="clear" w:color="auto" w:fill="F9F9F9"/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TOPLAM İŞ YÜKÜ (saat)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3666D" w:rsidRPr="002F0D2B" w:rsidRDefault="00750BF0" w:rsidP="00F1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</w:tr>
    </w:tbl>
    <w:p w:rsidR="0053666D" w:rsidRPr="002F0D2B" w:rsidRDefault="0053666D" w:rsidP="0053666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</w:p>
    <w:tbl>
      <w:tblPr>
        <w:tblW w:w="14160" w:type="dxa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0"/>
      </w:tblGrid>
      <w:tr w:rsidR="0053666D" w:rsidRPr="002F0D2B" w:rsidTr="00085113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B4CBDD"/>
            </w:tcBorders>
            <w:shd w:val="clear" w:color="auto" w:fill="F9F9F9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3666D" w:rsidRPr="002F0D2B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b/>
                <w:bCs/>
                <w:color w:val="3E75BD"/>
                <w:sz w:val="18"/>
                <w:szCs w:val="18"/>
                <w:lang w:eastAsia="tr-TR"/>
              </w:rPr>
              <w:t>Program ve Öğrenme Çıktıları İlişkisi</w:t>
            </w:r>
          </w:p>
        </w:tc>
      </w:tr>
      <w:tr w:rsidR="0053666D" w:rsidRPr="002F0D2B" w:rsidTr="0008511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tbl>
            <w:tblPr>
              <w:tblStyle w:val="TabloKlavuzu"/>
              <w:tblW w:w="7603" w:type="dxa"/>
              <w:tblLook w:val="04A0" w:firstRow="1" w:lastRow="0" w:firstColumn="1" w:lastColumn="0" w:noHBand="0" w:noVBand="1"/>
            </w:tblPr>
            <w:tblGrid>
              <w:gridCol w:w="55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617"/>
              <w:gridCol w:w="617"/>
              <w:gridCol w:w="617"/>
              <w:gridCol w:w="617"/>
              <w:gridCol w:w="617"/>
              <w:gridCol w:w="617"/>
              <w:gridCol w:w="617"/>
              <w:gridCol w:w="617"/>
            </w:tblGrid>
            <w:tr w:rsidR="002D32BA" w:rsidRPr="00C03E9E" w:rsidTr="00E035DC">
              <w:trPr>
                <w:trHeight w:val="280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PÇ4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PÇ6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PÇ7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PÇ8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PÇ9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PÇ10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PÇ12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PÇ16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PÇ17</w:t>
                  </w:r>
                </w:p>
              </w:tc>
            </w:tr>
            <w:tr w:rsidR="002D32BA" w:rsidRPr="00C03E9E" w:rsidTr="00E035DC">
              <w:trPr>
                <w:trHeight w:val="297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ÖÇ1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2D32BA" w:rsidRPr="00C03E9E" w:rsidTr="00E035DC">
              <w:trPr>
                <w:trHeight w:val="280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ÖÇ2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2D32BA" w:rsidRPr="00C03E9E" w:rsidTr="00E035DC">
              <w:trPr>
                <w:trHeight w:val="280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ÖÇ3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2D32BA" w:rsidRPr="00C03E9E" w:rsidTr="00E035DC">
              <w:trPr>
                <w:trHeight w:val="297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ÖÇ4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2D32BA" w:rsidRPr="00C03E9E" w:rsidTr="00E035DC">
              <w:trPr>
                <w:trHeight w:val="280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ÖÇ5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2D32BA" w:rsidRPr="00C03E9E" w:rsidTr="00E035DC">
              <w:trPr>
                <w:trHeight w:val="280"/>
              </w:trPr>
              <w:tc>
                <w:tcPr>
                  <w:tcW w:w="415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ÖÇ6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98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3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:rsidR="002D32BA" w:rsidRPr="00C03E9E" w:rsidRDefault="002D32BA" w:rsidP="002D32B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</w:tbl>
          <w:p w:rsidR="002D32BA" w:rsidRDefault="002D32BA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2D32BA" w:rsidRPr="002F0D2B" w:rsidRDefault="002D32BA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3666D" w:rsidRPr="002F0D2B" w:rsidTr="0008511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3666D" w:rsidRDefault="0053666D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2F0D2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* Katkı Düzeyi : 1 Çok düşük 2 Düşük 3 Orta 4 Yüksek 5 Çok yüksek</w:t>
            </w:r>
          </w:p>
          <w:p w:rsidR="00F16C76" w:rsidRDefault="00F16C76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  <w:p w:rsidR="00F16C76" w:rsidRPr="002F0D2B" w:rsidRDefault="00F16C76" w:rsidP="005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085113" w:rsidRPr="002F0D2B" w:rsidRDefault="0055346D">
      <w:pPr>
        <w:rPr>
          <w:rFonts w:ascii="Times New Roman" w:hAnsi="Times New Roman" w:cs="Times New Roman"/>
          <w:sz w:val="18"/>
          <w:szCs w:val="18"/>
        </w:rPr>
      </w:pPr>
      <w:r w:rsidRPr="002F0D2B">
        <w:rPr>
          <w:rFonts w:ascii="Times New Roman" w:hAnsi="Times New Roman" w:cs="Times New Roman"/>
          <w:sz w:val="18"/>
          <w:szCs w:val="18"/>
        </w:rPr>
        <w:tab/>
      </w:r>
      <w:r w:rsidRPr="002F0D2B">
        <w:rPr>
          <w:rFonts w:ascii="Times New Roman" w:hAnsi="Times New Roman" w:cs="Times New Roman"/>
          <w:sz w:val="18"/>
          <w:szCs w:val="18"/>
        </w:rPr>
        <w:tab/>
      </w:r>
      <w:r w:rsidRPr="002F0D2B">
        <w:rPr>
          <w:rFonts w:ascii="Times New Roman" w:hAnsi="Times New Roman" w:cs="Times New Roman"/>
          <w:sz w:val="18"/>
          <w:szCs w:val="18"/>
        </w:rPr>
        <w:tab/>
      </w:r>
    </w:p>
    <w:p w:rsidR="0055346D" w:rsidRPr="002F0D2B" w:rsidRDefault="0055346D" w:rsidP="00F82C45">
      <w:pPr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2F0D2B">
        <w:rPr>
          <w:rFonts w:ascii="Times New Roman" w:hAnsi="Times New Roman" w:cs="Times New Roman"/>
          <w:sz w:val="18"/>
          <w:szCs w:val="18"/>
        </w:rPr>
        <w:tab/>
      </w:r>
      <w:r w:rsidRPr="002F0D2B">
        <w:rPr>
          <w:rFonts w:ascii="Times New Roman" w:hAnsi="Times New Roman" w:cs="Times New Roman"/>
          <w:sz w:val="18"/>
          <w:szCs w:val="18"/>
        </w:rPr>
        <w:tab/>
      </w:r>
      <w:r w:rsidRPr="002F0D2B">
        <w:rPr>
          <w:rFonts w:ascii="Times New Roman" w:hAnsi="Times New Roman" w:cs="Times New Roman"/>
          <w:sz w:val="18"/>
          <w:szCs w:val="18"/>
        </w:rPr>
        <w:tab/>
      </w:r>
      <w:r w:rsidRPr="002F0D2B">
        <w:rPr>
          <w:rFonts w:ascii="Times New Roman" w:hAnsi="Times New Roman" w:cs="Times New Roman"/>
          <w:sz w:val="18"/>
          <w:szCs w:val="18"/>
        </w:rPr>
        <w:tab/>
      </w:r>
      <w:r w:rsidRPr="002F0D2B">
        <w:rPr>
          <w:rFonts w:ascii="Times New Roman" w:hAnsi="Times New Roman" w:cs="Times New Roman"/>
          <w:sz w:val="18"/>
          <w:szCs w:val="18"/>
        </w:rPr>
        <w:tab/>
      </w:r>
      <w:r w:rsidR="005F032E" w:rsidRPr="002F0D2B">
        <w:rPr>
          <w:rFonts w:ascii="Times New Roman" w:hAnsi="Times New Roman" w:cs="Times New Roman"/>
          <w:sz w:val="18"/>
          <w:szCs w:val="18"/>
          <w:u w:val="single"/>
        </w:rPr>
        <w:t>Ek:1</w:t>
      </w:r>
    </w:p>
    <w:sectPr w:rsidR="0055346D" w:rsidRPr="002F0D2B" w:rsidSect="001F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75"/>
    <w:multiLevelType w:val="hybridMultilevel"/>
    <w:tmpl w:val="F3743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DC3"/>
    <w:multiLevelType w:val="hybridMultilevel"/>
    <w:tmpl w:val="4A1C878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8"/>
    <w:rsid w:val="00022A35"/>
    <w:rsid w:val="00085113"/>
    <w:rsid w:val="00086A44"/>
    <w:rsid w:val="000A70AB"/>
    <w:rsid w:val="00121B75"/>
    <w:rsid w:val="001F4338"/>
    <w:rsid w:val="002D32BA"/>
    <w:rsid w:val="002F0D2B"/>
    <w:rsid w:val="0036212D"/>
    <w:rsid w:val="00493572"/>
    <w:rsid w:val="00506827"/>
    <w:rsid w:val="0053666D"/>
    <w:rsid w:val="0055346D"/>
    <w:rsid w:val="005E2018"/>
    <w:rsid w:val="005F032E"/>
    <w:rsid w:val="006803A5"/>
    <w:rsid w:val="007417DD"/>
    <w:rsid w:val="00750BF0"/>
    <w:rsid w:val="0088536A"/>
    <w:rsid w:val="008E61F4"/>
    <w:rsid w:val="00960C66"/>
    <w:rsid w:val="00A10EDD"/>
    <w:rsid w:val="00AB0A03"/>
    <w:rsid w:val="00AC1F83"/>
    <w:rsid w:val="00B51433"/>
    <w:rsid w:val="00B72F2F"/>
    <w:rsid w:val="00BA1E5E"/>
    <w:rsid w:val="00CE6D44"/>
    <w:rsid w:val="00E23D3A"/>
    <w:rsid w:val="00E8059B"/>
    <w:rsid w:val="00E86CCC"/>
    <w:rsid w:val="00F16C76"/>
    <w:rsid w:val="00F41A24"/>
    <w:rsid w:val="00F8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3666D"/>
    <w:rPr>
      <w:b/>
      <w:bCs/>
    </w:rPr>
  </w:style>
  <w:style w:type="paragraph" w:styleId="ListeParagraf">
    <w:name w:val="List Paragraph"/>
    <w:basedOn w:val="Normal"/>
    <w:uiPriority w:val="34"/>
    <w:qFormat/>
    <w:rsid w:val="00F41A24"/>
    <w:pPr>
      <w:ind w:left="720"/>
      <w:contextualSpacing/>
    </w:pPr>
  </w:style>
  <w:style w:type="paragraph" w:styleId="AralkYok">
    <w:name w:val="No Spacing"/>
    <w:uiPriority w:val="1"/>
    <w:qFormat/>
    <w:rsid w:val="00AC1F8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3666D"/>
    <w:rPr>
      <w:b/>
      <w:bCs/>
    </w:rPr>
  </w:style>
  <w:style w:type="paragraph" w:styleId="ListeParagraf">
    <w:name w:val="List Paragraph"/>
    <w:basedOn w:val="Normal"/>
    <w:uiPriority w:val="34"/>
    <w:qFormat/>
    <w:rsid w:val="00F41A24"/>
    <w:pPr>
      <w:ind w:left="720"/>
      <w:contextualSpacing/>
    </w:pPr>
  </w:style>
  <w:style w:type="paragraph" w:styleId="AralkYok">
    <w:name w:val="No Spacing"/>
    <w:uiPriority w:val="1"/>
    <w:qFormat/>
    <w:rsid w:val="00AC1F8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dcterms:created xsi:type="dcterms:W3CDTF">2019-05-08T07:14:00Z</dcterms:created>
  <dcterms:modified xsi:type="dcterms:W3CDTF">2020-05-14T15:24:00Z</dcterms:modified>
</cp:coreProperties>
</file>