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96E3" w14:textId="77777777" w:rsidR="006C59C0" w:rsidRPr="00097303" w:rsidRDefault="006C59C0" w:rsidP="006C59C0">
      <w:pPr>
        <w:spacing w:after="120" w:line="36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097303">
        <w:rPr>
          <w:rFonts w:ascii="Tahoma" w:hAnsi="Tahoma" w:cs="Tahoma"/>
          <w:b/>
          <w:color w:val="000000" w:themeColor="text1"/>
          <w:sz w:val="24"/>
          <w:szCs w:val="24"/>
        </w:rPr>
        <w:t xml:space="preserve">Uluslararası İlişkiler </w:t>
      </w:r>
      <w:r w:rsidR="008817C0">
        <w:rPr>
          <w:rFonts w:ascii="Tahoma" w:hAnsi="Tahoma" w:cs="Tahoma"/>
          <w:b/>
          <w:color w:val="000000" w:themeColor="text1"/>
          <w:sz w:val="24"/>
          <w:szCs w:val="24"/>
        </w:rPr>
        <w:t xml:space="preserve">Anabilim Dalı </w:t>
      </w:r>
      <w:r w:rsidRPr="00097303">
        <w:rPr>
          <w:rFonts w:ascii="Tahoma" w:hAnsi="Tahoma" w:cs="Tahoma"/>
          <w:b/>
          <w:color w:val="000000" w:themeColor="text1"/>
          <w:sz w:val="24"/>
          <w:szCs w:val="24"/>
        </w:rPr>
        <w:t>Okuma Listesi</w:t>
      </w:r>
    </w:p>
    <w:p w14:paraId="0A1180F3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Alexander </w:t>
      </w:r>
      <w:proofErr w:type="spellStart"/>
      <w:r w:rsidRPr="00097303">
        <w:rPr>
          <w:rFonts w:ascii="Tahoma" w:hAnsi="Tahoma" w:cs="Tahoma"/>
          <w:color w:val="000000" w:themeColor="text1"/>
        </w:rPr>
        <w:t>Wendt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r w:rsidRPr="00097303">
        <w:rPr>
          <w:rFonts w:ascii="Tahoma" w:hAnsi="Tahoma" w:cs="Tahoma"/>
          <w:b/>
          <w:i/>
          <w:color w:val="000000" w:themeColor="text1"/>
        </w:rPr>
        <w:t>Uluslararası Siyasetin Sosyal Teorisi</w:t>
      </w:r>
      <w:r w:rsidRPr="00097303">
        <w:rPr>
          <w:rFonts w:ascii="Tahoma" w:hAnsi="Tahoma" w:cs="Tahoma"/>
          <w:color w:val="000000" w:themeColor="text1"/>
        </w:rPr>
        <w:t xml:space="preserve">, Çev. Suna </w:t>
      </w:r>
      <w:proofErr w:type="spellStart"/>
      <w:r w:rsidRPr="00097303">
        <w:rPr>
          <w:rFonts w:ascii="Tahoma" w:hAnsi="Tahoma" w:cs="Tahoma"/>
          <w:color w:val="000000" w:themeColor="text1"/>
        </w:rPr>
        <w:t>Gülfer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Ih</w:t>
      </w:r>
      <w:r w:rsidR="00CE3FC2" w:rsidRPr="00097303">
        <w:rPr>
          <w:rFonts w:ascii="Tahoma" w:hAnsi="Tahoma" w:cs="Tahoma"/>
          <w:color w:val="000000" w:themeColor="text1"/>
        </w:rPr>
        <w:t>l</w:t>
      </w:r>
      <w:r w:rsidRPr="00097303">
        <w:rPr>
          <w:rFonts w:ascii="Tahoma" w:hAnsi="Tahoma" w:cs="Tahoma"/>
          <w:color w:val="000000" w:themeColor="text1"/>
        </w:rPr>
        <w:t>amur Öner, Helin Sarı Ertem, Küre Yayınları, İstanbul, 2021.</w:t>
      </w:r>
    </w:p>
    <w:p w14:paraId="5C8C8EC4" w14:textId="77777777" w:rsidR="006C59C0" w:rsidRPr="00097303" w:rsidRDefault="006C59C0" w:rsidP="006C59C0">
      <w:pPr>
        <w:pStyle w:val="Kaynaka"/>
        <w:spacing w:after="120" w:line="360" w:lineRule="auto"/>
        <w:ind w:left="0" w:firstLine="0"/>
        <w:jc w:val="both"/>
        <w:rPr>
          <w:rFonts w:ascii="Tahoma" w:eastAsia="Times New Roman" w:hAnsi="Tahoma" w:cs="Tahoma"/>
          <w:color w:val="000000" w:themeColor="text1"/>
          <w:lang w:eastAsia="tr-TR"/>
        </w:rPr>
      </w:pPr>
      <w:r w:rsidRPr="00097303">
        <w:rPr>
          <w:rFonts w:ascii="Tahoma" w:eastAsia="Times New Roman" w:hAnsi="Tahoma" w:cs="Tahoma"/>
          <w:color w:val="000000" w:themeColor="text1"/>
          <w:lang w:eastAsia="tr-TR"/>
        </w:rPr>
        <w:t xml:space="preserve">Andrew </w:t>
      </w:r>
      <w:proofErr w:type="spellStart"/>
      <w:r w:rsidRPr="00097303">
        <w:rPr>
          <w:rFonts w:ascii="Tahoma" w:eastAsia="Times New Roman" w:hAnsi="Tahoma" w:cs="Tahoma"/>
          <w:color w:val="000000" w:themeColor="text1"/>
          <w:lang w:eastAsia="tr-TR"/>
        </w:rPr>
        <w:t>Heywood</w:t>
      </w:r>
      <w:proofErr w:type="spellEnd"/>
      <w:r w:rsidRPr="00097303">
        <w:rPr>
          <w:rFonts w:ascii="Tahoma" w:eastAsia="Times New Roman" w:hAnsi="Tahoma" w:cs="Tahoma"/>
          <w:color w:val="000000" w:themeColor="text1"/>
          <w:lang w:eastAsia="tr-TR"/>
        </w:rPr>
        <w:t xml:space="preserve">, </w:t>
      </w:r>
      <w:r w:rsidRPr="00097303">
        <w:rPr>
          <w:rFonts w:ascii="Tahoma" w:eastAsia="Times New Roman" w:hAnsi="Tahoma" w:cs="Tahoma"/>
          <w:b/>
          <w:i/>
          <w:color w:val="000000" w:themeColor="text1"/>
          <w:lang w:eastAsia="tr-TR"/>
        </w:rPr>
        <w:t>Küresel Siyaset</w:t>
      </w:r>
      <w:r w:rsidRPr="00097303">
        <w:rPr>
          <w:rFonts w:ascii="Tahoma" w:eastAsia="Times New Roman" w:hAnsi="Tahoma" w:cs="Tahoma"/>
          <w:color w:val="000000" w:themeColor="text1"/>
          <w:lang w:eastAsia="tr-TR"/>
        </w:rPr>
        <w:t xml:space="preserve">, </w:t>
      </w:r>
      <w:proofErr w:type="spellStart"/>
      <w:r w:rsidRPr="00097303">
        <w:rPr>
          <w:rFonts w:ascii="Tahoma" w:eastAsia="Times New Roman" w:hAnsi="Tahoma" w:cs="Tahoma"/>
          <w:color w:val="000000" w:themeColor="text1"/>
          <w:lang w:eastAsia="tr-TR"/>
        </w:rPr>
        <w:t>Felix</w:t>
      </w:r>
      <w:proofErr w:type="spellEnd"/>
      <w:r w:rsidRPr="00097303">
        <w:rPr>
          <w:rFonts w:ascii="Tahoma" w:eastAsia="Times New Roman" w:hAnsi="Tahoma" w:cs="Tahoma"/>
          <w:color w:val="000000" w:themeColor="text1"/>
          <w:lang w:eastAsia="tr-TR"/>
        </w:rPr>
        <w:t xml:space="preserve"> Kitap, İstanbul, 2022.</w:t>
      </w:r>
    </w:p>
    <w:p w14:paraId="174DE0A7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Andrew </w:t>
      </w:r>
      <w:proofErr w:type="spellStart"/>
      <w:r w:rsidRPr="00097303">
        <w:rPr>
          <w:rFonts w:ascii="Tahoma" w:hAnsi="Tahoma" w:cs="Tahoma"/>
          <w:color w:val="000000" w:themeColor="text1"/>
        </w:rPr>
        <w:t>Linklater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proofErr w:type="spellStart"/>
      <w:r w:rsidRPr="00097303">
        <w:rPr>
          <w:rFonts w:ascii="Tahoma" w:hAnsi="Tahoma" w:cs="Tahoma"/>
          <w:color w:val="000000" w:themeColor="text1"/>
        </w:rPr>
        <w:t>Christian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7303">
        <w:rPr>
          <w:rFonts w:ascii="Tahoma" w:hAnsi="Tahoma" w:cs="Tahoma"/>
          <w:color w:val="000000" w:themeColor="text1"/>
        </w:rPr>
        <w:t>Reus-Smit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proofErr w:type="spellStart"/>
      <w:r w:rsidRPr="00097303">
        <w:rPr>
          <w:rFonts w:ascii="Tahoma" w:hAnsi="Tahoma" w:cs="Tahoma"/>
          <w:color w:val="000000" w:themeColor="text1"/>
        </w:rPr>
        <w:t>Jack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7303">
        <w:rPr>
          <w:rFonts w:ascii="Tahoma" w:hAnsi="Tahoma" w:cs="Tahoma"/>
          <w:color w:val="000000" w:themeColor="text1"/>
        </w:rPr>
        <w:t>Donnelly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proofErr w:type="spellStart"/>
      <w:r w:rsidRPr="00097303">
        <w:rPr>
          <w:rFonts w:ascii="Tahoma" w:hAnsi="Tahoma" w:cs="Tahoma"/>
          <w:color w:val="000000" w:themeColor="text1"/>
        </w:rPr>
        <w:t>Jacqui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True, </w:t>
      </w:r>
      <w:proofErr w:type="spellStart"/>
      <w:r w:rsidRPr="00097303">
        <w:rPr>
          <w:rFonts w:ascii="Tahoma" w:hAnsi="Tahoma" w:cs="Tahoma"/>
          <w:color w:val="000000" w:themeColor="text1"/>
        </w:rPr>
        <w:t>Matthew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7303">
        <w:rPr>
          <w:rFonts w:ascii="Tahoma" w:hAnsi="Tahoma" w:cs="Tahoma"/>
          <w:color w:val="000000" w:themeColor="text1"/>
        </w:rPr>
        <w:t>Paterson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Richard </w:t>
      </w:r>
      <w:proofErr w:type="spellStart"/>
      <w:r w:rsidRPr="00097303">
        <w:rPr>
          <w:rFonts w:ascii="Tahoma" w:hAnsi="Tahoma" w:cs="Tahoma"/>
          <w:color w:val="000000" w:themeColor="text1"/>
        </w:rPr>
        <w:t>Devetak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proofErr w:type="spellStart"/>
      <w:r w:rsidRPr="00097303">
        <w:rPr>
          <w:rFonts w:ascii="Tahoma" w:hAnsi="Tahoma" w:cs="Tahoma"/>
          <w:color w:val="000000" w:themeColor="text1"/>
        </w:rPr>
        <w:t>Scott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7303">
        <w:rPr>
          <w:rFonts w:ascii="Tahoma" w:hAnsi="Tahoma" w:cs="Tahoma"/>
          <w:color w:val="000000" w:themeColor="text1"/>
        </w:rPr>
        <w:t>Burchill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Terry Nardin, </w:t>
      </w:r>
      <w:r w:rsidRPr="00097303">
        <w:rPr>
          <w:rFonts w:ascii="Tahoma" w:hAnsi="Tahoma" w:cs="Tahoma"/>
          <w:b/>
          <w:i/>
          <w:color w:val="000000" w:themeColor="text1"/>
        </w:rPr>
        <w:t>Uluslararası İlişkiler Teorileri</w:t>
      </w:r>
      <w:r w:rsidRPr="00097303">
        <w:rPr>
          <w:rFonts w:ascii="Tahoma" w:hAnsi="Tahoma" w:cs="Tahoma"/>
          <w:color w:val="000000" w:themeColor="text1"/>
        </w:rPr>
        <w:t xml:space="preserve">, Çev. Ali Aslan, Muhammed Ali </w:t>
      </w:r>
      <w:proofErr w:type="spellStart"/>
      <w:r w:rsidRPr="00097303">
        <w:rPr>
          <w:rFonts w:ascii="Tahoma" w:hAnsi="Tahoma" w:cs="Tahoma"/>
          <w:color w:val="000000" w:themeColor="text1"/>
        </w:rPr>
        <w:t>Ağcan</w:t>
      </w:r>
      <w:proofErr w:type="spellEnd"/>
      <w:r w:rsidRPr="00097303">
        <w:rPr>
          <w:rFonts w:ascii="Tahoma" w:hAnsi="Tahoma" w:cs="Tahoma"/>
          <w:color w:val="000000" w:themeColor="text1"/>
        </w:rPr>
        <w:t>, Küre Yayınları,  İstanbul, 2021.</w:t>
      </w:r>
    </w:p>
    <w:p w14:paraId="21B02C47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A. </w:t>
      </w:r>
      <w:proofErr w:type="spellStart"/>
      <w:r w:rsidRPr="00097303">
        <w:rPr>
          <w:rFonts w:ascii="Tahoma" w:hAnsi="Tahoma" w:cs="Tahoma"/>
          <w:color w:val="000000" w:themeColor="text1"/>
        </w:rPr>
        <w:t>Leroy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7303">
        <w:rPr>
          <w:rFonts w:ascii="Tahoma" w:hAnsi="Tahoma" w:cs="Tahoma"/>
          <w:color w:val="000000" w:themeColor="text1"/>
        </w:rPr>
        <w:t>Bennett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James K. </w:t>
      </w:r>
      <w:proofErr w:type="spellStart"/>
      <w:r w:rsidRPr="00097303">
        <w:rPr>
          <w:rFonts w:ascii="Tahoma" w:hAnsi="Tahoma" w:cs="Tahoma"/>
          <w:color w:val="000000" w:themeColor="text1"/>
        </w:rPr>
        <w:t>Oliver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r w:rsidRPr="00097303">
        <w:rPr>
          <w:rFonts w:ascii="Tahoma" w:hAnsi="Tahoma" w:cs="Tahoma"/>
          <w:b/>
          <w:i/>
          <w:color w:val="000000" w:themeColor="text1"/>
        </w:rPr>
        <w:t>Uluslararası Örgütler</w:t>
      </w:r>
      <w:r w:rsidRPr="00097303">
        <w:rPr>
          <w:rFonts w:ascii="Tahoma" w:hAnsi="Tahoma" w:cs="Tahoma"/>
          <w:color w:val="000000" w:themeColor="text1"/>
        </w:rPr>
        <w:t>, Çev. Nasuh Uslu, BB101, 2015.</w:t>
      </w:r>
    </w:p>
    <w:p w14:paraId="7E9F6FD0" w14:textId="77777777" w:rsidR="006C59C0" w:rsidRPr="00097303" w:rsidRDefault="00CE3FC2" w:rsidP="006C59C0">
      <w:pPr>
        <w:spacing w:after="120" w:line="360" w:lineRule="auto"/>
        <w:jc w:val="both"/>
        <w:rPr>
          <w:rFonts w:ascii="Tahoma" w:hAnsi="Tahoma" w:cs="Tahoma"/>
          <w:bCs/>
          <w:color w:val="000000" w:themeColor="text1"/>
        </w:rPr>
      </w:pPr>
      <w:proofErr w:type="spellStart"/>
      <w:r w:rsidRPr="00097303">
        <w:rPr>
          <w:rFonts w:ascii="Tahoma" w:hAnsi="Tahoma" w:cs="Tahoma"/>
          <w:color w:val="000000" w:themeColor="text1"/>
        </w:rPr>
        <w:t>Anthony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D. Smith</w:t>
      </w:r>
      <w:r w:rsidR="006C59C0" w:rsidRPr="00097303">
        <w:rPr>
          <w:rFonts w:ascii="Tahoma" w:hAnsi="Tahoma" w:cs="Tahoma"/>
          <w:color w:val="000000" w:themeColor="text1"/>
        </w:rPr>
        <w:t xml:space="preserve">, </w:t>
      </w:r>
      <w:proofErr w:type="spellStart"/>
      <w:r w:rsidR="006C59C0" w:rsidRPr="00097303">
        <w:rPr>
          <w:rFonts w:ascii="Tahoma" w:hAnsi="Tahoma" w:cs="Tahoma"/>
          <w:b/>
          <w:i/>
          <w:color w:val="000000" w:themeColor="text1"/>
        </w:rPr>
        <w:t>Nationalism</w:t>
      </w:r>
      <w:proofErr w:type="spellEnd"/>
      <w:r w:rsidR="006C59C0" w:rsidRPr="00097303">
        <w:rPr>
          <w:rFonts w:ascii="Tahoma" w:hAnsi="Tahoma" w:cs="Tahoma"/>
          <w:b/>
          <w:i/>
          <w:color w:val="000000" w:themeColor="text1"/>
        </w:rPr>
        <w:t xml:space="preserve"> </w:t>
      </w:r>
      <w:proofErr w:type="spellStart"/>
      <w:r w:rsidR="006C59C0" w:rsidRPr="00097303">
        <w:rPr>
          <w:rFonts w:ascii="Tahoma" w:hAnsi="Tahoma" w:cs="Tahoma"/>
          <w:b/>
          <w:i/>
          <w:color w:val="000000" w:themeColor="text1"/>
        </w:rPr>
        <w:t>and</w:t>
      </w:r>
      <w:proofErr w:type="spellEnd"/>
      <w:r w:rsidR="006C59C0" w:rsidRPr="00097303">
        <w:rPr>
          <w:rFonts w:ascii="Tahoma" w:hAnsi="Tahoma" w:cs="Tahoma"/>
          <w:b/>
          <w:i/>
          <w:color w:val="000000" w:themeColor="text1"/>
        </w:rPr>
        <w:t xml:space="preserve"> </w:t>
      </w:r>
      <w:proofErr w:type="spellStart"/>
      <w:r w:rsidR="006C59C0" w:rsidRPr="00097303">
        <w:rPr>
          <w:rFonts w:ascii="Tahoma" w:hAnsi="Tahoma" w:cs="Tahoma"/>
          <w:b/>
          <w:i/>
          <w:color w:val="000000" w:themeColor="text1"/>
        </w:rPr>
        <w:t>Modernism</w:t>
      </w:r>
      <w:proofErr w:type="spellEnd"/>
      <w:r w:rsidR="006C59C0" w:rsidRPr="00097303">
        <w:rPr>
          <w:rFonts w:ascii="Tahoma" w:hAnsi="Tahoma" w:cs="Tahoma"/>
          <w:b/>
          <w:i/>
          <w:color w:val="000000" w:themeColor="text1"/>
        </w:rPr>
        <w:t xml:space="preserve">: A Critical </w:t>
      </w:r>
      <w:proofErr w:type="spellStart"/>
      <w:r w:rsidR="006C59C0" w:rsidRPr="00097303">
        <w:rPr>
          <w:rFonts w:ascii="Tahoma" w:hAnsi="Tahoma" w:cs="Tahoma"/>
          <w:b/>
          <w:i/>
          <w:color w:val="000000" w:themeColor="text1"/>
        </w:rPr>
        <w:t>Survey</w:t>
      </w:r>
      <w:proofErr w:type="spellEnd"/>
      <w:r w:rsidR="006C59C0" w:rsidRPr="00097303">
        <w:rPr>
          <w:rFonts w:ascii="Tahoma" w:hAnsi="Tahoma" w:cs="Tahoma"/>
          <w:b/>
          <w:i/>
          <w:color w:val="000000" w:themeColor="text1"/>
        </w:rPr>
        <w:t xml:space="preserve"> of </w:t>
      </w:r>
      <w:proofErr w:type="spellStart"/>
      <w:r w:rsidR="006C59C0" w:rsidRPr="00097303">
        <w:rPr>
          <w:rFonts w:ascii="Tahoma" w:hAnsi="Tahoma" w:cs="Tahoma"/>
          <w:b/>
          <w:i/>
          <w:color w:val="000000" w:themeColor="text1"/>
        </w:rPr>
        <w:t>Recent</w:t>
      </w:r>
      <w:proofErr w:type="spellEnd"/>
      <w:r w:rsidR="006C59C0" w:rsidRPr="00097303">
        <w:rPr>
          <w:rFonts w:ascii="Tahoma" w:hAnsi="Tahoma" w:cs="Tahoma"/>
          <w:b/>
          <w:i/>
          <w:color w:val="000000" w:themeColor="text1"/>
        </w:rPr>
        <w:t xml:space="preserve"> </w:t>
      </w:r>
      <w:proofErr w:type="spellStart"/>
      <w:r w:rsidR="006C59C0" w:rsidRPr="00097303">
        <w:rPr>
          <w:rFonts w:ascii="Tahoma" w:hAnsi="Tahoma" w:cs="Tahoma"/>
          <w:b/>
          <w:i/>
          <w:color w:val="000000" w:themeColor="text1"/>
        </w:rPr>
        <w:t>Theories</w:t>
      </w:r>
      <w:proofErr w:type="spellEnd"/>
      <w:r w:rsidR="006C59C0" w:rsidRPr="00097303">
        <w:rPr>
          <w:rFonts w:ascii="Tahoma" w:hAnsi="Tahoma" w:cs="Tahoma"/>
          <w:b/>
          <w:i/>
          <w:color w:val="000000" w:themeColor="text1"/>
        </w:rPr>
        <w:t xml:space="preserve"> of </w:t>
      </w:r>
      <w:proofErr w:type="spellStart"/>
      <w:r w:rsidR="006C59C0" w:rsidRPr="00097303">
        <w:rPr>
          <w:rFonts w:ascii="Tahoma" w:hAnsi="Tahoma" w:cs="Tahoma"/>
          <w:b/>
          <w:i/>
          <w:color w:val="000000" w:themeColor="text1"/>
        </w:rPr>
        <w:t>Nation</w:t>
      </w:r>
      <w:proofErr w:type="spellEnd"/>
      <w:r w:rsidR="006C59C0" w:rsidRPr="00097303">
        <w:rPr>
          <w:rFonts w:ascii="Tahoma" w:hAnsi="Tahoma" w:cs="Tahoma"/>
          <w:b/>
          <w:i/>
          <w:color w:val="000000" w:themeColor="text1"/>
        </w:rPr>
        <w:t xml:space="preserve"> </w:t>
      </w:r>
      <w:proofErr w:type="spellStart"/>
      <w:r w:rsidR="006C59C0" w:rsidRPr="00097303">
        <w:rPr>
          <w:rFonts w:ascii="Tahoma" w:hAnsi="Tahoma" w:cs="Tahoma"/>
          <w:b/>
          <w:i/>
          <w:color w:val="000000" w:themeColor="text1"/>
        </w:rPr>
        <w:t>and</w:t>
      </w:r>
      <w:proofErr w:type="spellEnd"/>
      <w:r w:rsidR="006C59C0" w:rsidRPr="00097303">
        <w:rPr>
          <w:rFonts w:ascii="Tahoma" w:hAnsi="Tahoma" w:cs="Tahoma"/>
          <w:b/>
          <w:i/>
          <w:color w:val="000000" w:themeColor="text1"/>
        </w:rPr>
        <w:t xml:space="preserve"> </w:t>
      </w:r>
      <w:proofErr w:type="spellStart"/>
      <w:r w:rsidR="006C59C0" w:rsidRPr="00097303">
        <w:rPr>
          <w:rFonts w:ascii="Tahoma" w:hAnsi="Tahoma" w:cs="Tahoma"/>
          <w:b/>
          <w:i/>
          <w:color w:val="000000" w:themeColor="text1"/>
        </w:rPr>
        <w:t>Nationalism</w:t>
      </w:r>
      <w:proofErr w:type="spellEnd"/>
      <w:r w:rsidR="006C59C0" w:rsidRPr="00097303">
        <w:rPr>
          <w:rFonts w:ascii="Tahoma" w:hAnsi="Tahoma" w:cs="Tahoma"/>
          <w:color w:val="000000" w:themeColor="text1"/>
        </w:rPr>
        <w:t xml:space="preserve">, </w:t>
      </w:r>
      <w:proofErr w:type="spellStart"/>
      <w:r w:rsidR="006C59C0" w:rsidRPr="00097303">
        <w:rPr>
          <w:rFonts w:ascii="Tahoma" w:hAnsi="Tahoma" w:cs="Tahoma"/>
          <w:color w:val="000000" w:themeColor="text1"/>
        </w:rPr>
        <w:t>London</w:t>
      </w:r>
      <w:proofErr w:type="spellEnd"/>
      <w:r w:rsidR="006C59C0" w:rsidRPr="00097303">
        <w:rPr>
          <w:rFonts w:ascii="Tahoma" w:hAnsi="Tahoma" w:cs="Tahoma"/>
          <w:color w:val="000000" w:themeColor="text1"/>
        </w:rPr>
        <w:t xml:space="preserve">: </w:t>
      </w:r>
      <w:proofErr w:type="spellStart"/>
      <w:r w:rsidR="006C59C0" w:rsidRPr="00097303">
        <w:rPr>
          <w:rFonts w:ascii="Tahoma" w:hAnsi="Tahoma" w:cs="Tahoma"/>
          <w:color w:val="000000" w:themeColor="text1"/>
        </w:rPr>
        <w:t>Routledge</w:t>
      </w:r>
      <w:proofErr w:type="spellEnd"/>
      <w:r w:rsidR="006C59C0" w:rsidRPr="00097303">
        <w:rPr>
          <w:rFonts w:ascii="Tahoma" w:hAnsi="Tahoma" w:cs="Tahoma"/>
          <w:color w:val="000000" w:themeColor="text1"/>
        </w:rPr>
        <w:t>.</w:t>
      </w:r>
      <w:r w:rsidRPr="00097303">
        <w:rPr>
          <w:rFonts w:ascii="Tahoma" w:hAnsi="Tahoma" w:cs="Tahoma"/>
          <w:color w:val="000000" w:themeColor="text1"/>
        </w:rPr>
        <w:t xml:space="preserve"> 1998.</w:t>
      </w:r>
    </w:p>
    <w:p w14:paraId="45917E77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Atilla Eralp (ed.), </w:t>
      </w:r>
      <w:r w:rsidRPr="00097303">
        <w:rPr>
          <w:rFonts w:ascii="Tahoma" w:hAnsi="Tahoma" w:cs="Tahoma"/>
          <w:b/>
          <w:i/>
          <w:color w:val="000000" w:themeColor="text1"/>
        </w:rPr>
        <w:t>Devlet ve Ötesi, Uluslararası İlişkilerde Temel Kavramlar</w:t>
      </w:r>
      <w:r w:rsidRPr="00097303">
        <w:rPr>
          <w:rFonts w:ascii="Tahoma" w:hAnsi="Tahoma" w:cs="Tahoma"/>
          <w:color w:val="000000" w:themeColor="text1"/>
        </w:rPr>
        <w:t xml:space="preserve">, İletişim Yayınları, İstanbul, 2020. </w:t>
      </w:r>
    </w:p>
    <w:p w14:paraId="79AD7777" w14:textId="0BD4DB40" w:rsidR="006C59C0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Aylin Topal, </w:t>
      </w:r>
      <w:r w:rsidRPr="00097303">
        <w:rPr>
          <w:rFonts w:ascii="Tahoma" w:hAnsi="Tahoma" w:cs="Tahoma"/>
          <w:b/>
          <w:i/>
          <w:color w:val="000000" w:themeColor="text1"/>
        </w:rPr>
        <w:t>Latin Amerika’yı Anlamak</w:t>
      </w:r>
      <w:r w:rsidRPr="00097303">
        <w:rPr>
          <w:rFonts w:ascii="Tahoma" w:hAnsi="Tahoma" w:cs="Tahoma"/>
          <w:color w:val="000000" w:themeColor="text1"/>
        </w:rPr>
        <w:t>, Yordam Kitap, İstanbul, 2008.</w:t>
      </w:r>
    </w:p>
    <w:p w14:paraId="7FEBEF27" w14:textId="0B2C0F04" w:rsidR="00D460D6" w:rsidRPr="00097303" w:rsidRDefault="00D460D6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D460D6">
        <w:rPr>
          <w:rFonts w:ascii="Tahoma" w:hAnsi="Tahoma" w:cs="Tahoma"/>
          <w:color w:val="000000" w:themeColor="text1"/>
        </w:rPr>
        <w:t>Baskın Oran</w:t>
      </w:r>
      <w:r>
        <w:rPr>
          <w:rFonts w:ascii="Tahoma" w:hAnsi="Tahoma" w:cs="Tahoma"/>
          <w:color w:val="000000" w:themeColor="text1"/>
        </w:rPr>
        <w:t xml:space="preserve"> (</w:t>
      </w:r>
      <w:proofErr w:type="spellStart"/>
      <w:r>
        <w:rPr>
          <w:rFonts w:ascii="Tahoma" w:hAnsi="Tahoma" w:cs="Tahoma"/>
          <w:color w:val="000000" w:themeColor="text1"/>
        </w:rPr>
        <w:t>ed</w:t>
      </w:r>
      <w:proofErr w:type="spellEnd"/>
      <w:r>
        <w:rPr>
          <w:rFonts w:ascii="Tahoma" w:hAnsi="Tahoma" w:cs="Tahoma"/>
          <w:color w:val="000000" w:themeColor="text1"/>
        </w:rPr>
        <w:t>)</w:t>
      </w:r>
      <w:r w:rsidRPr="00D460D6">
        <w:rPr>
          <w:rFonts w:ascii="Tahoma" w:hAnsi="Tahoma" w:cs="Tahoma"/>
          <w:color w:val="000000" w:themeColor="text1"/>
        </w:rPr>
        <w:t xml:space="preserve">, </w:t>
      </w:r>
      <w:r w:rsidRPr="00D460D6">
        <w:rPr>
          <w:rFonts w:ascii="Tahoma" w:hAnsi="Tahoma" w:cs="Tahoma"/>
          <w:b/>
          <w:bCs/>
          <w:color w:val="000000" w:themeColor="text1"/>
        </w:rPr>
        <w:t>Türk Dış Politikası: Kurtuluş Savaşı’ndan Bugüne</w:t>
      </w:r>
      <w:r w:rsidR="00E245E9">
        <w:rPr>
          <w:rFonts w:ascii="Tahoma" w:hAnsi="Tahoma" w:cs="Tahoma"/>
          <w:b/>
          <w:bCs/>
          <w:color w:val="000000" w:themeColor="text1"/>
        </w:rPr>
        <w:t xml:space="preserve"> Olgular, Belgeler</w:t>
      </w:r>
      <w:r w:rsidRPr="00D460D6">
        <w:rPr>
          <w:rFonts w:ascii="Tahoma" w:hAnsi="Tahoma" w:cs="Tahoma"/>
          <w:color w:val="000000" w:themeColor="text1"/>
        </w:rPr>
        <w:t>,</w:t>
      </w:r>
      <w:r w:rsidR="00E245E9">
        <w:rPr>
          <w:rFonts w:ascii="Tahoma" w:hAnsi="Tahoma" w:cs="Tahoma"/>
          <w:color w:val="000000" w:themeColor="text1"/>
        </w:rPr>
        <w:t xml:space="preserve"> </w:t>
      </w:r>
      <w:r w:rsidR="00E245E9" w:rsidRPr="00E245E9">
        <w:rPr>
          <w:rFonts w:ascii="Tahoma" w:hAnsi="Tahoma" w:cs="Tahoma"/>
          <w:b/>
          <w:bCs/>
          <w:color w:val="000000" w:themeColor="text1"/>
        </w:rPr>
        <w:t>Yorumlar,</w:t>
      </w:r>
      <w:r w:rsidRPr="00D460D6">
        <w:rPr>
          <w:rFonts w:ascii="Tahoma" w:hAnsi="Tahoma" w:cs="Tahoma"/>
          <w:color w:val="000000" w:themeColor="text1"/>
        </w:rPr>
        <w:t xml:space="preserve"> 3 cilt, İstanbul</w:t>
      </w:r>
      <w:r>
        <w:rPr>
          <w:rFonts w:ascii="Tahoma" w:hAnsi="Tahoma" w:cs="Tahoma"/>
          <w:color w:val="000000" w:themeColor="text1"/>
        </w:rPr>
        <w:t xml:space="preserve">, </w:t>
      </w:r>
      <w:r w:rsidRPr="00D460D6">
        <w:rPr>
          <w:rFonts w:ascii="Tahoma" w:hAnsi="Tahoma" w:cs="Tahoma"/>
          <w:color w:val="000000" w:themeColor="text1"/>
        </w:rPr>
        <w:t>İletişim Yayınları, 2002.</w:t>
      </w:r>
    </w:p>
    <w:p w14:paraId="0ECD0113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Belgin Akçay, İlke Göçmen (Der.), </w:t>
      </w:r>
      <w:r w:rsidRPr="00097303">
        <w:rPr>
          <w:rFonts w:ascii="Tahoma" w:hAnsi="Tahoma" w:cs="Tahoma"/>
          <w:b/>
          <w:i/>
          <w:color w:val="000000" w:themeColor="text1"/>
        </w:rPr>
        <w:t>Avrupa Birliği: Tarihçe, Teoriler, Kurumlar, Politik</w:t>
      </w:r>
      <w:r w:rsidRPr="00097303">
        <w:rPr>
          <w:rFonts w:ascii="Tahoma" w:hAnsi="Tahoma" w:cs="Tahoma"/>
          <w:color w:val="000000" w:themeColor="text1"/>
        </w:rPr>
        <w:t>, Seçkin Yayıncılık, Ankara, 2014.</w:t>
      </w:r>
    </w:p>
    <w:p w14:paraId="69AEFEA8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Beril Dedeoğlu, </w:t>
      </w:r>
      <w:r w:rsidRPr="00097303">
        <w:rPr>
          <w:rFonts w:ascii="Tahoma" w:hAnsi="Tahoma" w:cs="Tahoma"/>
          <w:b/>
          <w:i/>
          <w:color w:val="000000" w:themeColor="text1"/>
        </w:rPr>
        <w:t>Uluslararası Güvenlik ve Strateji</w:t>
      </w:r>
      <w:r w:rsidRPr="00097303">
        <w:rPr>
          <w:rFonts w:ascii="Tahoma" w:hAnsi="Tahoma" w:cs="Tahoma"/>
          <w:color w:val="000000" w:themeColor="text1"/>
        </w:rPr>
        <w:t xml:space="preserve">, Yeni Yüzyıl Yayınları, İstanbul, 2008. </w:t>
      </w:r>
    </w:p>
    <w:p w14:paraId="796C5B2E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proofErr w:type="spellStart"/>
      <w:r w:rsidRPr="00097303">
        <w:rPr>
          <w:rFonts w:ascii="Tahoma" w:hAnsi="Tahoma" w:cs="Tahoma"/>
          <w:color w:val="000000" w:themeColor="text1"/>
        </w:rPr>
        <w:t>Daron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Acemoğlu, James A. </w:t>
      </w:r>
      <w:proofErr w:type="spellStart"/>
      <w:r w:rsidRPr="00097303">
        <w:rPr>
          <w:rFonts w:ascii="Tahoma" w:hAnsi="Tahoma" w:cs="Tahoma"/>
          <w:color w:val="000000" w:themeColor="text1"/>
        </w:rPr>
        <w:t>Robinson</w:t>
      </w:r>
      <w:proofErr w:type="spellEnd"/>
      <w:r w:rsidRPr="00097303">
        <w:rPr>
          <w:rFonts w:ascii="Tahoma" w:hAnsi="Tahoma" w:cs="Tahoma"/>
          <w:color w:val="000000" w:themeColor="text1"/>
        </w:rPr>
        <w:t>,</w:t>
      </w:r>
      <w:r w:rsidRPr="00097303">
        <w:rPr>
          <w:rFonts w:ascii="Tahoma" w:hAnsi="Tahoma" w:cs="Tahoma"/>
          <w:b/>
          <w:i/>
          <w:color w:val="000000" w:themeColor="text1"/>
        </w:rPr>
        <w:t xml:space="preserve"> Ulusların Düşüşü</w:t>
      </w:r>
      <w:r w:rsidRPr="00097303">
        <w:rPr>
          <w:rFonts w:ascii="Tahoma" w:hAnsi="Tahoma" w:cs="Tahoma"/>
          <w:color w:val="000000" w:themeColor="text1"/>
        </w:rPr>
        <w:t xml:space="preserve">, Çev. </w:t>
      </w:r>
      <w:proofErr w:type="spellStart"/>
      <w:r w:rsidRPr="00097303">
        <w:rPr>
          <w:rFonts w:ascii="Tahoma" w:hAnsi="Tahoma" w:cs="Tahoma"/>
          <w:color w:val="000000" w:themeColor="text1"/>
        </w:rPr>
        <w:t>Salina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Silahlı, Doğan Kitap, İstanbul, 2022.</w:t>
      </w:r>
    </w:p>
    <w:p w14:paraId="4CF2DFFB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Davut Ateş, </w:t>
      </w:r>
      <w:r w:rsidRPr="00097303">
        <w:rPr>
          <w:rFonts w:ascii="Tahoma" w:hAnsi="Tahoma" w:cs="Tahoma"/>
          <w:b/>
          <w:i/>
          <w:color w:val="000000" w:themeColor="text1"/>
        </w:rPr>
        <w:t>Uluslararası Örgütler, Devletlerin Örgütlenme Mantığı</w:t>
      </w:r>
      <w:r w:rsidRPr="00097303">
        <w:rPr>
          <w:rFonts w:ascii="Tahoma" w:hAnsi="Tahoma" w:cs="Tahoma"/>
          <w:color w:val="000000" w:themeColor="text1"/>
        </w:rPr>
        <w:t>, Dora Yayınları, Bursa, 2021.</w:t>
      </w:r>
    </w:p>
    <w:p w14:paraId="1C878C28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proofErr w:type="spellStart"/>
      <w:r w:rsidRPr="00097303">
        <w:rPr>
          <w:rFonts w:ascii="Tahoma" w:hAnsi="Tahoma" w:cs="Tahoma"/>
          <w:color w:val="000000" w:themeColor="text1"/>
        </w:rPr>
        <w:t>Derek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7303">
        <w:rPr>
          <w:rFonts w:ascii="Tahoma" w:hAnsi="Tahoma" w:cs="Tahoma"/>
          <w:color w:val="000000" w:themeColor="text1"/>
        </w:rPr>
        <w:t>McDougall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proofErr w:type="spellStart"/>
      <w:r w:rsidRPr="00097303">
        <w:rPr>
          <w:rFonts w:ascii="Tahoma" w:hAnsi="Tahoma" w:cs="Tahoma"/>
          <w:b/>
          <w:i/>
          <w:color w:val="000000" w:themeColor="text1"/>
        </w:rPr>
        <w:t>Asia</w:t>
      </w:r>
      <w:proofErr w:type="spellEnd"/>
      <w:r w:rsidRPr="00097303">
        <w:rPr>
          <w:rFonts w:ascii="Tahoma" w:hAnsi="Tahoma" w:cs="Tahoma"/>
          <w:b/>
          <w:i/>
          <w:color w:val="000000" w:themeColor="text1"/>
        </w:rPr>
        <w:t xml:space="preserve"> Pacific in World </w:t>
      </w:r>
      <w:proofErr w:type="spellStart"/>
      <w:r w:rsidRPr="00097303">
        <w:rPr>
          <w:rFonts w:ascii="Tahoma" w:hAnsi="Tahoma" w:cs="Tahoma"/>
          <w:b/>
          <w:i/>
          <w:color w:val="000000" w:themeColor="text1"/>
        </w:rPr>
        <w:t>Politics</w:t>
      </w:r>
      <w:proofErr w:type="spellEnd"/>
      <w:r w:rsidR="00097303" w:rsidRPr="00097303">
        <w:rPr>
          <w:rFonts w:ascii="Tahoma" w:hAnsi="Tahoma" w:cs="Tahoma"/>
          <w:b/>
          <w:i/>
          <w:color w:val="000000" w:themeColor="text1"/>
        </w:rPr>
        <w:t>,</w:t>
      </w:r>
      <w:r w:rsidRPr="0009730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7303">
        <w:rPr>
          <w:rFonts w:ascii="Tahoma" w:hAnsi="Tahoma" w:cs="Tahoma"/>
          <w:color w:val="000000" w:themeColor="text1"/>
        </w:rPr>
        <w:t>Viva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7303">
        <w:rPr>
          <w:rFonts w:ascii="Tahoma" w:hAnsi="Tahoma" w:cs="Tahoma"/>
          <w:color w:val="000000" w:themeColor="text1"/>
        </w:rPr>
        <w:t>Books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7303">
        <w:rPr>
          <w:rFonts w:ascii="Tahoma" w:hAnsi="Tahoma" w:cs="Tahoma"/>
          <w:color w:val="000000" w:themeColor="text1"/>
        </w:rPr>
        <w:t>Private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Limited, 2008.</w:t>
      </w:r>
    </w:p>
    <w:p w14:paraId="1718AA8F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proofErr w:type="spellStart"/>
      <w:r w:rsidRPr="00097303">
        <w:rPr>
          <w:rFonts w:ascii="Tahoma" w:hAnsi="Tahoma" w:cs="Tahoma"/>
          <w:color w:val="000000" w:themeColor="text1"/>
        </w:rPr>
        <w:t>Eduardo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7303">
        <w:rPr>
          <w:rFonts w:ascii="Tahoma" w:hAnsi="Tahoma" w:cs="Tahoma"/>
          <w:color w:val="000000" w:themeColor="text1"/>
        </w:rPr>
        <w:t>Galeano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r w:rsidRPr="00097303">
        <w:rPr>
          <w:rFonts w:ascii="Tahoma" w:hAnsi="Tahoma" w:cs="Tahoma"/>
          <w:b/>
          <w:i/>
          <w:color w:val="000000" w:themeColor="text1"/>
        </w:rPr>
        <w:t>Latin Amerika’nın Kesik Damarları</w:t>
      </w:r>
      <w:r w:rsidRPr="00097303">
        <w:rPr>
          <w:rFonts w:ascii="Tahoma" w:hAnsi="Tahoma" w:cs="Tahoma"/>
          <w:color w:val="000000" w:themeColor="text1"/>
        </w:rPr>
        <w:t xml:space="preserve">, Çev. Roza </w:t>
      </w:r>
      <w:proofErr w:type="spellStart"/>
      <w:r w:rsidRPr="00097303">
        <w:rPr>
          <w:rFonts w:ascii="Tahoma" w:hAnsi="Tahoma" w:cs="Tahoma"/>
          <w:color w:val="000000" w:themeColor="text1"/>
        </w:rPr>
        <w:t>Hakmen</w:t>
      </w:r>
      <w:proofErr w:type="spellEnd"/>
      <w:r w:rsidRPr="00097303">
        <w:rPr>
          <w:rFonts w:ascii="Tahoma" w:hAnsi="Tahoma" w:cs="Tahoma"/>
          <w:color w:val="000000" w:themeColor="text1"/>
        </w:rPr>
        <w:t>, Atilla Tokatlı, Sel Yayıncılık, İstanbul, 2020.</w:t>
      </w:r>
    </w:p>
    <w:p w14:paraId="2853E321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Erdem Demirtaş, </w:t>
      </w:r>
      <w:r w:rsidRPr="00097303">
        <w:rPr>
          <w:rFonts w:ascii="Tahoma" w:hAnsi="Tahoma" w:cs="Tahoma"/>
          <w:b/>
          <w:i/>
          <w:color w:val="000000" w:themeColor="text1"/>
        </w:rPr>
        <w:t>Ortadoğu’da Devlet ve İktidar</w:t>
      </w:r>
      <w:r w:rsidRPr="00097303">
        <w:rPr>
          <w:rFonts w:ascii="Tahoma" w:hAnsi="Tahoma" w:cs="Tahoma"/>
          <w:color w:val="000000" w:themeColor="text1"/>
        </w:rPr>
        <w:t>, Metis Yayınları, İstanbul, 2017.</w:t>
      </w:r>
    </w:p>
    <w:p w14:paraId="353D1ECA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proofErr w:type="spellStart"/>
      <w:r w:rsidRPr="00097303">
        <w:rPr>
          <w:rFonts w:ascii="Tahoma" w:hAnsi="Tahoma" w:cs="Tahoma"/>
          <w:color w:val="000000" w:themeColor="text1"/>
        </w:rPr>
        <w:t>Eric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J. </w:t>
      </w:r>
      <w:proofErr w:type="spellStart"/>
      <w:r w:rsidRPr="00097303">
        <w:rPr>
          <w:rFonts w:ascii="Tahoma" w:hAnsi="Tahoma" w:cs="Tahoma"/>
          <w:color w:val="000000" w:themeColor="text1"/>
        </w:rPr>
        <w:t>Hobsbawn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r w:rsidRPr="00097303">
        <w:rPr>
          <w:rFonts w:ascii="Tahoma" w:hAnsi="Tahoma" w:cs="Tahoma"/>
          <w:b/>
          <w:i/>
          <w:color w:val="000000" w:themeColor="text1"/>
        </w:rPr>
        <w:t>Milletler ve Milliyetçilik</w:t>
      </w:r>
      <w:r w:rsidRPr="00097303">
        <w:rPr>
          <w:rFonts w:ascii="Tahoma" w:hAnsi="Tahoma" w:cs="Tahoma"/>
          <w:color w:val="000000" w:themeColor="text1"/>
        </w:rPr>
        <w:t xml:space="preserve">, Çev. Osman </w:t>
      </w:r>
      <w:proofErr w:type="spellStart"/>
      <w:r w:rsidRPr="00097303">
        <w:rPr>
          <w:rFonts w:ascii="Tahoma" w:hAnsi="Tahoma" w:cs="Tahoma"/>
          <w:color w:val="000000" w:themeColor="text1"/>
        </w:rPr>
        <w:t>Akınhay</w:t>
      </w:r>
      <w:proofErr w:type="spellEnd"/>
      <w:r w:rsidRPr="00097303">
        <w:rPr>
          <w:rFonts w:ascii="Tahoma" w:hAnsi="Tahoma" w:cs="Tahoma"/>
          <w:color w:val="000000" w:themeColor="text1"/>
        </w:rPr>
        <w:t>, Ayrıntı Yayınları, İstanbul, 2020.</w:t>
      </w:r>
    </w:p>
    <w:p w14:paraId="04D2EEE6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Erik Jan </w:t>
      </w:r>
      <w:proofErr w:type="spellStart"/>
      <w:r w:rsidRPr="00097303">
        <w:rPr>
          <w:rFonts w:ascii="Tahoma" w:hAnsi="Tahoma" w:cs="Tahoma"/>
          <w:color w:val="000000" w:themeColor="text1"/>
        </w:rPr>
        <w:t>Zürcher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r w:rsidRPr="00097303">
        <w:rPr>
          <w:rFonts w:ascii="Tahoma" w:hAnsi="Tahoma" w:cs="Tahoma"/>
          <w:b/>
          <w:i/>
          <w:color w:val="000000" w:themeColor="text1"/>
        </w:rPr>
        <w:t>Modernleşen Türkiye’nin Tarihi</w:t>
      </w:r>
      <w:r w:rsidRPr="00097303">
        <w:rPr>
          <w:rFonts w:ascii="Tahoma" w:hAnsi="Tahoma" w:cs="Tahoma"/>
          <w:color w:val="000000" w:themeColor="text1"/>
        </w:rPr>
        <w:t>, Çev. Yasemin Gönen, İletişim Yayınları, İstanbul, 2020.</w:t>
      </w:r>
    </w:p>
    <w:p w14:paraId="2B2393EB" w14:textId="77777777" w:rsidR="006C59C0" w:rsidRPr="00097303" w:rsidRDefault="006C59C0" w:rsidP="006C59C0">
      <w:pPr>
        <w:spacing w:after="120" w:line="360" w:lineRule="auto"/>
        <w:jc w:val="both"/>
        <w:rPr>
          <w:rFonts w:ascii="Tahoma" w:eastAsia="Times New Roman" w:hAnsi="Tahoma" w:cs="Tahoma"/>
          <w:color w:val="000000" w:themeColor="text1"/>
          <w:lang w:eastAsia="tr-TR"/>
        </w:rPr>
      </w:pPr>
      <w:r w:rsidRPr="00097303">
        <w:rPr>
          <w:rFonts w:ascii="Tahoma" w:eastAsia="Times New Roman" w:hAnsi="Tahoma" w:cs="Tahoma"/>
          <w:color w:val="000000" w:themeColor="text1"/>
          <w:lang w:eastAsia="tr-TR"/>
        </w:rPr>
        <w:lastRenderedPageBreak/>
        <w:t xml:space="preserve">Evren Balta (editör), </w:t>
      </w:r>
      <w:r w:rsidRPr="00097303">
        <w:rPr>
          <w:rFonts w:ascii="Tahoma" w:eastAsia="Times New Roman" w:hAnsi="Tahoma" w:cs="Tahoma"/>
          <w:b/>
          <w:i/>
          <w:color w:val="000000" w:themeColor="text1"/>
          <w:lang w:eastAsia="tr-TR"/>
        </w:rPr>
        <w:t>Küresel Siyasete Giriş, Uluslararası İlişkilerde Kavramlar Teoriler ve Süreçler</w:t>
      </w:r>
      <w:r w:rsidRPr="00097303">
        <w:rPr>
          <w:rFonts w:ascii="Tahoma" w:eastAsia="Times New Roman" w:hAnsi="Tahoma" w:cs="Tahoma"/>
          <w:color w:val="000000" w:themeColor="text1"/>
          <w:lang w:eastAsia="tr-TR"/>
        </w:rPr>
        <w:t>, İstanbul, İletişim Yayınları, 2021.</w:t>
      </w:r>
    </w:p>
    <w:p w14:paraId="0EEE7837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bCs/>
          <w:color w:val="000000" w:themeColor="text1"/>
        </w:rPr>
        <w:t xml:space="preserve">Fahir </w:t>
      </w:r>
      <w:proofErr w:type="spellStart"/>
      <w:r w:rsidRPr="00097303">
        <w:rPr>
          <w:rFonts w:ascii="Tahoma" w:hAnsi="Tahoma" w:cs="Tahoma"/>
          <w:bCs/>
          <w:color w:val="000000" w:themeColor="text1"/>
        </w:rPr>
        <w:t>Armaoğlu</w:t>
      </w:r>
      <w:proofErr w:type="spellEnd"/>
      <w:r w:rsidRPr="00097303">
        <w:rPr>
          <w:rFonts w:ascii="Tahoma" w:hAnsi="Tahoma" w:cs="Tahoma"/>
          <w:bCs/>
          <w:color w:val="000000" w:themeColor="text1"/>
        </w:rPr>
        <w:t xml:space="preserve">, </w:t>
      </w:r>
      <w:r w:rsidRPr="00097303">
        <w:rPr>
          <w:rFonts w:ascii="Tahoma" w:hAnsi="Tahoma" w:cs="Tahoma"/>
          <w:b/>
          <w:bCs/>
          <w:i/>
          <w:color w:val="000000" w:themeColor="text1"/>
        </w:rPr>
        <w:t>20. Yüzyıl Siyasi Tarihi 1980- 1990</w:t>
      </w:r>
      <w:r w:rsidRPr="00097303">
        <w:rPr>
          <w:rFonts w:ascii="Tahoma" w:hAnsi="Tahoma" w:cs="Tahoma"/>
          <w:bCs/>
          <w:color w:val="000000" w:themeColor="text1"/>
        </w:rPr>
        <w:t xml:space="preserve">, İş Bankası Yayınları, </w:t>
      </w:r>
      <w:r w:rsidR="00097303" w:rsidRPr="00097303">
        <w:rPr>
          <w:rFonts w:ascii="Tahoma" w:hAnsi="Tahoma" w:cs="Tahoma"/>
          <w:bCs/>
          <w:color w:val="000000" w:themeColor="text1"/>
        </w:rPr>
        <w:t xml:space="preserve">İstanbul, </w:t>
      </w:r>
      <w:r w:rsidRPr="00097303">
        <w:rPr>
          <w:rFonts w:ascii="Tahoma" w:hAnsi="Tahoma" w:cs="Tahoma"/>
          <w:bCs/>
          <w:color w:val="000000" w:themeColor="text1"/>
        </w:rPr>
        <w:t>1992.</w:t>
      </w:r>
    </w:p>
    <w:p w14:paraId="6D868149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proofErr w:type="spellStart"/>
      <w:r w:rsidRPr="00097303">
        <w:rPr>
          <w:rFonts w:ascii="Tahoma" w:hAnsi="Tahoma" w:cs="Tahoma"/>
          <w:color w:val="000000" w:themeColor="text1"/>
        </w:rPr>
        <w:t>Feroz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7303">
        <w:rPr>
          <w:rFonts w:ascii="Tahoma" w:hAnsi="Tahoma" w:cs="Tahoma"/>
          <w:color w:val="000000" w:themeColor="text1"/>
        </w:rPr>
        <w:t>Ahmad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r w:rsidRPr="00097303">
        <w:rPr>
          <w:rFonts w:ascii="Tahoma" w:hAnsi="Tahoma" w:cs="Tahoma"/>
          <w:b/>
          <w:i/>
          <w:color w:val="000000" w:themeColor="text1"/>
        </w:rPr>
        <w:t>Modern Türkiye’nin Oluşumu</w:t>
      </w:r>
      <w:r w:rsidRPr="00097303">
        <w:rPr>
          <w:rFonts w:ascii="Tahoma" w:hAnsi="Tahoma" w:cs="Tahoma"/>
          <w:color w:val="000000" w:themeColor="text1"/>
        </w:rPr>
        <w:t xml:space="preserve">, Çev. Yavuz </w:t>
      </w:r>
      <w:proofErr w:type="spellStart"/>
      <w:r w:rsidRPr="00097303">
        <w:rPr>
          <w:rFonts w:ascii="Tahoma" w:hAnsi="Tahoma" w:cs="Tahoma"/>
          <w:color w:val="000000" w:themeColor="text1"/>
        </w:rPr>
        <w:t>Alogan</w:t>
      </w:r>
      <w:proofErr w:type="spellEnd"/>
      <w:r w:rsidRPr="00097303">
        <w:rPr>
          <w:rFonts w:ascii="Tahoma" w:hAnsi="Tahoma" w:cs="Tahoma"/>
          <w:color w:val="000000" w:themeColor="text1"/>
        </w:rPr>
        <w:t>, Kaynak Yayınları, İstanbul, 2015.</w:t>
      </w:r>
    </w:p>
    <w:p w14:paraId="5C1ACD45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Faruk Yalvaç (Der.), </w:t>
      </w:r>
      <w:r w:rsidRPr="00097303">
        <w:rPr>
          <w:rFonts w:ascii="Tahoma" w:hAnsi="Tahoma" w:cs="Tahoma"/>
          <w:b/>
          <w:i/>
          <w:color w:val="000000" w:themeColor="text1"/>
        </w:rPr>
        <w:t>Uluslararası İlişkiler ve Siyasal Düşünce</w:t>
      </w:r>
      <w:r w:rsidRPr="00097303">
        <w:rPr>
          <w:rFonts w:ascii="Tahoma" w:hAnsi="Tahoma" w:cs="Tahoma"/>
          <w:color w:val="000000" w:themeColor="text1"/>
        </w:rPr>
        <w:t>, İstanbul 2016.</w:t>
      </w:r>
    </w:p>
    <w:p w14:paraId="0B41C4BC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Faruk Sönmezoğlu, </w:t>
      </w:r>
      <w:r w:rsidRPr="00097303">
        <w:rPr>
          <w:rFonts w:ascii="Tahoma" w:hAnsi="Tahoma" w:cs="Tahoma"/>
          <w:b/>
          <w:i/>
          <w:color w:val="000000" w:themeColor="text1"/>
        </w:rPr>
        <w:t>İki Savaş Sırası ve Arasında Türk Dış Politikası</w:t>
      </w:r>
      <w:r w:rsidRPr="00097303">
        <w:rPr>
          <w:rFonts w:ascii="Tahoma" w:hAnsi="Tahoma" w:cs="Tahoma"/>
          <w:color w:val="000000" w:themeColor="text1"/>
        </w:rPr>
        <w:t>, Der Yayınları, İstanbul, 2016.</w:t>
      </w:r>
    </w:p>
    <w:p w14:paraId="75250CA7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>Faruk Sönmezoğlu, 2</w:t>
      </w:r>
      <w:r w:rsidRPr="00097303">
        <w:rPr>
          <w:rFonts w:ascii="Tahoma" w:hAnsi="Tahoma" w:cs="Tahoma"/>
          <w:b/>
          <w:i/>
          <w:color w:val="000000" w:themeColor="text1"/>
        </w:rPr>
        <w:t>. Dünya Savaşından Günümüze Türk Dış Politikası</w:t>
      </w:r>
      <w:r w:rsidRPr="00097303">
        <w:rPr>
          <w:rFonts w:ascii="Tahoma" w:hAnsi="Tahoma" w:cs="Tahoma"/>
          <w:color w:val="000000" w:themeColor="text1"/>
        </w:rPr>
        <w:t xml:space="preserve">, Der Yayınları, İstanbul, 2006. </w:t>
      </w:r>
    </w:p>
    <w:p w14:paraId="296350E4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>Faruk Sönmezoğlu</w:t>
      </w:r>
      <w:r w:rsidR="00097303" w:rsidRPr="00097303">
        <w:rPr>
          <w:rFonts w:ascii="Tahoma" w:hAnsi="Tahoma" w:cs="Tahoma"/>
          <w:color w:val="000000" w:themeColor="text1"/>
        </w:rPr>
        <w:t>,</w:t>
      </w:r>
      <w:r w:rsidRPr="00097303">
        <w:rPr>
          <w:rFonts w:ascii="Tahoma" w:hAnsi="Tahoma" w:cs="Tahoma"/>
          <w:color w:val="000000" w:themeColor="text1"/>
        </w:rPr>
        <w:t xml:space="preserve"> </w:t>
      </w:r>
      <w:r w:rsidRPr="00097303">
        <w:rPr>
          <w:rFonts w:ascii="Tahoma" w:hAnsi="Tahoma" w:cs="Tahoma"/>
          <w:b/>
          <w:i/>
          <w:color w:val="000000" w:themeColor="text1"/>
        </w:rPr>
        <w:t xml:space="preserve">Son </w:t>
      </w:r>
      <w:proofErr w:type="spellStart"/>
      <w:r w:rsidRPr="00097303">
        <w:rPr>
          <w:rFonts w:ascii="Tahoma" w:hAnsi="Tahoma" w:cs="Tahoma"/>
          <w:b/>
          <w:i/>
          <w:color w:val="000000" w:themeColor="text1"/>
        </w:rPr>
        <w:t>Onyıllarda</w:t>
      </w:r>
      <w:proofErr w:type="spellEnd"/>
      <w:r w:rsidRPr="00097303">
        <w:rPr>
          <w:rFonts w:ascii="Tahoma" w:hAnsi="Tahoma" w:cs="Tahoma"/>
          <w:b/>
          <w:i/>
          <w:color w:val="000000" w:themeColor="text1"/>
        </w:rPr>
        <w:t xml:space="preserve"> Türk Dış Politikası</w:t>
      </w:r>
      <w:r w:rsidRPr="00097303">
        <w:rPr>
          <w:rFonts w:ascii="Tahoma" w:hAnsi="Tahoma" w:cs="Tahoma"/>
          <w:color w:val="000000" w:themeColor="text1"/>
        </w:rPr>
        <w:t>, Der Yayınları, İstanbul, 2016.</w:t>
      </w:r>
    </w:p>
    <w:p w14:paraId="6222F5CC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Faruk Sönmezoğlu, </w:t>
      </w:r>
      <w:r w:rsidRPr="00097303">
        <w:rPr>
          <w:rFonts w:ascii="Tahoma" w:hAnsi="Tahoma" w:cs="Tahoma"/>
          <w:b/>
          <w:i/>
          <w:color w:val="000000" w:themeColor="text1"/>
        </w:rPr>
        <w:t>Uluslararası Politika ve Dış Politika Analizi</w:t>
      </w:r>
      <w:r w:rsidRPr="00097303">
        <w:rPr>
          <w:rFonts w:ascii="Tahoma" w:hAnsi="Tahoma" w:cs="Tahoma"/>
          <w:color w:val="000000" w:themeColor="text1"/>
        </w:rPr>
        <w:t>, Der Yayınları, İstanbul, 2019.</w:t>
      </w:r>
    </w:p>
    <w:p w14:paraId="723C6B13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>Faruk Sönmezoğlu (</w:t>
      </w:r>
      <w:proofErr w:type="spellStart"/>
      <w:r w:rsidRPr="00097303">
        <w:rPr>
          <w:rFonts w:ascii="Tahoma" w:hAnsi="Tahoma" w:cs="Tahoma"/>
          <w:color w:val="000000" w:themeColor="text1"/>
        </w:rPr>
        <w:t>ed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). </w:t>
      </w:r>
      <w:r w:rsidRPr="00097303">
        <w:rPr>
          <w:rFonts w:ascii="Tahoma" w:hAnsi="Tahoma" w:cs="Tahoma"/>
          <w:b/>
          <w:i/>
          <w:color w:val="000000" w:themeColor="text1"/>
        </w:rPr>
        <w:t>Türk Dış Politikasının Analizi</w:t>
      </w:r>
      <w:r w:rsidRPr="00097303">
        <w:rPr>
          <w:rFonts w:ascii="Tahoma" w:hAnsi="Tahoma" w:cs="Tahoma"/>
          <w:color w:val="000000" w:themeColor="text1"/>
        </w:rPr>
        <w:t>, Der Yayınları, İstanbul, 2004.</w:t>
      </w:r>
    </w:p>
    <w:p w14:paraId="12E49B2F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Faruk Sönmezoğlu, Nurcan Özgür </w:t>
      </w:r>
      <w:proofErr w:type="spellStart"/>
      <w:r w:rsidRPr="00097303">
        <w:rPr>
          <w:rFonts w:ascii="Tahoma" w:hAnsi="Tahoma" w:cs="Tahoma"/>
          <w:color w:val="000000" w:themeColor="text1"/>
        </w:rPr>
        <w:t>Baklacıoğlu</w:t>
      </w:r>
      <w:proofErr w:type="spellEnd"/>
      <w:r w:rsidRPr="00097303">
        <w:rPr>
          <w:rFonts w:ascii="Tahoma" w:hAnsi="Tahoma" w:cs="Tahoma"/>
          <w:color w:val="000000" w:themeColor="text1"/>
        </w:rPr>
        <w:t>, Özlem Terzi (Der</w:t>
      </w:r>
      <w:r w:rsidR="00097303" w:rsidRPr="00097303">
        <w:rPr>
          <w:rFonts w:ascii="Tahoma" w:hAnsi="Tahoma" w:cs="Tahoma"/>
          <w:color w:val="000000" w:themeColor="text1"/>
        </w:rPr>
        <w:t>)</w:t>
      </w:r>
      <w:r w:rsidRPr="00097303">
        <w:rPr>
          <w:rFonts w:ascii="Tahoma" w:hAnsi="Tahoma" w:cs="Tahoma"/>
          <w:color w:val="000000" w:themeColor="text1"/>
        </w:rPr>
        <w:t xml:space="preserve">, </w:t>
      </w:r>
      <w:r w:rsidRPr="00097303">
        <w:rPr>
          <w:rFonts w:ascii="Tahoma" w:hAnsi="Tahoma" w:cs="Tahoma"/>
          <w:b/>
          <w:i/>
          <w:color w:val="000000" w:themeColor="text1"/>
        </w:rPr>
        <w:t>21. Yüzyılda Türk Dış Politikasının Analizi</w:t>
      </w:r>
      <w:r w:rsidRPr="00097303">
        <w:rPr>
          <w:rFonts w:ascii="Tahoma" w:hAnsi="Tahoma" w:cs="Tahoma"/>
          <w:color w:val="000000" w:themeColor="text1"/>
        </w:rPr>
        <w:t>, Der Yayınları, İstanbul, 2012.</w:t>
      </w:r>
    </w:p>
    <w:p w14:paraId="67222779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G. John </w:t>
      </w:r>
      <w:proofErr w:type="spellStart"/>
      <w:r w:rsidRPr="00097303">
        <w:rPr>
          <w:rFonts w:ascii="Tahoma" w:hAnsi="Tahoma" w:cs="Tahoma"/>
          <w:color w:val="000000" w:themeColor="text1"/>
        </w:rPr>
        <w:t>İkenberry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Michael W. </w:t>
      </w:r>
      <w:proofErr w:type="spellStart"/>
      <w:r w:rsidRPr="00097303">
        <w:rPr>
          <w:rFonts w:ascii="Tahoma" w:hAnsi="Tahoma" w:cs="Tahoma"/>
          <w:color w:val="000000" w:themeColor="text1"/>
        </w:rPr>
        <w:t>Doyle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r w:rsidRPr="00097303">
        <w:rPr>
          <w:rFonts w:ascii="Tahoma" w:hAnsi="Tahoma" w:cs="Tahoma"/>
          <w:b/>
          <w:i/>
          <w:color w:val="000000" w:themeColor="text1"/>
        </w:rPr>
        <w:t>Uluslararası İlişkiler Teorisinde Yeni Düşünce</w:t>
      </w:r>
      <w:r w:rsidRPr="00097303">
        <w:rPr>
          <w:rFonts w:ascii="Tahoma" w:hAnsi="Tahoma" w:cs="Tahoma"/>
          <w:color w:val="000000" w:themeColor="text1"/>
        </w:rPr>
        <w:t>, Çev. Emre Çıtak, Beta Basım Yayım, İstanbul, 2015.</w:t>
      </w:r>
    </w:p>
    <w:p w14:paraId="24513F26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bCs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Güngör Şahin, Cem. M. </w:t>
      </w:r>
      <w:proofErr w:type="spellStart"/>
      <w:r w:rsidRPr="00097303">
        <w:rPr>
          <w:rFonts w:ascii="Tahoma" w:hAnsi="Tahoma" w:cs="Tahoma"/>
          <w:color w:val="000000" w:themeColor="text1"/>
        </w:rPr>
        <w:t>Oğultürk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(Ed.), </w:t>
      </w:r>
      <w:r w:rsidRPr="00097303">
        <w:rPr>
          <w:rFonts w:ascii="Tahoma" w:hAnsi="Tahoma" w:cs="Tahoma"/>
          <w:b/>
          <w:i/>
          <w:color w:val="000000" w:themeColor="text1"/>
        </w:rPr>
        <w:t>Jeopolitik Düşünce, Büyük Güçler ve Türkiye</w:t>
      </w:r>
      <w:r w:rsidRPr="00097303">
        <w:rPr>
          <w:rFonts w:ascii="Tahoma" w:hAnsi="Tahoma" w:cs="Tahoma"/>
          <w:color w:val="000000" w:themeColor="text1"/>
        </w:rPr>
        <w:t>, Yeditepe Yayınevi, İstanbul, 2020.</w:t>
      </w:r>
    </w:p>
    <w:p w14:paraId="5BF067C0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proofErr w:type="spellStart"/>
      <w:r w:rsidRPr="00097303">
        <w:rPr>
          <w:rFonts w:ascii="Tahoma" w:hAnsi="Tahoma" w:cs="Tahoma"/>
          <w:color w:val="000000" w:themeColor="text1"/>
        </w:rPr>
        <w:t>Hans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J. </w:t>
      </w:r>
      <w:proofErr w:type="spellStart"/>
      <w:r w:rsidRPr="00097303">
        <w:rPr>
          <w:rFonts w:ascii="Tahoma" w:hAnsi="Tahoma" w:cs="Tahoma"/>
          <w:color w:val="000000" w:themeColor="text1"/>
        </w:rPr>
        <w:t>Morgenthau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r w:rsidRPr="00097303">
        <w:rPr>
          <w:rFonts w:ascii="Tahoma" w:hAnsi="Tahoma" w:cs="Tahoma"/>
          <w:b/>
          <w:i/>
          <w:color w:val="000000" w:themeColor="text1"/>
        </w:rPr>
        <w:t>Uluslararası Politika Cilt I-II</w:t>
      </w:r>
      <w:r w:rsidR="00097303" w:rsidRPr="00097303">
        <w:rPr>
          <w:rFonts w:ascii="Tahoma" w:hAnsi="Tahoma" w:cs="Tahoma"/>
          <w:color w:val="000000" w:themeColor="text1"/>
        </w:rPr>
        <w:t>,</w:t>
      </w:r>
      <w:r w:rsidRPr="00097303">
        <w:rPr>
          <w:rFonts w:ascii="Tahoma" w:hAnsi="Tahoma" w:cs="Tahoma"/>
          <w:color w:val="000000" w:themeColor="text1"/>
        </w:rPr>
        <w:t xml:space="preserve"> Çev. Baskın Oran ve Ünsal Oskay, Ankara, Sevinç Matbaası, 1970.</w:t>
      </w:r>
    </w:p>
    <w:p w14:paraId="30C90D83" w14:textId="77777777" w:rsidR="006C59C0" w:rsidRPr="00097303" w:rsidRDefault="006C59C0" w:rsidP="006C59C0">
      <w:pPr>
        <w:tabs>
          <w:tab w:val="num" w:pos="1785"/>
        </w:tabs>
        <w:spacing w:after="120" w:line="360" w:lineRule="auto"/>
        <w:jc w:val="both"/>
        <w:rPr>
          <w:rFonts w:ascii="Tahoma" w:hAnsi="Tahoma" w:cs="Tahoma"/>
          <w:bCs/>
          <w:color w:val="000000" w:themeColor="text1"/>
        </w:rPr>
      </w:pPr>
      <w:r w:rsidRPr="00097303">
        <w:rPr>
          <w:rFonts w:ascii="Tahoma" w:hAnsi="Tahoma" w:cs="Tahoma"/>
          <w:bCs/>
          <w:color w:val="000000" w:themeColor="text1"/>
        </w:rPr>
        <w:t xml:space="preserve">Henry Kissinger, </w:t>
      </w:r>
      <w:r w:rsidRPr="00097303">
        <w:rPr>
          <w:rFonts w:ascii="Tahoma" w:hAnsi="Tahoma" w:cs="Tahoma"/>
          <w:b/>
          <w:bCs/>
          <w:i/>
          <w:color w:val="000000" w:themeColor="text1"/>
        </w:rPr>
        <w:t>Diplomasi</w:t>
      </w:r>
      <w:r w:rsidRPr="00097303">
        <w:rPr>
          <w:rFonts w:ascii="Tahoma" w:hAnsi="Tahoma" w:cs="Tahoma"/>
          <w:bCs/>
          <w:color w:val="000000" w:themeColor="text1"/>
        </w:rPr>
        <w:t xml:space="preserve">, Çev.  </w:t>
      </w:r>
      <w:r w:rsidR="004927D8" w:rsidRPr="00097303">
        <w:rPr>
          <w:rFonts w:ascii="Tahoma" w:hAnsi="Tahoma" w:cs="Tahoma"/>
          <w:bCs/>
          <w:color w:val="000000" w:themeColor="text1"/>
        </w:rPr>
        <w:t>Elif Bektaş, Panama Yayıncılık,</w:t>
      </w:r>
      <w:r w:rsidRPr="00097303">
        <w:rPr>
          <w:rFonts w:ascii="Tahoma" w:hAnsi="Tahoma" w:cs="Tahoma"/>
          <w:bCs/>
          <w:color w:val="000000" w:themeColor="text1"/>
        </w:rPr>
        <w:t xml:space="preserve"> İstanbul, 20</w:t>
      </w:r>
      <w:r w:rsidR="004927D8" w:rsidRPr="00097303">
        <w:rPr>
          <w:rFonts w:ascii="Tahoma" w:hAnsi="Tahoma" w:cs="Tahoma"/>
          <w:bCs/>
          <w:color w:val="000000" w:themeColor="text1"/>
        </w:rPr>
        <w:t>22</w:t>
      </w:r>
      <w:r w:rsidRPr="00097303">
        <w:rPr>
          <w:rFonts w:ascii="Tahoma" w:hAnsi="Tahoma" w:cs="Tahoma"/>
          <w:bCs/>
          <w:color w:val="000000" w:themeColor="text1"/>
        </w:rPr>
        <w:t>.</w:t>
      </w:r>
    </w:p>
    <w:p w14:paraId="2C182F7C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Henry Kissinger, </w:t>
      </w:r>
      <w:r w:rsidRPr="00097303">
        <w:rPr>
          <w:rFonts w:ascii="Tahoma" w:hAnsi="Tahoma" w:cs="Tahoma"/>
          <w:b/>
          <w:i/>
          <w:color w:val="000000" w:themeColor="text1"/>
        </w:rPr>
        <w:t>Çin: Dünden Bugüne Yeni Çin</w:t>
      </w:r>
      <w:r w:rsidRPr="00097303">
        <w:rPr>
          <w:rFonts w:ascii="Tahoma" w:hAnsi="Tahoma" w:cs="Tahoma"/>
          <w:color w:val="000000" w:themeColor="text1"/>
        </w:rPr>
        <w:t xml:space="preserve">, Çev. Nalan Işık Çeper, </w:t>
      </w:r>
      <w:proofErr w:type="spellStart"/>
      <w:r w:rsidRPr="00097303">
        <w:rPr>
          <w:rFonts w:ascii="Tahoma" w:hAnsi="Tahoma" w:cs="Tahoma"/>
          <w:color w:val="000000" w:themeColor="text1"/>
        </w:rPr>
        <w:t>Kaknüs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Yayınları, İstanbul, 2020.</w:t>
      </w:r>
    </w:p>
    <w:p w14:paraId="36E27A2B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proofErr w:type="spellStart"/>
      <w:r w:rsidRPr="00097303">
        <w:rPr>
          <w:rFonts w:ascii="Tahoma" w:hAnsi="Tahoma" w:cs="Tahoma"/>
          <w:color w:val="000000" w:themeColor="text1"/>
        </w:rPr>
        <w:t>Howard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7303">
        <w:rPr>
          <w:rFonts w:ascii="Tahoma" w:hAnsi="Tahoma" w:cs="Tahoma"/>
          <w:color w:val="000000" w:themeColor="text1"/>
        </w:rPr>
        <w:t>Zinn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r w:rsidRPr="00097303">
        <w:rPr>
          <w:rFonts w:ascii="Tahoma" w:hAnsi="Tahoma" w:cs="Tahoma"/>
          <w:b/>
          <w:i/>
          <w:color w:val="000000" w:themeColor="text1"/>
        </w:rPr>
        <w:t>Amerika Birleşik Devletleri Halklarının Tarihi</w:t>
      </w:r>
      <w:r w:rsidRPr="00097303">
        <w:rPr>
          <w:rFonts w:ascii="Tahoma" w:hAnsi="Tahoma" w:cs="Tahoma"/>
          <w:color w:val="000000" w:themeColor="text1"/>
        </w:rPr>
        <w:t>, Çev. Sevinç Sayan Özer, İmge Kitabevi Yayınları, Ankara, 2018.</w:t>
      </w:r>
    </w:p>
    <w:p w14:paraId="2975A075" w14:textId="77777777" w:rsidR="006C59C0" w:rsidRPr="00097303" w:rsidRDefault="006C59C0" w:rsidP="006C59C0">
      <w:pPr>
        <w:shd w:val="clear" w:color="auto" w:fill="FFFFFF"/>
        <w:spacing w:after="120" w:line="360" w:lineRule="auto"/>
        <w:jc w:val="both"/>
        <w:rPr>
          <w:rFonts w:ascii="Tahoma" w:eastAsia="Times New Roman" w:hAnsi="Tahoma" w:cs="Tahoma"/>
          <w:color w:val="000000" w:themeColor="text1"/>
          <w:lang w:eastAsia="tr-TR"/>
        </w:rPr>
      </w:pPr>
      <w:r w:rsidRPr="00097303">
        <w:rPr>
          <w:rFonts w:ascii="Tahoma" w:eastAsia="Times New Roman" w:hAnsi="Tahoma" w:cs="Tahoma"/>
          <w:color w:val="000000" w:themeColor="text1"/>
          <w:lang w:eastAsia="tr-TR"/>
        </w:rPr>
        <w:t xml:space="preserve">Hüseyin Pazarcı, </w:t>
      </w:r>
      <w:r w:rsidRPr="00097303">
        <w:rPr>
          <w:rFonts w:ascii="Tahoma" w:eastAsia="Times New Roman" w:hAnsi="Tahoma" w:cs="Tahoma"/>
          <w:b/>
          <w:i/>
          <w:color w:val="000000" w:themeColor="text1"/>
          <w:lang w:eastAsia="tr-TR"/>
        </w:rPr>
        <w:t>Uluslararası Hukuk</w:t>
      </w:r>
      <w:r w:rsidRPr="00097303">
        <w:rPr>
          <w:rFonts w:ascii="Tahoma" w:eastAsia="Times New Roman" w:hAnsi="Tahoma" w:cs="Tahoma"/>
          <w:color w:val="000000" w:themeColor="text1"/>
          <w:lang w:eastAsia="tr-TR"/>
        </w:rPr>
        <w:t>, Turhan Kitabevi, Ankara, 2022.</w:t>
      </w:r>
    </w:p>
    <w:p w14:paraId="2099845E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Joseph S. </w:t>
      </w:r>
      <w:proofErr w:type="spellStart"/>
      <w:proofErr w:type="gramStart"/>
      <w:r w:rsidRPr="00097303">
        <w:rPr>
          <w:rFonts w:ascii="Tahoma" w:hAnsi="Tahoma" w:cs="Tahoma"/>
          <w:color w:val="000000" w:themeColor="text1"/>
        </w:rPr>
        <w:t>Nye</w:t>
      </w:r>
      <w:proofErr w:type="spellEnd"/>
      <w:r w:rsidRPr="00097303">
        <w:rPr>
          <w:rFonts w:ascii="Tahoma" w:hAnsi="Tahoma" w:cs="Tahoma"/>
          <w:color w:val="000000" w:themeColor="text1"/>
        </w:rPr>
        <w:t>,,</w:t>
      </w:r>
      <w:proofErr w:type="gramEnd"/>
      <w:r w:rsidRPr="00097303">
        <w:rPr>
          <w:rFonts w:ascii="Tahoma" w:hAnsi="Tahoma" w:cs="Tahoma"/>
          <w:color w:val="000000" w:themeColor="text1"/>
        </w:rPr>
        <w:t xml:space="preserve"> David A. </w:t>
      </w:r>
      <w:proofErr w:type="spellStart"/>
      <w:r w:rsidRPr="00097303">
        <w:rPr>
          <w:rFonts w:ascii="Tahoma" w:hAnsi="Tahoma" w:cs="Tahoma"/>
          <w:color w:val="000000" w:themeColor="text1"/>
        </w:rPr>
        <w:t>Welch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r w:rsidRPr="00097303">
        <w:rPr>
          <w:rFonts w:ascii="Tahoma" w:hAnsi="Tahoma" w:cs="Tahoma"/>
          <w:b/>
          <w:i/>
          <w:color w:val="000000" w:themeColor="text1"/>
        </w:rPr>
        <w:t>Küresel Çatışmayı ve İşbirliğini Anlamak</w:t>
      </w:r>
      <w:r w:rsidRPr="00097303">
        <w:rPr>
          <w:rFonts w:ascii="Tahoma" w:hAnsi="Tahoma" w:cs="Tahoma"/>
          <w:color w:val="000000" w:themeColor="text1"/>
        </w:rPr>
        <w:t>, Çev. 2018, Türkiye İş Bankası Yayınları, İstanbul, 2018</w:t>
      </w:r>
    </w:p>
    <w:p w14:paraId="3C77D826" w14:textId="77777777" w:rsidR="006C59C0" w:rsidRPr="00097303" w:rsidRDefault="004927D8" w:rsidP="006C59C0">
      <w:pPr>
        <w:shd w:val="clear" w:color="auto" w:fill="FFFFFF"/>
        <w:spacing w:after="120" w:line="360" w:lineRule="auto"/>
        <w:jc w:val="both"/>
        <w:rPr>
          <w:rFonts w:ascii="Tahoma" w:eastAsia="Times New Roman" w:hAnsi="Tahoma" w:cs="Tahoma"/>
          <w:color w:val="000000" w:themeColor="text1"/>
          <w:lang w:eastAsia="tr-TR"/>
        </w:rPr>
      </w:pPr>
      <w:proofErr w:type="spellStart"/>
      <w:r w:rsidRPr="00097303">
        <w:rPr>
          <w:rFonts w:ascii="Tahoma" w:hAnsi="Tahoma" w:cs="Tahoma"/>
          <w:color w:val="000000" w:themeColor="text1"/>
        </w:rPr>
        <w:lastRenderedPageBreak/>
        <w:t>Jon.C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. </w:t>
      </w:r>
      <w:proofErr w:type="spellStart"/>
      <w:r w:rsidRPr="00097303">
        <w:rPr>
          <w:rFonts w:ascii="Tahoma" w:hAnsi="Tahoma" w:cs="Tahoma"/>
          <w:color w:val="000000" w:themeColor="text1"/>
        </w:rPr>
        <w:t>Pevehouse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proofErr w:type="spellStart"/>
      <w:r w:rsidR="006C59C0" w:rsidRPr="00097303">
        <w:rPr>
          <w:rFonts w:ascii="Tahoma" w:hAnsi="Tahoma" w:cs="Tahoma"/>
          <w:color w:val="000000" w:themeColor="text1"/>
        </w:rPr>
        <w:t>Joshua</w:t>
      </w:r>
      <w:proofErr w:type="spellEnd"/>
      <w:r w:rsidR="006C59C0" w:rsidRPr="00097303">
        <w:rPr>
          <w:rFonts w:ascii="Tahoma" w:hAnsi="Tahoma" w:cs="Tahoma"/>
          <w:color w:val="000000" w:themeColor="text1"/>
        </w:rPr>
        <w:t xml:space="preserve"> </w:t>
      </w:r>
      <w:r w:rsidRPr="00097303">
        <w:rPr>
          <w:rFonts w:ascii="Tahoma" w:hAnsi="Tahoma" w:cs="Tahoma"/>
          <w:color w:val="000000" w:themeColor="text1"/>
        </w:rPr>
        <w:t xml:space="preserve">S. </w:t>
      </w:r>
      <w:proofErr w:type="spellStart"/>
      <w:r w:rsidRPr="00097303">
        <w:rPr>
          <w:rFonts w:ascii="Tahoma" w:hAnsi="Tahoma" w:cs="Tahoma"/>
          <w:color w:val="000000" w:themeColor="text1"/>
        </w:rPr>
        <w:t>Goldstein</w:t>
      </w:r>
      <w:proofErr w:type="spellEnd"/>
      <w:r w:rsidR="006C59C0" w:rsidRPr="00097303">
        <w:rPr>
          <w:rFonts w:ascii="Tahoma" w:hAnsi="Tahoma" w:cs="Tahoma"/>
          <w:color w:val="000000" w:themeColor="text1"/>
        </w:rPr>
        <w:t xml:space="preserve">, </w:t>
      </w:r>
      <w:r w:rsidR="006C59C0" w:rsidRPr="00097303">
        <w:rPr>
          <w:rFonts w:ascii="Tahoma" w:hAnsi="Tahoma" w:cs="Tahoma"/>
          <w:b/>
          <w:i/>
          <w:color w:val="000000" w:themeColor="text1"/>
        </w:rPr>
        <w:t>Uluslararası İlişkiler</w:t>
      </w:r>
      <w:r w:rsidR="006C59C0" w:rsidRPr="00097303">
        <w:rPr>
          <w:rFonts w:ascii="Tahoma" w:hAnsi="Tahoma" w:cs="Tahoma"/>
          <w:color w:val="000000" w:themeColor="text1"/>
        </w:rPr>
        <w:t>, Çev. Haluk Özdemir, 20</w:t>
      </w:r>
      <w:r w:rsidRPr="00097303">
        <w:rPr>
          <w:rFonts w:ascii="Tahoma" w:hAnsi="Tahoma" w:cs="Tahoma"/>
          <w:color w:val="000000" w:themeColor="text1"/>
        </w:rPr>
        <w:t>22</w:t>
      </w:r>
      <w:r w:rsidR="006C59C0" w:rsidRPr="00097303">
        <w:rPr>
          <w:rFonts w:ascii="Tahoma" w:hAnsi="Tahoma" w:cs="Tahoma"/>
          <w:color w:val="000000" w:themeColor="text1"/>
        </w:rPr>
        <w:t>.</w:t>
      </w:r>
      <w:r w:rsidR="006C59C0" w:rsidRPr="00097303">
        <w:rPr>
          <w:rFonts w:ascii="Tahoma" w:eastAsia="Times New Roman" w:hAnsi="Tahoma" w:cs="Tahoma"/>
          <w:color w:val="000000" w:themeColor="text1"/>
          <w:lang w:eastAsia="tr-TR"/>
        </w:rPr>
        <w:t xml:space="preserve"> </w:t>
      </w:r>
    </w:p>
    <w:p w14:paraId="5CAC0704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proofErr w:type="spellStart"/>
      <w:r w:rsidRPr="00097303">
        <w:rPr>
          <w:rFonts w:ascii="Tahoma" w:hAnsi="Tahoma" w:cs="Tahoma"/>
          <w:color w:val="000000" w:themeColor="text1"/>
        </w:rPr>
        <w:t>Kenneth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N. </w:t>
      </w:r>
      <w:proofErr w:type="spellStart"/>
      <w:r w:rsidRPr="00097303">
        <w:rPr>
          <w:rFonts w:ascii="Tahoma" w:hAnsi="Tahoma" w:cs="Tahoma"/>
          <w:color w:val="000000" w:themeColor="text1"/>
        </w:rPr>
        <w:t>Waltz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., </w:t>
      </w:r>
      <w:r w:rsidRPr="00097303">
        <w:rPr>
          <w:rFonts w:ascii="Tahoma" w:hAnsi="Tahoma" w:cs="Tahoma"/>
          <w:b/>
          <w:i/>
          <w:color w:val="000000" w:themeColor="text1"/>
        </w:rPr>
        <w:t>Uluslararası Politika Teorisi,</w:t>
      </w:r>
      <w:r w:rsidRPr="00097303">
        <w:rPr>
          <w:rFonts w:ascii="Tahoma" w:hAnsi="Tahoma" w:cs="Tahoma"/>
          <w:color w:val="000000" w:themeColor="text1"/>
        </w:rPr>
        <w:t xml:space="preserve"> Çev. Osman S. </w:t>
      </w:r>
      <w:proofErr w:type="spellStart"/>
      <w:r w:rsidRPr="00097303">
        <w:rPr>
          <w:rFonts w:ascii="Tahoma" w:hAnsi="Tahoma" w:cs="Tahoma"/>
          <w:color w:val="000000" w:themeColor="text1"/>
        </w:rPr>
        <w:t>Binatlı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proofErr w:type="spellStart"/>
      <w:r w:rsidRPr="00097303">
        <w:rPr>
          <w:rFonts w:ascii="Tahoma" w:hAnsi="Tahoma" w:cs="Tahoma"/>
          <w:color w:val="000000" w:themeColor="text1"/>
        </w:rPr>
        <w:t>Phonix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Yayınevi, İstanbul, 2021.</w:t>
      </w:r>
    </w:p>
    <w:p w14:paraId="4E95FCCB" w14:textId="77777777" w:rsidR="00097303" w:rsidRPr="00097303" w:rsidRDefault="006C59C0" w:rsidP="00097303">
      <w:pPr>
        <w:tabs>
          <w:tab w:val="num" w:pos="1785"/>
        </w:tabs>
        <w:spacing w:after="120" w:line="360" w:lineRule="auto"/>
        <w:jc w:val="both"/>
        <w:rPr>
          <w:rFonts w:ascii="Tahoma" w:eastAsia="Times New Roman" w:hAnsi="Tahoma" w:cs="Tahoma"/>
          <w:color w:val="000000" w:themeColor="text1"/>
          <w:lang w:eastAsia="tr-TR"/>
        </w:rPr>
      </w:pPr>
      <w:r w:rsidRPr="00097303">
        <w:rPr>
          <w:rFonts w:ascii="Tahoma" w:hAnsi="Tahoma" w:cs="Tahoma"/>
          <w:color w:val="000000" w:themeColor="text1"/>
        </w:rPr>
        <w:t xml:space="preserve">Martin </w:t>
      </w:r>
      <w:proofErr w:type="spellStart"/>
      <w:r w:rsidRPr="00097303">
        <w:rPr>
          <w:rFonts w:ascii="Tahoma" w:hAnsi="Tahoma" w:cs="Tahoma"/>
          <w:color w:val="000000" w:themeColor="text1"/>
        </w:rPr>
        <w:t>Griffiths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Steven C. </w:t>
      </w:r>
      <w:proofErr w:type="spellStart"/>
      <w:r w:rsidRPr="00097303">
        <w:rPr>
          <w:rFonts w:ascii="Tahoma" w:hAnsi="Tahoma" w:cs="Tahoma"/>
          <w:color w:val="000000" w:themeColor="text1"/>
        </w:rPr>
        <w:t>Roach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Terry </w:t>
      </w:r>
      <w:proofErr w:type="spellStart"/>
      <w:r w:rsidRPr="00097303">
        <w:rPr>
          <w:rFonts w:ascii="Tahoma" w:hAnsi="Tahoma" w:cs="Tahoma"/>
          <w:color w:val="000000" w:themeColor="text1"/>
        </w:rPr>
        <w:t>O’Callaghan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r w:rsidRPr="00097303">
        <w:rPr>
          <w:rFonts w:ascii="Tahoma" w:hAnsi="Tahoma" w:cs="Tahoma"/>
          <w:b/>
          <w:i/>
          <w:color w:val="000000" w:themeColor="text1"/>
        </w:rPr>
        <w:t>Uluslararası İlişkilerde Temel Kavramlar</w:t>
      </w:r>
      <w:r w:rsidRPr="00097303">
        <w:rPr>
          <w:rFonts w:ascii="Tahoma" w:hAnsi="Tahoma" w:cs="Tahoma"/>
          <w:color w:val="000000" w:themeColor="text1"/>
        </w:rPr>
        <w:t xml:space="preserve">, </w:t>
      </w:r>
      <w:proofErr w:type="spellStart"/>
      <w:r w:rsidR="00097303" w:rsidRPr="00097303">
        <w:rPr>
          <w:rFonts w:ascii="Tahoma" w:hAnsi="Tahoma" w:cs="Tahoma"/>
          <w:color w:val="000000" w:themeColor="text1"/>
        </w:rPr>
        <w:t>Cesran</w:t>
      </w:r>
      <w:proofErr w:type="spellEnd"/>
      <w:r w:rsidR="00097303" w:rsidRPr="00097303">
        <w:rPr>
          <w:rFonts w:ascii="Tahoma" w:hAnsi="Tahoma" w:cs="Tahoma"/>
          <w:color w:val="000000" w:themeColor="text1"/>
        </w:rPr>
        <w:t>, Nobel Akademik Yayıncılık, İstanbul, 2013.</w:t>
      </w:r>
      <w:r w:rsidR="00097303" w:rsidRPr="00097303">
        <w:rPr>
          <w:rFonts w:ascii="Tahoma" w:eastAsia="Times New Roman" w:hAnsi="Tahoma" w:cs="Tahoma"/>
          <w:color w:val="000000" w:themeColor="text1"/>
          <w:lang w:eastAsia="tr-TR"/>
        </w:rPr>
        <w:t xml:space="preserve"> </w:t>
      </w:r>
    </w:p>
    <w:p w14:paraId="6B0FD781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Çev. </w:t>
      </w:r>
      <w:proofErr w:type="spellStart"/>
      <w:r w:rsidRPr="00097303">
        <w:rPr>
          <w:rFonts w:ascii="Tahoma" w:hAnsi="Tahoma" w:cs="Tahoma"/>
          <w:color w:val="000000" w:themeColor="text1"/>
        </w:rPr>
        <w:t>Maxime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7303">
        <w:rPr>
          <w:rFonts w:ascii="Tahoma" w:hAnsi="Tahoma" w:cs="Tahoma"/>
          <w:color w:val="000000" w:themeColor="text1"/>
        </w:rPr>
        <w:t>Lefebvre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r w:rsidRPr="00097303">
        <w:rPr>
          <w:rFonts w:ascii="Tahoma" w:hAnsi="Tahoma" w:cs="Tahoma"/>
          <w:b/>
          <w:i/>
          <w:color w:val="000000" w:themeColor="text1"/>
        </w:rPr>
        <w:t>Amerikan Dış Politikası</w:t>
      </w:r>
      <w:r w:rsidRPr="00097303">
        <w:rPr>
          <w:rFonts w:ascii="Tahoma" w:hAnsi="Tahoma" w:cs="Tahoma"/>
          <w:color w:val="000000" w:themeColor="text1"/>
        </w:rPr>
        <w:t xml:space="preserve">, Çev. İsmail </w:t>
      </w:r>
      <w:proofErr w:type="spellStart"/>
      <w:r w:rsidRPr="00097303">
        <w:rPr>
          <w:rFonts w:ascii="Tahoma" w:hAnsi="Tahoma" w:cs="Tahoma"/>
          <w:color w:val="000000" w:themeColor="text1"/>
        </w:rPr>
        <w:t>Yerguz</w:t>
      </w:r>
      <w:proofErr w:type="spellEnd"/>
      <w:r w:rsidRPr="00097303">
        <w:rPr>
          <w:rFonts w:ascii="Tahoma" w:hAnsi="Tahoma" w:cs="Tahoma"/>
          <w:color w:val="000000" w:themeColor="text1"/>
        </w:rPr>
        <w:t>, İletişim Yayınları, İstanbul, 2005.</w:t>
      </w:r>
    </w:p>
    <w:p w14:paraId="59CB4EF2" w14:textId="77777777" w:rsidR="004927D8" w:rsidRPr="00097303" w:rsidRDefault="004927D8" w:rsidP="004927D8">
      <w:pPr>
        <w:tabs>
          <w:tab w:val="num" w:pos="1785"/>
        </w:tabs>
        <w:spacing w:after="120" w:line="360" w:lineRule="auto"/>
        <w:jc w:val="both"/>
        <w:rPr>
          <w:rFonts w:ascii="Tahoma" w:eastAsia="Times New Roman" w:hAnsi="Tahoma" w:cs="Tahoma"/>
          <w:color w:val="000000" w:themeColor="text1"/>
          <w:lang w:eastAsia="tr-TR"/>
        </w:rPr>
      </w:pPr>
      <w:r w:rsidRPr="00097303">
        <w:rPr>
          <w:rFonts w:ascii="Tahoma" w:eastAsia="Times New Roman" w:hAnsi="Tahoma" w:cs="Tahoma"/>
          <w:color w:val="000000" w:themeColor="text1"/>
          <w:lang w:eastAsia="tr-TR"/>
        </w:rPr>
        <w:t xml:space="preserve">Mehmet </w:t>
      </w:r>
      <w:proofErr w:type="spellStart"/>
      <w:r w:rsidRPr="00097303">
        <w:rPr>
          <w:rFonts w:ascii="Tahoma" w:eastAsia="Times New Roman" w:hAnsi="Tahoma" w:cs="Tahoma"/>
          <w:color w:val="000000" w:themeColor="text1"/>
          <w:lang w:eastAsia="tr-TR"/>
        </w:rPr>
        <w:t>Hasgüler</w:t>
      </w:r>
      <w:proofErr w:type="spellEnd"/>
      <w:r w:rsidRPr="00097303">
        <w:rPr>
          <w:rFonts w:ascii="Tahoma" w:eastAsia="Times New Roman" w:hAnsi="Tahoma" w:cs="Tahoma"/>
          <w:color w:val="000000" w:themeColor="text1"/>
          <w:lang w:eastAsia="tr-TR"/>
        </w:rPr>
        <w:t xml:space="preserve">, Mehmet B. Uludağ, </w:t>
      </w:r>
      <w:r w:rsidRPr="00097303">
        <w:rPr>
          <w:rFonts w:ascii="Tahoma" w:eastAsia="Times New Roman" w:hAnsi="Tahoma" w:cs="Tahoma"/>
          <w:b/>
          <w:i/>
          <w:color w:val="000000" w:themeColor="text1"/>
          <w:lang w:eastAsia="tr-TR"/>
        </w:rPr>
        <w:t>Uluslararası Örgütler</w:t>
      </w:r>
      <w:r w:rsidRPr="00097303">
        <w:rPr>
          <w:rFonts w:ascii="Tahoma" w:eastAsia="Times New Roman" w:hAnsi="Tahoma" w:cs="Tahoma"/>
          <w:color w:val="000000" w:themeColor="text1"/>
          <w:lang w:eastAsia="tr-TR"/>
        </w:rPr>
        <w:t>, 7. Baskı, Alfa Yayınları, İstanbul 2007.</w:t>
      </w:r>
    </w:p>
    <w:p w14:paraId="67A08715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Michael Smith, </w:t>
      </w:r>
      <w:r w:rsidRPr="00097303">
        <w:rPr>
          <w:rFonts w:ascii="Tahoma" w:hAnsi="Tahoma" w:cs="Tahoma"/>
          <w:b/>
          <w:i/>
          <w:color w:val="000000" w:themeColor="text1"/>
        </w:rPr>
        <w:t>Uluslararası Güvenlik</w:t>
      </w:r>
      <w:r w:rsidRPr="00097303">
        <w:rPr>
          <w:rFonts w:ascii="Tahoma" w:hAnsi="Tahoma" w:cs="Tahoma"/>
          <w:color w:val="000000" w:themeColor="text1"/>
        </w:rPr>
        <w:t xml:space="preserve">, Çev. Ramazan Gözen, </w:t>
      </w:r>
      <w:proofErr w:type="spellStart"/>
      <w:r w:rsidRPr="00097303">
        <w:rPr>
          <w:rFonts w:ascii="Tahoma" w:hAnsi="Tahoma" w:cs="Tahoma"/>
          <w:color w:val="000000" w:themeColor="text1"/>
        </w:rPr>
        <w:t>Felix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Kitap, Ankara, 2020</w:t>
      </w:r>
    </w:p>
    <w:p w14:paraId="146B236C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Mustafa Özalp, </w:t>
      </w:r>
      <w:r w:rsidRPr="00097303">
        <w:rPr>
          <w:rFonts w:ascii="Tahoma" w:hAnsi="Tahoma" w:cs="Tahoma"/>
          <w:b/>
          <w:i/>
          <w:color w:val="000000" w:themeColor="text1"/>
        </w:rPr>
        <w:t>Küresel Enerji Rekabetinde Merkez Ülke Türkiye</w:t>
      </w:r>
      <w:r w:rsidRPr="00097303">
        <w:rPr>
          <w:rFonts w:ascii="Tahoma" w:hAnsi="Tahoma" w:cs="Tahoma"/>
          <w:color w:val="000000" w:themeColor="text1"/>
        </w:rPr>
        <w:t>, Seçkin Yayınevi, Ankara, 2018.</w:t>
      </w:r>
    </w:p>
    <w:p w14:paraId="6D3AA433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proofErr w:type="spellStart"/>
      <w:r w:rsidRPr="00097303">
        <w:rPr>
          <w:rFonts w:ascii="Tahoma" w:hAnsi="Tahoma" w:cs="Tahoma"/>
          <w:color w:val="000000" w:themeColor="text1"/>
        </w:rPr>
        <w:t>Olivier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7303">
        <w:rPr>
          <w:rFonts w:ascii="Tahoma" w:hAnsi="Tahoma" w:cs="Tahoma"/>
          <w:color w:val="000000" w:themeColor="text1"/>
        </w:rPr>
        <w:t>Roy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r w:rsidRPr="00097303">
        <w:rPr>
          <w:rFonts w:ascii="Tahoma" w:hAnsi="Tahoma" w:cs="Tahoma"/>
          <w:b/>
          <w:i/>
          <w:color w:val="000000" w:themeColor="text1"/>
        </w:rPr>
        <w:t>Yeni Orta Asya ya da Ulusların İmal Edilişi</w:t>
      </w:r>
      <w:r w:rsidRPr="00097303">
        <w:rPr>
          <w:rFonts w:ascii="Tahoma" w:hAnsi="Tahoma" w:cs="Tahoma"/>
          <w:color w:val="000000" w:themeColor="text1"/>
        </w:rPr>
        <w:t>, Çev. Mehmet Moralı, Metis Yayınları, İstanbul,  2019.</w:t>
      </w:r>
    </w:p>
    <w:p w14:paraId="7DBA1AAE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bCs/>
          <w:color w:val="000000" w:themeColor="text1"/>
        </w:rPr>
      </w:pPr>
      <w:r w:rsidRPr="00097303">
        <w:rPr>
          <w:rFonts w:ascii="Tahoma" w:hAnsi="Tahoma" w:cs="Tahoma"/>
          <w:bCs/>
          <w:color w:val="000000" w:themeColor="text1"/>
        </w:rPr>
        <w:t xml:space="preserve">Oral </w:t>
      </w:r>
      <w:proofErr w:type="spellStart"/>
      <w:r w:rsidRPr="00097303">
        <w:rPr>
          <w:rFonts w:ascii="Tahoma" w:hAnsi="Tahoma" w:cs="Tahoma"/>
          <w:bCs/>
          <w:color w:val="000000" w:themeColor="text1"/>
        </w:rPr>
        <w:t>Sander</w:t>
      </w:r>
      <w:proofErr w:type="spellEnd"/>
      <w:r w:rsidRPr="00097303">
        <w:rPr>
          <w:rFonts w:ascii="Tahoma" w:hAnsi="Tahoma" w:cs="Tahoma"/>
          <w:bCs/>
          <w:color w:val="000000" w:themeColor="text1"/>
        </w:rPr>
        <w:t xml:space="preserve">, </w:t>
      </w:r>
      <w:r w:rsidRPr="00097303">
        <w:rPr>
          <w:rFonts w:ascii="Tahoma" w:hAnsi="Tahoma" w:cs="Tahoma"/>
          <w:b/>
          <w:bCs/>
          <w:i/>
          <w:color w:val="000000" w:themeColor="text1"/>
        </w:rPr>
        <w:t>Siyasi Tarih, 1918-1994</w:t>
      </w:r>
      <w:r w:rsidRPr="00097303">
        <w:rPr>
          <w:rFonts w:ascii="Tahoma" w:hAnsi="Tahoma" w:cs="Tahoma"/>
          <w:bCs/>
          <w:color w:val="000000" w:themeColor="text1"/>
        </w:rPr>
        <w:t>. C.II, Ankara 2015</w:t>
      </w:r>
    </w:p>
    <w:p w14:paraId="679E839D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Paul Kennedy, </w:t>
      </w:r>
      <w:r w:rsidRPr="00097303">
        <w:rPr>
          <w:rFonts w:ascii="Tahoma" w:hAnsi="Tahoma" w:cs="Tahoma"/>
          <w:b/>
          <w:i/>
          <w:color w:val="000000" w:themeColor="text1"/>
        </w:rPr>
        <w:t>Büyük Güçlerin Yükseliş ve Düşüşleri</w:t>
      </w:r>
      <w:r w:rsidRPr="00097303">
        <w:rPr>
          <w:rFonts w:ascii="Tahoma" w:hAnsi="Tahoma" w:cs="Tahoma"/>
          <w:color w:val="000000" w:themeColor="text1"/>
        </w:rPr>
        <w:t xml:space="preserve">, Çev. </w:t>
      </w:r>
      <w:proofErr w:type="spellStart"/>
      <w:r w:rsidRPr="00097303">
        <w:rPr>
          <w:rFonts w:ascii="Tahoma" w:hAnsi="Tahoma" w:cs="Tahoma"/>
          <w:color w:val="000000" w:themeColor="text1"/>
        </w:rPr>
        <w:t>Birtane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7303">
        <w:rPr>
          <w:rFonts w:ascii="Tahoma" w:hAnsi="Tahoma" w:cs="Tahoma"/>
          <w:color w:val="000000" w:themeColor="text1"/>
        </w:rPr>
        <w:t>Karanakçı</w:t>
      </w:r>
      <w:proofErr w:type="spellEnd"/>
      <w:r w:rsidRPr="00097303">
        <w:rPr>
          <w:rFonts w:ascii="Tahoma" w:hAnsi="Tahoma" w:cs="Tahoma"/>
          <w:color w:val="000000" w:themeColor="text1"/>
        </w:rPr>
        <w:t>, Türkiye İş Bankası Yayınları, İstanbul, 2017.</w:t>
      </w:r>
    </w:p>
    <w:p w14:paraId="472C085C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Paul R.  </w:t>
      </w:r>
      <w:proofErr w:type="spellStart"/>
      <w:r w:rsidRPr="00097303">
        <w:rPr>
          <w:rFonts w:ascii="Tahoma" w:hAnsi="Tahoma" w:cs="Tahoma"/>
          <w:color w:val="000000" w:themeColor="text1"/>
        </w:rPr>
        <w:t>Viotti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Mark V. </w:t>
      </w:r>
      <w:proofErr w:type="spellStart"/>
      <w:r w:rsidRPr="00097303">
        <w:rPr>
          <w:rFonts w:ascii="Tahoma" w:hAnsi="Tahoma" w:cs="Tahoma"/>
          <w:color w:val="000000" w:themeColor="text1"/>
        </w:rPr>
        <w:t>Kauppi</w:t>
      </w:r>
      <w:proofErr w:type="spellEnd"/>
      <w:r w:rsidRPr="00097303">
        <w:rPr>
          <w:rFonts w:ascii="Tahoma" w:hAnsi="Tahoma" w:cs="Tahoma"/>
          <w:b/>
          <w:i/>
          <w:color w:val="000000" w:themeColor="text1"/>
        </w:rPr>
        <w:t xml:space="preserve">, International </w:t>
      </w:r>
      <w:proofErr w:type="spellStart"/>
      <w:r w:rsidRPr="00097303">
        <w:rPr>
          <w:rFonts w:ascii="Tahoma" w:hAnsi="Tahoma" w:cs="Tahoma"/>
          <w:b/>
          <w:i/>
          <w:color w:val="000000" w:themeColor="text1"/>
        </w:rPr>
        <w:t>Relations</w:t>
      </w:r>
      <w:proofErr w:type="spellEnd"/>
      <w:r w:rsidRPr="00097303">
        <w:rPr>
          <w:rFonts w:ascii="Tahoma" w:hAnsi="Tahoma" w:cs="Tahoma"/>
          <w:b/>
          <w:i/>
          <w:color w:val="000000" w:themeColor="text1"/>
        </w:rPr>
        <w:t xml:space="preserve"> </w:t>
      </w:r>
      <w:proofErr w:type="spellStart"/>
      <w:r w:rsidRPr="00097303">
        <w:rPr>
          <w:rFonts w:ascii="Tahoma" w:hAnsi="Tahoma" w:cs="Tahoma"/>
          <w:b/>
          <w:i/>
          <w:color w:val="000000" w:themeColor="text1"/>
        </w:rPr>
        <w:t>and</w:t>
      </w:r>
      <w:proofErr w:type="spellEnd"/>
      <w:r w:rsidRPr="00097303">
        <w:rPr>
          <w:rFonts w:ascii="Tahoma" w:hAnsi="Tahoma" w:cs="Tahoma"/>
          <w:b/>
          <w:i/>
          <w:color w:val="000000" w:themeColor="text1"/>
        </w:rPr>
        <w:t xml:space="preserve"> World </w:t>
      </w:r>
      <w:proofErr w:type="spellStart"/>
      <w:r w:rsidRPr="00097303">
        <w:rPr>
          <w:rFonts w:ascii="Tahoma" w:hAnsi="Tahoma" w:cs="Tahoma"/>
          <w:b/>
          <w:i/>
          <w:color w:val="000000" w:themeColor="text1"/>
        </w:rPr>
        <w:t>Politics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proofErr w:type="spellStart"/>
      <w:r w:rsidRPr="00097303">
        <w:rPr>
          <w:rFonts w:ascii="Tahoma" w:hAnsi="Tahoma" w:cs="Tahoma"/>
          <w:color w:val="000000" w:themeColor="text1"/>
        </w:rPr>
        <w:t>Prentice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7303">
        <w:rPr>
          <w:rFonts w:ascii="Tahoma" w:hAnsi="Tahoma" w:cs="Tahoma"/>
          <w:color w:val="000000" w:themeColor="text1"/>
        </w:rPr>
        <w:t>Hall</w:t>
      </w:r>
      <w:proofErr w:type="spellEnd"/>
      <w:r w:rsidRPr="00097303">
        <w:rPr>
          <w:rFonts w:ascii="Tahoma" w:hAnsi="Tahoma" w:cs="Tahoma"/>
          <w:color w:val="000000" w:themeColor="text1"/>
        </w:rPr>
        <w:t>, 2001.</w:t>
      </w:r>
    </w:p>
    <w:p w14:paraId="7F498197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Robert </w:t>
      </w:r>
      <w:proofErr w:type="spellStart"/>
      <w:r w:rsidRPr="00097303">
        <w:rPr>
          <w:rFonts w:ascii="Tahoma" w:hAnsi="Tahoma" w:cs="Tahoma"/>
          <w:color w:val="000000" w:themeColor="text1"/>
        </w:rPr>
        <w:t>Gilpin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r w:rsidRPr="00097303">
        <w:rPr>
          <w:rFonts w:ascii="Tahoma" w:hAnsi="Tahoma" w:cs="Tahoma"/>
          <w:b/>
          <w:i/>
          <w:color w:val="000000" w:themeColor="text1"/>
        </w:rPr>
        <w:t>Uluslararası İlişkilerin Ekonomi Politiği</w:t>
      </w:r>
      <w:r w:rsidRPr="00097303">
        <w:rPr>
          <w:rFonts w:ascii="Tahoma" w:hAnsi="Tahoma" w:cs="Tahoma"/>
          <w:color w:val="000000" w:themeColor="text1"/>
        </w:rPr>
        <w:t>, Kripto Basın Yayın, Ankara, 2012.</w:t>
      </w:r>
    </w:p>
    <w:p w14:paraId="41FD8BB2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>Ramazan Gözen</w:t>
      </w:r>
      <w:r w:rsidRPr="00097303">
        <w:rPr>
          <w:rFonts w:ascii="Tahoma" w:hAnsi="Tahoma" w:cs="Tahoma"/>
          <w:b/>
          <w:i/>
          <w:color w:val="000000" w:themeColor="text1"/>
        </w:rPr>
        <w:t>, Uluslararası İlişkiler Teorileri</w:t>
      </w:r>
      <w:r w:rsidRPr="00097303">
        <w:rPr>
          <w:rFonts w:ascii="Tahoma" w:hAnsi="Tahoma" w:cs="Tahoma"/>
          <w:color w:val="000000" w:themeColor="text1"/>
        </w:rPr>
        <w:t>, İletişim Yayınları, İstanbul, 2021.</w:t>
      </w:r>
    </w:p>
    <w:p w14:paraId="36E4FFA9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Robert </w:t>
      </w:r>
      <w:proofErr w:type="spellStart"/>
      <w:r w:rsidRPr="00097303">
        <w:rPr>
          <w:rFonts w:ascii="Tahoma" w:hAnsi="Tahoma" w:cs="Tahoma"/>
          <w:color w:val="000000" w:themeColor="text1"/>
        </w:rPr>
        <w:t>Jervis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r w:rsidRPr="00097303">
        <w:rPr>
          <w:rFonts w:ascii="Tahoma" w:hAnsi="Tahoma" w:cs="Tahoma"/>
          <w:b/>
          <w:i/>
          <w:color w:val="000000" w:themeColor="text1"/>
        </w:rPr>
        <w:t>Uluslararası Siyasette Doğru Algılama Yanlış Algılama</w:t>
      </w:r>
      <w:r w:rsidRPr="00097303">
        <w:rPr>
          <w:rFonts w:ascii="Tahoma" w:hAnsi="Tahoma" w:cs="Tahoma"/>
          <w:color w:val="000000" w:themeColor="text1"/>
        </w:rPr>
        <w:t xml:space="preserve">, Çev. Nazlı Hamiş, </w:t>
      </w:r>
      <w:proofErr w:type="spellStart"/>
      <w:r w:rsidRPr="00097303">
        <w:rPr>
          <w:rFonts w:ascii="Tahoma" w:hAnsi="Tahoma" w:cs="Tahoma"/>
          <w:color w:val="000000" w:themeColor="text1"/>
        </w:rPr>
        <w:t>Nesa</w:t>
      </w:r>
      <w:proofErr w:type="spellEnd"/>
      <w:r w:rsidRPr="00097303">
        <w:rPr>
          <w:rFonts w:ascii="Tahoma" w:hAnsi="Tahoma" w:cs="Tahoma"/>
          <w:color w:val="000000" w:themeColor="text1"/>
        </w:rPr>
        <w:t>, İstanbul, 2007.</w:t>
      </w:r>
    </w:p>
    <w:p w14:paraId="0A30C1A0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Şaban </w:t>
      </w:r>
      <w:proofErr w:type="spellStart"/>
      <w:r w:rsidRPr="00097303">
        <w:rPr>
          <w:rFonts w:ascii="Tahoma" w:hAnsi="Tahoma" w:cs="Tahoma"/>
          <w:color w:val="000000" w:themeColor="text1"/>
        </w:rPr>
        <w:t>Kardaş</w:t>
      </w:r>
      <w:proofErr w:type="spellEnd"/>
      <w:r w:rsidRPr="00097303">
        <w:rPr>
          <w:rFonts w:ascii="Tahoma" w:hAnsi="Tahoma" w:cs="Tahoma"/>
          <w:color w:val="000000" w:themeColor="text1"/>
        </w:rPr>
        <w:t>, Ali Balcı, (</w:t>
      </w:r>
      <w:proofErr w:type="spellStart"/>
      <w:r w:rsidRPr="00097303">
        <w:rPr>
          <w:rFonts w:ascii="Tahoma" w:hAnsi="Tahoma" w:cs="Tahoma"/>
          <w:color w:val="000000" w:themeColor="text1"/>
        </w:rPr>
        <w:t>ed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). </w:t>
      </w:r>
      <w:r w:rsidRPr="00097303">
        <w:rPr>
          <w:rFonts w:ascii="Tahoma" w:hAnsi="Tahoma" w:cs="Tahoma"/>
          <w:b/>
          <w:i/>
          <w:color w:val="000000" w:themeColor="text1"/>
        </w:rPr>
        <w:t>Uluslararası İlişkilere Giriş</w:t>
      </w:r>
      <w:r w:rsidRPr="00097303">
        <w:rPr>
          <w:rFonts w:ascii="Tahoma" w:hAnsi="Tahoma" w:cs="Tahoma"/>
          <w:color w:val="000000" w:themeColor="text1"/>
        </w:rPr>
        <w:t>, İstanbul, Küre Yayınları, 2017.</w:t>
      </w:r>
    </w:p>
    <w:p w14:paraId="0B80D8B1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bCs/>
          <w:color w:val="000000" w:themeColor="text1"/>
        </w:rPr>
      </w:pPr>
      <w:r w:rsidRPr="00097303">
        <w:rPr>
          <w:rFonts w:ascii="Tahoma" w:hAnsi="Tahoma" w:cs="Tahoma"/>
          <w:bCs/>
          <w:color w:val="000000" w:themeColor="text1"/>
        </w:rPr>
        <w:t xml:space="preserve">Şaban H. Çalış, </w:t>
      </w:r>
      <w:r w:rsidRPr="00097303">
        <w:rPr>
          <w:rFonts w:ascii="Tahoma" w:hAnsi="Tahoma" w:cs="Tahoma"/>
          <w:b/>
          <w:bCs/>
          <w:i/>
          <w:color w:val="000000" w:themeColor="text1"/>
        </w:rPr>
        <w:t>Türkiye-Avrupa Birliği İlişkileri</w:t>
      </w:r>
      <w:r w:rsidRPr="00097303">
        <w:rPr>
          <w:rFonts w:ascii="Tahoma" w:hAnsi="Tahoma" w:cs="Tahoma"/>
          <w:bCs/>
          <w:color w:val="000000" w:themeColor="text1"/>
        </w:rPr>
        <w:t>, Nobel Yayınları, Ankara, 2016.</w:t>
      </w:r>
    </w:p>
    <w:p w14:paraId="6905AF4D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Tayyar Arı, </w:t>
      </w:r>
      <w:r w:rsidRPr="00097303">
        <w:rPr>
          <w:rFonts w:ascii="Tahoma" w:hAnsi="Tahoma" w:cs="Tahoma"/>
          <w:b/>
          <w:color w:val="000000" w:themeColor="text1"/>
        </w:rPr>
        <w:t>Uluslararası İlişkiler ve Dış Politika</w:t>
      </w:r>
      <w:r w:rsidRPr="00097303">
        <w:rPr>
          <w:rFonts w:ascii="Tahoma" w:hAnsi="Tahoma" w:cs="Tahoma"/>
          <w:color w:val="000000" w:themeColor="text1"/>
        </w:rPr>
        <w:t>, Alfa Akademi Yayınları, Ankara, 2017.</w:t>
      </w:r>
    </w:p>
    <w:p w14:paraId="1A23153C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  <w:lang w:eastAsia="tr-TR"/>
        </w:rPr>
      </w:pPr>
      <w:r w:rsidRPr="00097303">
        <w:rPr>
          <w:rFonts w:ascii="Tahoma" w:eastAsia="Times New Roman" w:hAnsi="Tahoma" w:cs="Tahoma"/>
          <w:color w:val="000000" w:themeColor="text1"/>
          <w:lang w:eastAsia="tr-TR"/>
        </w:rPr>
        <w:t xml:space="preserve">Tayyar Arı, </w:t>
      </w:r>
      <w:r w:rsidRPr="00097303">
        <w:rPr>
          <w:rFonts w:ascii="Tahoma" w:eastAsia="Times New Roman" w:hAnsi="Tahoma" w:cs="Tahoma"/>
          <w:b/>
          <w:i/>
          <w:color w:val="000000" w:themeColor="text1"/>
          <w:lang w:eastAsia="tr-TR"/>
        </w:rPr>
        <w:t>Uluslararası İlişkiler Teorileri</w:t>
      </w:r>
      <w:r w:rsidRPr="00097303">
        <w:rPr>
          <w:rFonts w:ascii="Tahoma" w:eastAsia="Times New Roman" w:hAnsi="Tahoma" w:cs="Tahoma"/>
          <w:color w:val="000000" w:themeColor="text1"/>
          <w:lang w:eastAsia="tr-TR"/>
        </w:rPr>
        <w:t>, Alfa Aktüel Yayınları, Ankara, 2021.</w:t>
      </w:r>
    </w:p>
    <w:p w14:paraId="4EF266BA" w14:textId="77777777" w:rsidR="006C59C0" w:rsidRPr="00097303" w:rsidRDefault="006C59C0" w:rsidP="006C59C0">
      <w:pPr>
        <w:tabs>
          <w:tab w:val="num" w:pos="1785"/>
        </w:tabs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Umut </w:t>
      </w:r>
      <w:proofErr w:type="spellStart"/>
      <w:r w:rsidRPr="00097303">
        <w:rPr>
          <w:rFonts w:ascii="Tahoma" w:hAnsi="Tahoma" w:cs="Tahoma"/>
          <w:color w:val="000000" w:themeColor="text1"/>
        </w:rPr>
        <w:t>Özkırımlı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proofErr w:type="spellStart"/>
      <w:r w:rsidRPr="00097303">
        <w:rPr>
          <w:rFonts w:ascii="Tahoma" w:hAnsi="Tahoma" w:cs="Tahoma"/>
          <w:b/>
          <w:i/>
          <w:color w:val="000000" w:themeColor="text1"/>
        </w:rPr>
        <w:t>Theories</w:t>
      </w:r>
      <w:proofErr w:type="spellEnd"/>
      <w:r w:rsidRPr="00097303">
        <w:rPr>
          <w:rFonts w:ascii="Tahoma" w:hAnsi="Tahoma" w:cs="Tahoma"/>
          <w:b/>
          <w:i/>
          <w:color w:val="000000" w:themeColor="text1"/>
        </w:rPr>
        <w:t xml:space="preserve"> of </w:t>
      </w:r>
      <w:proofErr w:type="spellStart"/>
      <w:r w:rsidRPr="00097303">
        <w:rPr>
          <w:rFonts w:ascii="Tahoma" w:hAnsi="Tahoma" w:cs="Tahoma"/>
          <w:b/>
          <w:i/>
          <w:color w:val="000000" w:themeColor="text1"/>
        </w:rPr>
        <w:t>Nationalism</w:t>
      </w:r>
      <w:proofErr w:type="spellEnd"/>
      <w:r w:rsidRPr="00097303">
        <w:rPr>
          <w:rFonts w:ascii="Tahoma" w:hAnsi="Tahoma" w:cs="Tahoma"/>
          <w:b/>
          <w:i/>
          <w:color w:val="000000" w:themeColor="text1"/>
        </w:rPr>
        <w:t xml:space="preserve">, A Critical </w:t>
      </w:r>
      <w:proofErr w:type="spellStart"/>
      <w:r w:rsidRPr="00097303">
        <w:rPr>
          <w:rFonts w:ascii="Tahoma" w:hAnsi="Tahoma" w:cs="Tahoma"/>
          <w:b/>
          <w:i/>
          <w:color w:val="000000" w:themeColor="text1"/>
        </w:rPr>
        <w:t>Introduction</w:t>
      </w:r>
      <w:proofErr w:type="spellEnd"/>
      <w:r w:rsidRPr="00097303">
        <w:rPr>
          <w:rFonts w:ascii="Tahoma" w:hAnsi="Tahoma" w:cs="Tahoma"/>
          <w:color w:val="000000" w:themeColor="text1"/>
        </w:rPr>
        <w:t>, 2017.</w:t>
      </w:r>
    </w:p>
    <w:p w14:paraId="445BD5CC" w14:textId="77777777" w:rsidR="0074409F" w:rsidRPr="00097303" w:rsidRDefault="0074409F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</w:p>
    <w:sectPr w:rsidR="0074409F" w:rsidRPr="00097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9C0"/>
    <w:rsid w:val="00097303"/>
    <w:rsid w:val="001842F5"/>
    <w:rsid w:val="00422F44"/>
    <w:rsid w:val="004927D8"/>
    <w:rsid w:val="006C59C0"/>
    <w:rsid w:val="0074409F"/>
    <w:rsid w:val="008817C0"/>
    <w:rsid w:val="00CE3FC2"/>
    <w:rsid w:val="00D460D6"/>
    <w:rsid w:val="00E2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0E52"/>
  <w15:chartTrackingRefBased/>
  <w15:docId w15:val="{79816C25-4DA8-4E00-AEB9-776EB2B6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aynaka">
    <w:name w:val="Bibliography"/>
    <w:basedOn w:val="Normal"/>
    <w:next w:val="Normal"/>
    <w:uiPriority w:val="37"/>
    <w:unhideWhenUsed/>
    <w:rsid w:val="006C59C0"/>
    <w:pPr>
      <w:spacing w:after="0" w:line="480" w:lineRule="auto"/>
      <w:ind w:left="720" w:hanging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AdminHT</dc:creator>
  <cp:keywords/>
  <dc:description/>
  <cp:lastModifiedBy>admin</cp:lastModifiedBy>
  <cp:revision>3</cp:revision>
  <dcterms:created xsi:type="dcterms:W3CDTF">2023-07-28T07:33:00Z</dcterms:created>
  <dcterms:modified xsi:type="dcterms:W3CDTF">2023-07-28T08:55:00Z</dcterms:modified>
</cp:coreProperties>
</file>