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1E" w:rsidRPr="006D4076" w:rsidRDefault="005E521E" w:rsidP="005E521E">
      <w:pPr>
        <w:tabs>
          <w:tab w:val="center" w:pos="4536"/>
          <w:tab w:val="right" w:pos="9781"/>
        </w:tabs>
        <w:ind w:left="-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B850D" wp14:editId="5A0C04D6">
                <wp:simplePos x="0" y="0"/>
                <wp:positionH relativeFrom="column">
                  <wp:posOffset>637540</wp:posOffset>
                </wp:positionH>
                <wp:positionV relativeFrom="paragraph">
                  <wp:posOffset>-8255</wp:posOffset>
                </wp:positionV>
                <wp:extent cx="2032000" cy="556260"/>
                <wp:effectExtent l="0" t="0" r="0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T.C. Yozgat Bozok Üniversitesi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12CB">
                              <w:rPr>
                                <w:sz w:val="22"/>
                                <w:szCs w:val="22"/>
                              </w:rPr>
                              <w:t>Mühendislik-Mimarlık Fakültesi</w:t>
                            </w:r>
                          </w:p>
                          <w:p w:rsidR="005E521E" w:rsidRPr="008212CB" w:rsidRDefault="005E521E" w:rsidP="005E52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Makina</w:t>
                            </w:r>
                            <w:r w:rsidRPr="008212CB">
                              <w:rPr>
                                <w:sz w:val="22"/>
                                <w:szCs w:val="22"/>
                              </w:rPr>
                              <w:t xml:space="preserve"> Mühendisliği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B850D" id="_x0000_t202" coordsize="21600,21600" o:spt="202" path="m,l,21600r21600,l21600,xe">
                <v:stroke joinstyle="miter"/>
                <v:path gradientshapeok="t" o:connecttype="rect"/>
              </v:shapetype>
              <v:shape id="Metin Kutusu 44" o:spid="_x0000_s1026" type="#_x0000_t202" style="position:absolute;left:0;text-align:left;margin-left:50.2pt;margin-top:-.65pt;width:160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rw9wEAAMwDAAAOAAAAZHJzL2Uyb0RvYy54bWysU9uO0zAQfUfiHyy/06SlLRA1XS27WoTY&#10;BaSFD5g6TmOReMzYaVK+nrHTLQXeEC+W5+IzZ86MN1dj14qDJm/QlnI+y6XQVmFl7L6UX7/cvXgt&#10;hQ9gK2jR6lIetZdX2+fPNoMr9AIbbCtNgkGsLwZXyiYEV2SZV43uwM/QacvBGqmDwCbts4pgYPSu&#10;zRZ5vs4GpMoRKu09e2+noNwm/LrWKnyqa6+DaEvJ3EI6KZ27eGbbDRR7AtcYdaIB/8CiA2O56Bnq&#10;FgKInsxfUJ1RhB7rMFPYZVjXRunUA3czz//o5rEBp1MvLI53Z5n8/4NVHw+fSZiqlMulFBY6ntGD&#10;DsaKD33ofS/YzRoNzhec+ug4OYxvceRZp369u0f1zQuLNw3Yvb4mwqHRUDHHeXyZXTydcHwE2Q0P&#10;WHEt6AMmoLGmLgrIkghG51kdz/PRYxCKnYv8Jc+cQ4pjq9V6sU4DzKB4eu3Ih3caOxEvpSSef0KH&#10;w70PkQ0UTymxmMU707ZpB1r7m4MToyexj4Qn6mHcjSc1dlgduQ/CaaX4C/ClQfohxcDrVEr/vQfS&#10;UrTvLWvxZr5cxv1LxnL1asEGXUZ2lxGwiqFKGaSYrjdh2tnekdk3XGlS3+I161eb1FoUemJ14s0r&#10;kzo+rXfcyUs7Zf36hNufAAAA//8DAFBLAwQUAAYACAAAACEAIPrZbdwAAAAJAQAADwAAAGRycy9k&#10;b3ducmV2LnhtbEyPTU/DMAyG70j8h8hI3DZnW5lGaTohEFcQ40PiljVeW9E4VZOt5d/jneD42o9e&#10;Py62k+/UiYbYBjawmGtQxFVwLdcG3t+eZhtQMVl2tgtMBn4owra8vChs7sLIr3TapVpJCcfcGmhS&#10;6nPEWDXkbZyHnlh2hzB4myQONbrBjlLuO1xqvUZvW5YLje3poaHqe3f0Bj6eD1+fmX6pH/1NP4ZJ&#10;I/tbNOb6arq/A5VoSn8wnPVFHUpx2ocju6g6yVpnghqYLVagBMiW58HewGa9AiwL/P9B+QsAAP//&#10;AwBQSwECLQAUAAYACAAAACEAtoM4kv4AAADhAQAAEwAAAAAAAAAAAAAAAAAAAAAAW0NvbnRlbnRf&#10;VHlwZXNdLnhtbFBLAQItABQABgAIAAAAIQA4/SH/1gAAAJQBAAALAAAAAAAAAAAAAAAAAC8BAABf&#10;cmVscy8ucmVsc1BLAQItABQABgAIAAAAIQAUU2rw9wEAAMwDAAAOAAAAAAAAAAAAAAAAAC4CAABk&#10;cnMvZTJvRG9jLnhtbFBLAQItABQABgAIAAAAIQAg+tlt3AAAAAkBAAAPAAAAAAAAAAAAAAAAAFEE&#10;AABkcnMvZG93bnJldi54bWxQSwUGAAAAAAQABADzAAAAWgUAAAAA&#10;" filled="f" stroked="f">
                <v:textbox>
                  <w:txbxContent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T.C. Yozgat Bozok Üniversitesi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 w:rsidRPr="008212CB">
                        <w:rPr>
                          <w:sz w:val="22"/>
                          <w:szCs w:val="22"/>
                        </w:rPr>
                        <w:t>Mühendislik-Mimarlık Fakültesi</w:t>
                      </w:r>
                    </w:p>
                    <w:p w:rsidR="005E521E" w:rsidRPr="008212CB" w:rsidRDefault="005E521E" w:rsidP="005E52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Makina</w:t>
                      </w:r>
                      <w:r w:rsidRPr="008212CB">
                        <w:rPr>
                          <w:sz w:val="22"/>
                          <w:szCs w:val="22"/>
                        </w:rPr>
                        <w:t xml:space="preserve"> Mühendisliği Bölümü</w:t>
                      </w:r>
                    </w:p>
                  </w:txbxContent>
                </v:textbox>
              </v:shape>
            </w:pict>
          </mc:Fallback>
        </mc:AlternateContent>
      </w:r>
      <w:r w:rsidRPr="006D4076">
        <w:t xml:space="preserve"> </w:t>
      </w:r>
      <w:r>
        <w:rPr>
          <w:noProof/>
          <w:lang w:val="en-US" w:eastAsia="en-US"/>
        </w:rPr>
        <w:drawing>
          <wp:inline distT="0" distB="0" distL="0" distR="0" wp14:anchorId="1A2259AA" wp14:editId="32D69305">
            <wp:extent cx="650875" cy="650875"/>
            <wp:effectExtent l="0" t="0" r="0" b="0"/>
            <wp:docPr id="36" name="Resim 36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1E" w:rsidRDefault="005E521E" w:rsidP="005E521E">
      <w:pPr>
        <w:jc w:val="center"/>
        <w:rPr>
          <w:b/>
          <w:bCs/>
        </w:rPr>
      </w:pPr>
      <w:r w:rsidRPr="006D4076">
        <w:rPr>
          <w:b/>
          <w:bCs/>
        </w:rPr>
        <w:t>ESKİ MEZUN ANKET FORMU</w:t>
      </w:r>
    </w:p>
    <w:p w:rsidR="005E521E" w:rsidRPr="006D4076" w:rsidRDefault="005E521E" w:rsidP="005E521E">
      <w:pPr>
        <w:jc w:val="center"/>
        <w:rPr>
          <w:b/>
          <w:bCs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454"/>
        <w:gridCol w:w="454"/>
        <w:gridCol w:w="454"/>
        <w:gridCol w:w="454"/>
        <w:gridCol w:w="454"/>
        <w:gridCol w:w="454"/>
      </w:tblGrid>
      <w:tr w:rsidR="005E521E" w:rsidRPr="006D4076" w:rsidTr="00A91BE5">
        <w:trPr>
          <w:trHeight w:val="567"/>
          <w:jc w:val="center"/>
        </w:trPr>
        <w:tc>
          <w:tcPr>
            <w:tcW w:w="454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shd w:val="clear" w:color="auto" w:fill="F2F2F2"/>
            <w:vAlign w:val="center"/>
          </w:tcPr>
          <w:p w:rsidR="005E521E" w:rsidRPr="006D4076" w:rsidRDefault="005E521E" w:rsidP="00A91BE5">
            <w:pPr>
              <w:keepNext/>
              <w:autoSpaceDE w:val="0"/>
              <w:autoSpaceDN w:val="0"/>
              <w:jc w:val="left"/>
              <w:outlineLvl w:val="2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1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kötü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2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Kötü</w:t>
            </w:r>
          </w:p>
          <w:p w:rsidR="005E521E" w:rsidRPr="006D4076" w:rsidRDefault="005E521E" w:rsidP="00A91B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3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4</w:t>
            </w:r>
          </w:p>
          <w:p w:rsidR="005E521E" w:rsidRPr="006D4076" w:rsidRDefault="005E521E" w:rsidP="00A91BE5">
            <w:pPr>
              <w:jc w:val="left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 xml:space="preserve">   İyi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5</w:t>
            </w:r>
          </w:p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454" w:type="dxa"/>
            <w:shd w:val="clear" w:color="auto" w:fill="F2F2F2"/>
          </w:tcPr>
          <w:p w:rsidR="005E521E" w:rsidRPr="006D4076" w:rsidRDefault="005E521E" w:rsidP="00A91BE5">
            <w:pPr>
              <w:jc w:val="center"/>
              <w:rPr>
                <w:b/>
                <w:sz w:val="16"/>
                <w:szCs w:val="16"/>
              </w:rPr>
            </w:pPr>
            <w:r w:rsidRPr="006D4076">
              <w:rPr>
                <w:b/>
                <w:sz w:val="16"/>
                <w:szCs w:val="16"/>
              </w:rPr>
              <w:t>Böyle bir şey yok*</w:t>
            </w: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Mühendislik problemlerini çözebilecek düzeyde teorik bilgi aldım.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pacing w:val="-3"/>
                <w:w w:val="110"/>
                <w:sz w:val="22"/>
                <w:szCs w:val="22"/>
              </w:rPr>
              <w:t xml:space="preserve">Teorik </w:t>
            </w:r>
            <w:r w:rsidRPr="006D4076">
              <w:rPr>
                <w:w w:val="110"/>
                <w:sz w:val="22"/>
                <w:szCs w:val="22"/>
              </w:rPr>
              <w:t>bilgileri meslek yaşamımdaki problemleri çözmede başarıyla kullanabildim.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Mühendislik yaşamım için gerekli olan modern teknikleri ve araçları kullanma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1346"/>
              </w:tabs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tabs>
                <w:tab w:val="left" w:pos="1346"/>
              </w:tabs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Mühendislik eğitimi ve sorumluluk bilinci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color w:val="FF0000"/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5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spacing w:val="-3"/>
                <w:w w:val="110"/>
                <w:sz w:val="22"/>
                <w:szCs w:val="22"/>
              </w:rPr>
              <w:t xml:space="preserve">Yazılı </w:t>
            </w:r>
            <w:r w:rsidRPr="006D4076">
              <w:rPr>
                <w:w w:val="110"/>
                <w:sz w:val="22"/>
                <w:szCs w:val="22"/>
              </w:rPr>
              <w:t>ve sözlü iletişim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6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Mesleki problemleri çok yönlü düşünme, sorgulama ve farklı çözümler üretebilme becerisini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7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Çeşitli sosyal faaliyetleri yapma ve günümüzün sorunlarını takip etme becerisi kazandım.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8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tabs>
                <w:tab w:val="left" w:pos="67"/>
              </w:tabs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Mühendislik problemlerinin çözümünde matematik bilgimi kullanabileceğime güvenirim.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tabs>
                <w:tab w:val="left" w:pos="1178"/>
              </w:tabs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9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tabs>
                <w:tab w:val="left" w:pos="1178"/>
              </w:tabs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Deneyler tasarlama, uygulama ve verileri yorumlama yeteneğime güvenirim.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10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Farklı uzmanlık alanlarından gelen kişilerle etkin bir biçimde iletişim kurabilirim.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11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Mühendislik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problemlerini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tanımlama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ve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çözme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yeteneğime</w:t>
            </w:r>
            <w:r w:rsidRPr="006D4076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güvenirim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12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Eğitimim bana etkili biçimde sözlü teknik sunuş yapma yeteneği kazandırmıştır.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13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Eğitimim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toplumsal,</w:t>
            </w:r>
            <w:r w:rsidRPr="006D4076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ahlaki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ve</w:t>
            </w:r>
            <w:r w:rsidRPr="006D4076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insani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sorumluluk</w:t>
            </w:r>
            <w:r w:rsidRPr="006D4076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duygumu</w:t>
            </w:r>
            <w:r w:rsidRPr="006D407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D4076">
              <w:rPr>
                <w:w w:val="105"/>
                <w:sz w:val="22"/>
                <w:szCs w:val="22"/>
              </w:rPr>
              <w:t>geliştirmiştir.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14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Eğitimim bana farklı alanlardan gelmiş kişilerle birlikte çalışabilme yeteneği kazandırmıştır.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15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Hedef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belirleyebilir,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iş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planı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hazırlayabilir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ve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yapılan</w:t>
            </w:r>
            <w:r w:rsidRPr="006D4076">
              <w:rPr>
                <w:spacing w:val="-11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işlerin</w:t>
            </w:r>
            <w:r w:rsidRPr="006D4076">
              <w:rPr>
                <w:spacing w:val="-10"/>
                <w:w w:val="110"/>
                <w:sz w:val="22"/>
                <w:szCs w:val="22"/>
              </w:rPr>
              <w:t xml:space="preserve"> </w:t>
            </w:r>
            <w:r w:rsidRPr="006D4076">
              <w:rPr>
                <w:w w:val="110"/>
                <w:sz w:val="22"/>
                <w:szCs w:val="22"/>
              </w:rPr>
              <w:t>denetimini gerçekleştirebilirim.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16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05"/>
                <w:sz w:val="22"/>
                <w:szCs w:val="22"/>
              </w:rPr>
              <w:t>Mesleki ve etik sorumluluk bilincine sahibim.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17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6D4076">
              <w:rPr>
                <w:w w:val="110"/>
                <w:sz w:val="22"/>
                <w:szCs w:val="22"/>
              </w:rPr>
              <w:t>Bir sistemi sistem bileşenini ya da süreci analiz etme ve belirli gereksinimleri karşılayacak şekilde tasarlama becerisine sahibim.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18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5F02C9">
              <w:rPr>
                <w:spacing w:val="-6"/>
                <w:w w:val="110"/>
                <w:sz w:val="22"/>
                <w:szCs w:val="22"/>
              </w:rPr>
              <w:t>Tek ve çok disiplinli takım çalışması yürütme becerisine sahibim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19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5F02C9">
              <w:rPr>
                <w:w w:val="105"/>
                <w:sz w:val="22"/>
                <w:szCs w:val="22"/>
              </w:rPr>
              <w:t>Bireysel çalışma becerisi kazandım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  <w:tr w:rsidR="005E521E" w:rsidRPr="006D4076" w:rsidTr="00A91BE5">
        <w:trPr>
          <w:trHeight w:val="454"/>
          <w:jc w:val="center"/>
        </w:trPr>
        <w:tc>
          <w:tcPr>
            <w:tcW w:w="454" w:type="dxa"/>
            <w:vAlign w:val="center"/>
          </w:tcPr>
          <w:p w:rsidR="005E521E" w:rsidRPr="006D4076" w:rsidRDefault="005E521E" w:rsidP="00A91BE5">
            <w:pPr>
              <w:jc w:val="center"/>
              <w:rPr>
                <w:sz w:val="22"/>
                <w:szCs w:val="22"/>
              </w:rPr>
            </w:pPr>
            <w:r w:rsidRPr="006D4076">
              <w:rPr>
                <w:sz w:val="22"/>
                <w:szCs w:val="22"/>
              </w:rPr>
              <w:t>20</w:t>
            </w:r>
          </w:p>
        </w:tc>
        <w:tc>
          <w:tcPr>
            <w:tcW w:w="6803" w:type="dxa"/>
            <w:vAlign w:val="center"/>
          </w:tcPr>
          <w:p w:rsidR="005E521E" w:rsidRPr="006D4076" w:rsidRDefault="005E521E" w:rsidP="00A91BE5">
            <w:pPr>
              <w:rPr>
                <w:sz w:val="22"/>
                <w:szCs w:val="22"/>
              </w:rPr>
            </w:pPr>
            <w:r w:rsidRPr="005F02C9">
              <w:rPr>
                <w:w w:val="110"/>
                <w:sz w:val="22"/>
                <w:szCs w:val="22"/>
              </w:rPr>
              <w:t>Aldığınız eğitim çalışma alanında sözlü ve yazılı etkin iletişim kurma becerisi kazandım</w:t>
            </w: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E521E" w:rsidRPr="006D4076" w:rsidRDefault="005E521E" w:rsidP="00A91BE5">
            <w:pPr>
              <w:spacing w:line="360" w:lineRule="auto"/>
              <w:jc w:val="left"/>
              <w:rPr>
                <w:sz w:val="22"/>
                <w:szCs w:val="20"/>
              </w:rPr>
            </w:pPr>
          </w:p>
        </w:tc>
      </w:tr>
    </w:tbl>
    <w:p w:rsidR="005E521E" w:rsidRPr="006D4076" w:rsidRDefault="005E521E" w:rsidP="005E521E">
      <w:pPr>
        <w:spacing w:after="120"/>
        <w:rPr>
          <w:b/>
          <w:sz w:val="18"/>
        </w:rPr>
      </w:pPr>
      <w:r w:rsidRPr="006D4076">
        <w:rPr>
          <w:b/>
          <w:sz w:val="18"/>
        </w:rPr>
        <w:t xml:space="preserve">*Ankette belirtilen ifadelerin </w:t>
      </w:r>
      <w:r>
        <w:rPr>
          <w:b/>
          <w:sz w:val="18"/>
        </w:rPr>
        <w:t>bölümde yapılan çalışmalar</w:t>
      </w:r>
      <w:r w:rsidRPr="006D4076">
        <w:rPr>
          <w:b/>
          <w:sz w:val="18"/>
        </w:rPr>
        <w:t xml:space="preserve"> ile ilgili olmadığı durumda işaretlemenizi öneririz. </w:t>
      </w:r>
    </w:p>
    <w:p w:rsidR="005E521E" w:rsidRPr="006D4076" w:rsidRDefault="005E521E" w:rsidP="005E521E">
      <w:pPr>
        <w:rPr>
          <w:b/>
          <w:bCs/>
        </w:rPr>
      </w:pPr>
      <w:r w:rsidRPr="006D4076">
        <w:rPr>
          <w:b/>
          <w:bCs/>
        </w:rPr>
        <w:t>Eklemek istediğiniz düşünceleriniz varsa, lütfen aşağıya yazınız.</w:t>
      </w:r>
    </w:p>
    <w:p w:rsidR="005E521E" w:rsidRPr="006D4076" w:rsidRDefault="005E521E" w:rsidP="005E521E">
      <w:pPr>
        <w:jc w:val="lef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E2667" wp14:editId="1003FED5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6175375" cy="471805"/>
                <wp:effectExtent l="0" t="0" r="15875" b="23495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5375" cy="471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21E" w:rsidRPr="001342A6" w:rsidRDefault="005E521E" w:rsidP="005E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2667" id="Metin Kutusu 43" o:spid="_x0000_s1027" type="#_x0000_t202" style="position:absolute;margin-left:.7pt;margin-top:2.25pt;width:486.25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OIaAIAANgEAAAOAAAAZHJzL2Uyb0RvYy54bWysVF1v2jAUfZ+0/2D5fYTwUTpEqBgV0zTW&#10;VqJTn43jgFXH17MdEvrrd+0Eyto9TePB2L7H9+PcezK7aUpFDsI6CTqjaa9PidAccql3Gf35uPp0&#10;TYnzTOdMgRYZPQpHb+YfP8xqMxUD2IPKhSXoRLtpbTK6995Mk8TxvSiZ64ERGo0F2JJ5PNpdkltW&#10;o/dSJYN+/yqpwebGAhfO4e1ta6Tz6L8oBPf3ReGEJyqjmJuPq43rNqzJfMamO8vMXvIuDfYPWZRM&#10;agx6dnXLPCOVle9clZJbcFD4HocygaKQXMQasJq0/6aazZ4ZEWtBcpw50+T+n1t+d3iwROYZHQ0p&#10;0azEHv0QXmryvfKVqwheI0e1cVOEbgyCffMFGux1rNeZNfBnh5DkAtM+cIgOnDSFLcM/VkvwIbbh&#10;eKZeNJ5wvLxKJ+PhZEwJR9tokl73xyFu8vraWOe/CihJ2GTUYmtjBuywdr6FniAhmAMl85VUKh6O&#10;bqksOTCcAhyeHGpKFHMeLzO6ir8u2h/PlCY1pjYc99taL12GWGefW8X483sPmL3SHTMtGYEj32yb&#10;yHh6YnYL+RGJtdCOpzN8JdH9GjN8YBbnESlDjfl7XAoFmBN0O0r2YF/+dh/wOCZopaTG+c6o+1Ux&#10;K7DwbxoH6HM6GgVBxMNoPBngwV5atpcWXZVLQPJSVLPhcRvwXp22hYXyCaW4CFHRxDTH2Bn1p+3S&#10;t6pDKXOxWEQQSsAwv9Ybw0/zFGh9bJ6YNV2fPU7IHZyUwKZv2t1iQ481LCoPhYyzEHhuWe3oR/nE&#10;aeqkHvR5eY6o1w/S/DcAAAD//wMAUEsDBBQABgAIAAAAIQDZ8o2O3QAAAAYBAAAPAAAAZHJzL2Rv&#10;d25yZXYueG1sTI7BTsMwEETvSPyDtUjcqANtaRLiVKUSgp4QpVLFzYm3SZR4HcVuGv6e5QTH0Yze&#10;vGw92U6MOPjGkYL7WQQCqXSmoUrB4fPlLgbhgyajO0eo4Bs9rPPrq0ynxl3oA8d9qARDyKdaQR1C&#10;n0rpyxqt9jPXI3F3coPVgeNQSTPoC8NtJx+i6FFa3RA/1LrHbY1luz9bBZv3XfHmy/lpNO0WX4/P&#10;fZt8LZW6vZk2TyACTuFvDL/6rA45OxXuTMaLjvOChwoWSxDcJqt5AqJQsIpjkHkm/+vnPwAAAP//&#10;AwBQSwECLQAUAAYACAAAACEAtoM4kv4AAADhAQAAEwAAAAAAAAAAAAAAAAAAAAAAW0NvbnRlbnRf&#10;VHlwZXNdLnhtbFBLAQItABQABgAIAAAAIQA4/SH/1gAAAJQBAAALAAAAAAAAAAAAAAAAAC8BAABf&#10;cmVscy8ucmVsc1BLAQItABQABgAIAAAAIQC2GSOIaAIAANgEAAAOAAAAAAAAAAAAAAAAAC4CAABk&#10;cnMvZTJvRG9jLnhtbFBLAQItABQABgAIAAAAIQDZ8o2O3QAAAAYBAAAPAAAAAAAAAAAAAAAAAMIE&#10;AABkcnMvZG93bnJldi54bWxQSwUGAAAAAAQABADzAAAAzAUAAAAA&#10;" fillcolor="window" strokeweight=".5pt">
                <v:path arrowok="t"/>
                <v:textbox>
                  <w:txbxContent>
                    <w:p w:rsidR="005E521E" w:rsidRPr="001342A6" w:rsidRDefault="005E521E" w:rsidP="005E521E"/>
                  </w:txbxContent>
                </v:textbox>
              </v:shape>
            </w:pict>
          </mc:Fallback>
        </mc:AlternateContent>
      </w: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5E521E" w:rsidRPr="006D4076" w:rsidRDefault="005E521E" w:rsidP="005E521E">
      <w:pPr>
        <w:jc w:val="left"/>
        <w:rPr>
          <w:sz w:val="20"/>
          <w:szCs w:val="20"/>
        </w:rPr>
      </w:pPr>
    </w:p>
    <w:p w:rsidR="00001D6E" w:rsidRDefault="005E521E" w:rsidP="00CF1F8B">
      <w:pPr>
        <w:jc w:val="left"/>
      </w:pPr>
      <w:r>
        <w:rPr>
          <w:i/>
          <w:sz w:val="20"/>
          <w:szCs w:val="20"/>
        </w:rPr>
        <w:t>Makina</w:t>
      </w:r>
      <w:r w:rsidRPr="006D4076">
        <w:rPr>
          <w:i/>
          <w:sz w:val="20"/>
          <w:szCs w:val="20"/>
        </w:rPr>
        <w:t xml:space="preserve"> Mühendisliği Bölümü Ölçme ve Değerlendirme Komisyonu     </w:t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</w:r>
      <w:r w:rsidRPr="006D4076">
        <w:rPr>
          <w:i/>
          <w:sz w:val="20"/>
          <w:szCs w:val="20"/>
        </w:rPr>
        <w:tab/>
        <w:t xml:space="preserve">               Teşekkür ederiz.</w:t>
      </w:r>
      <w:bookmarkStart w:id="0" w:name="_GoBack"/>
      <w:bookmarkEnd w:id="0"/>
    </w:p>
    <w:sectPr w:rsidR="00001D6E" w:rsidSect="00CF1F8B">
      <w:pgSz w:w="11907" w:h="16840" w:code="9"/>
      <w:pgMar w:top="1134" w:right="1134" w:bottom="1134" w:left="1418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9"/>
    <w:rsid w:val="00001D6E"/>
    <w:rsid w:val="000C2DBE"/>
    <w:rsid w:val="002A07F9"/>
    <w:rsid w:val="005E521E"/>
    <w:rsid w:val="00C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868A-F340-4054-BFC4-EC02766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E"/>
    <w:pPr>
      <w:spacing w:after="0" w:line="240" w:lineRule="auto"/>
      <w:jc w:val="both"/>
    </w:pPr>
    <w:rPr>
      <w:rFonts w:eastAsia="Times New Roman"/>
      <w:b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21E"/>
    <w:rPr>
      <w:rFonts w:ascii="Tahoma" w:eastAsia="Times New Roman" w:hAnsi="Tahoma" w:cs="Tahoma"/>
      <w:b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izgi</cp:lastModifiedBy>
  <cp:revision>3</cp:revision>
  <dcterms:created xsi:type="dcterms:W3CDTF">2022-05-30T06:51:00Z</dcterms:created>
  <dcterms:modified xsi:type="dcterms:W3CDTF">2022-05-31T18:03:00Z</dcterms:modified>
</cp:coreProperties>
</file>