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EBD36" w14:textId="7D7AD7D9" w:rsidR="008D5734" w:rsidRPr="00462E80" w:rsidRDefault="001D6B20" w:rsidP="00E23E83">
      <w:pPr>
        <w:pStyle w:val="GvdeMetni"/>
        <w:ind w:left="284"/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2022</w:t>
      </w:r>
      <w:r w:rsidR="00476D94">
        <w:rPr>
          <w:b/>
          <w:bCs/>
          <w:sz w:val="24"/>
        </w:rPr>
        <w:t>-</w:t>
      </w:r>
      <w:r>
        <w:rPr>
          <w:b/>
          <w:bCs/>
          <w:sz w:val="24"/>
        </w:rPr>
        <w:t>2023</w:t>
      </w:r>
      <w:r w:rsidR="00BA194C" w:rsidRPr="00462E80">
        <w:rPr>
          <w:b/>
          <w:bCs/>
          <w:sz w:val="24"/>
        </w:rPr>
        <w:t xml:space="preserve"> EĞİTİM-ÖĞRETİM YILI </w:t>
      </w:r>
      <w:r w:rsidR="004A2CCB" w:rsidRPr="00462E80">
        <w:rPr>
          <w:b/>
          <w:bCs/>
          <w:sz w:val="24"/>
        </w:rPr>
        <w:t xml:space="preserve">GÜZ YARIYILINDA ÇAP </w:t>
      </w:r>
      <w:r w:rsidR="008D5734" w:rsidRPr="00462E80">
        <w:rPr>
          <w:b/>
          <w:bCs/>
          <w:sz w:val="24"/>
        </w:rPr>
        <w:t>PROGRAMLAR</w:t>
      </w:r>
      <w:r w:rsidR="00BA194C" w:rsidRPr="00462E80">
        <w:rPr>
          <w:b/>
          <w:bCs/>
          <w:sz w:val="24"/>
        </w:rPr>
        <w:t>INA İLİŞKİN</w:t>
      </w:r>
      <w:r w:rsidR="008D5734" w:rsidRPr="00462E80">
        <w:rPr>
          <w:b/>
          <w:bCs/>
          <w:sz w:val="24"/>
        </w:rPr>
        <w:t xml:space="preserve"> BAŞVURU ŞARTLARI VE DEĞERLENDİRME TAKVİMİ</w:t>
      </w:r>
    </w:p>
    <w:p w14:paraId="6D8D7AE9" w14:textId="77777777" w:rsidR="00BA194C" w:rsidRPr="00462E80" w:rsidRDefault="00BA194C" w:rsidP="008D5734">
      <w:pPr>
        <w:pStyle w:val="GvdeMetni"/>
        <w:jc w:val="center"/>
        <w:rPr>
          <w:b/>
          <w:bCs/>
          <w:sz w:val="22"/>
          <w:szCs w:val="22"/>
        </w:rPr>
      </w:pPr>
    </w:p>
    <w:p w14:paraId="67B1229F" w14:textId="0DCE5E5B" w:rsidR="00BA194C" w:rsidRPr="00462E80" w:rsidRDefault="00BA194C" w:rsidP="001068FB">
      <w:pPr>
        <w:pStyle w:val="GvdeMetni"/>
        <w:tabs>
          <w:tab w:val="left" w:pos="-567"/>
        </w:tabs>
        <w:spacing w:line="360" w:lineRule="auto"/>
        <w:ind w:left="284"/>
        <w:jc w:val="both"/>
        <w:rPr>
          <w:sz w:val="24"/>
        </w:rPr>
      </w:pPr>
      <w:r w:rsidRPr="00462E80">
        <w:rPr>
          <w:sz w:val="24"/>
        </w:rPr>
        <w:t xml:space="preserve">“Yükseköğretim Kurumları Arasında </w:t>
      </w:r>
      <w:proofErr w:type="spellStart"/>
      <w:r w:rsidRPr="00462E80">
        <w:rPr>
          <w:sz w:val="24"/>
        </w:rPr>
        <w:t>Önlisans</w:t>
      </w:r>
      <w:proofErr w:type="spellEnd"/>
      <w:r w:rsidRPr="00462E80">
        <w:rPr>
          <w:sz w:val="24"/>
        </w:rPr>
        <w:t xml:space="preserve"> ve Lisans Düzeyindeki Programlar Arasında Geçiş, Çift Anadal, Yan Dal ile </w:t>
      </w:r>
      <w:proofErr w:type="spellStart"/>
      <w:r w:rsidRPr="00462E80">
        <w:rPr>
          <w:sz w:val="24"/>
        </w:rPr>
        <w:t>Kurumlararası</w:t>
      </w:r>
      <w:proofErr w:type="spellEnd"/>
      <w:r w:rsidRPr="00462E80">
        <w:rPr>
          <w:sz w:val="24"/>
        </w:rPr>
        <w:t xml:space="preserve"> Kredi Transferi Yapılması Esaslarına İlişkin Yönetmelik” hükümlerine uygun olarak </w:t>
      </w:r>
      <w:r w:rsidR="001D6B20">
        <w:rPr>
          <w:b/>
          <w:sz w:val="24"/>
        </w:rPr>
        <w:t>2022</w:t>
      </w:r>
      <w:r w:rsidR="00476D94">
        <w:rPr>
          <w:b/>
          <w:sz w:val="24"/>
        </w:rPr>
        <w:t>-</w:t>
      </w:r>
      <w:r w:rsidR="001D6B20">
        <w:rPr>
          <w:b/>
          <w:sz w:val="24"/>
        </w:rPr>
        <w:t>2023</w:t>
      </w:r>
      <w:r w:rsidRPr="00462E80">
        <w:rPr>
          <w:sz w:val="24"/>
        </w:rPr>
        <w:t xml:space="preserve"> Eğitim</w:t>
      </w:r>
      <w:r w:rsidR="00F9155D">
        <w:rPr>
          <w:sz w:val="24"/>
        </w:rPr>
        <w:t>-Öğretim yılı Güz</w:t>
      </w:r>
      <w:r w:rsidR="00255986" w:rsidRPr="00462E80">
        <w:rPr>
          <w:sz w:val="24"/>
        </w:rPr>
        <w:t xml:space="preserve"> yarıyılında Çift </w:t>
      </w:r>
      <w:proofErr w:type="spellStart"/>
      <w:r w:rsidR="00255986" w:rsidRPr="00462E80">
        <w:rPr>
          <w:sz w:val="24"/>
        </w:rPr>
        <w:t>Anadal</w:t>
      </w:r>
      <w:proofErr w:type="spellEnd"/>
      <w:r w:rsidR="00255986" w:rsidRPr="00462E80">
        <w:rPr>
          <w:sz w:val="24"/>
        </w:rPr>
        <w:t xml:space="preserve"> ve </w:t>
      </w:r>
      <w:proofErr w:type="spellStart"/>
      <w:r w:rsidR="00255986" w:rsidRPr="00462E80">
        <w:rPr>
          <w:sz w:val="24"/>
        </w:rPr>
        <w:t>Y</w:t>
      </w:r>
      <w:r w:rsidRPr="00462E80">
        <w:rPr>
          <w:sz w:val="24"/>
        </w:rPr>
        <w:t>andal</w:t>
      </w:r>
      <w:proofErr w:type="spellEnd"/>
      <w:r w:rsidRPr="00462E80">
        <w:rPr>
          <w:sz w:val="24"/>
        </w:rPr>
        <w:t xml:space="preserve"> yoluyla kabul edilecek öğrencilerde aranacak n</w:t>
      </w:r>
      <w:r w:rsidR="006519E3">
        <w:rPr>
          <w:sz w:val="24"/>
        </w:rPr>
        <w:t xml:space="preserve">itelikler, gerekli belgeler ve </w:t>
      </w:r>
      <w:r w:rsidRPr="00462E80">
        <w:rPr>
          <w:sz w:val="24"/>
        </w:rPr>
        <w:t>başvuru tarihleri aşağıda belirtilmiştir.</w:t>
      </w:r>
    </w:p>
    <w:p w14:paraId="118A0FD9" w14:textId="77777777" w:rsidR="008D5734" w:rsidRPr="00462E80" w:rsidRDefault="008D5734" w:rsidP="00B8015A">
      <w:pPr>
        <w:pStyle w:val="AralkYok"/>
        <w:ind w:firstLine="708"/>
        <w:jc w:val="both"/>
        <w:rPr>
          <w:b/>
          <w:sz w:val="24"/>
          <w:szCs w:val="24"/>
        </w:rPr>
      </w:pPr>
    </w:p>
    <w:p w14:paraId="788EA263" w14:textId="4384742A" w:rsidR="00B8015A" w:rsidRPr="00462E80" w:rsidRDefault="00B8015A" w:rsidP="00B8015A">
      <w:pPr>
        <w:pStyle w:val="AralkYok"/>
        <w:ind w:firstLine="708"/>
        <w:jc w:val="both"/>
        <w:rPr>
          <w:b/>
          <w:sz w:val="24"/>
          <w:szCs w:val="24"/>
        </w:rPr>
      </w:pPr>
      <w:r w:rsidRPr="00462E80">
        <w:rPr>
          <w:b/>
          <w:sz w:val="24"/>
          <w:szCs w:val="24"/>
        </w:rPr>
        <w:t>Çift Ana</w:t>
      </w:r>
      <w:r w:rsidR="001068FB">
        <w:rPr>
          <w:b/>
          <w:sz w:val="24"/>
          <w:szCs w:val="24"/>
        </w:rPr>
        <w:t>d</w:t>
      </w:r>
      <w:r w:rsidRPr="00462E80">
        <w:rPr>
          <w:b/>
          <w:sz w:val="24"/>
          <w:szCs w:val="24"/>
        </w:rPr>
        <w:t>al Programına Başvuru ve Kabul Koşulları</w:t>
      </w:r>
    </w:p>
    <w:p w14:paraId="12F8B6C4" w14:textId="77777777" w:rsidR="008D5734" w:rsidRPr="00462E80" w:rsidRDefault="008D5734" w:rsidP="00E23E83">
      <w:pPr>
        <w:pStyle w:val="AralkYok"/>
        <w:ind w:left="284" w:firstLine="708"/>
        <w:jc w:val="both"/>
        <w:rPr>
          <w:b/>
          <w:sz w:val="24"/>
          <w:szCs w:val="24"/>
        </w:rPr>
      </w:pPr>
    </w:p>
    <w:p w14:paraId="415745AC" w14:textId="468F4807" w:rsidR="001068FB" w:rsidRPr="00B91495" w:rsidRDefault="00B91495" w:rsidP="001068FB">
      <w:pPr>
        <w:pStyle w:val="3-NormalYaz"/>
        <w:numPr>
          <w:ilvl w:val="0"/>
          <w:numId w:val="5"/>
        </w:numPr>
        <w:spacing w:line="360" w:lineRule="auto"/>
        <w:rPr>
          <w:rFonts w:eastAsiaTheme="minorEastAsia" w:hAnsi="Times New Roman"/>
          <w:sz w:val="24"/>
          <w:szCs w:val="24"/>
        </w:rPr>
      </w:pPr>
      <w:proofErr w:type="gramStart"/>
      <w:r w:rsidRPr="00B91495">
        <w:rPr>
          <w:rFonts w:eastAsiaTheme="minorEastAsia" w:hAnsi="Times New Roman"/>
          <w:sz w:val="24"/>
          <w:szCs w:val="24"/>
        </w:rPr>
        <w:t xml:space="preserve">Lisans öğrencilerinin çift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lisans programına başvuruları; en erken üçüncü yarıyılın başında, en geç ise dört yıllık programlarda beşinci yarıyılın başında, beş yıllık programlarda yedinci yarıyılın başında ve altı yıllık programlarda ise dokuzuncu yarıyıl başında; ön lisans öğrencilerinin ikinci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ön lisans programına başvuruları en erken ikinci yarıyılın başında, en geç üçüncü yarıyılın başında; lisans öğrencilerinin ön lisans ikinci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programına başvuruları ise en erken ikinci yarıyılın başında en geç beşinci yarıyılın başında </w:t>
      </w:r>
      <w:r>
        <w:rPr>
          <w:rFonts w:eastAsiaTheme="minorEastAsia" w:hAnsi="Times New Roman"/>
          <w:sz w:val="24"/>
          <w:szCs w:val="24"/>
        </w:rPr>
        <w:t>başvuru yapılabilir.</w:t>
      </w:r>
      <w:proofErr w:type="gramEnd"/>
    </w:p>
    <w:p w14:paraId="4C18BE10" w14:textId="2468A718" w:rsidR="001068FB" w:rsidRPr="001068FB" w:rsidRDefault="001068FB" w:rsidP="0035609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9"/>
      <w:bookmarkStart w:id="2" w:name="OLE_LINK40"/>
      <w:r w:rsidRPr="001068FB">
        <w:rPr>
          <w:rFonts w:ascii="Times New Roman" w:hAnsi="Times New Roman" w:cs="Times New Roman"/>
          <w:sz w:val="24"/>
          <w:szCs w:val="24"/>
        </w:rPr>
        <w:t xml:space="preserve">Çift </w:t>
      </w:r>
      <w:proofErr w:type="spellStart"/>
      <w:r w:rsidRPr="001068FB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1068FB">
        <w:rPr>
          <w:rFonts w:ascii="Times New Roman" w:hAnsi="Times New Roman" w:cs="Times New Roman"/>
          <w:sz w:val="24"/>
          <w:szCs w:val="24"/>
        </w:rPr>
        <w:t xml:space="preserve"> programına başvurular belirlenen tarihlerde dilekçe ve not durum belgesi ile ilgili birime yapılır. </w:t>
      </w:r>
    </w:p>
    <w:bookmarkEnd w:id="1"/>
    <w:bookmarkEnd w:id="2"/>
    <w:p w14:paraId="6C4038D6" w14:textId="423A88ED" w:rsidR="001068FB" w:rsidRPr="001068FB" w:rsidRDefault="001068FB" w:rsidP="00356093">
      <w:pPr>
        <w:pStyle w:val="3-NormalYaz"/>
        <w:numPr>
          <w:ilvl w:val="0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>Öğrencinin çift anadal programına başvurabilmesi için;</w:t>
      </w:r>
    </w:p>
    <w:p w14:paraId="76D15F74" w14:textId="7C8E911D" w:rsidR="001068FB" w:rsidRP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>Çift anadal programına başvurduğu yarıyıla kadar anadal diploma programında aldığı tüm dersleri başarıyla tamamla</w:t>
      </w:r>
      <w:bookmarkStart w:id="3" w:name="OLE_LINK9"/>
      <w:bookmarkStart w:id="4" w:name="OLE_LINK10"/>
      <w:r w:rsidRPr="001068FB">
        <w:rPr>
          <w:rFonts w:hAnsi="Times New Roman"/>
          <w:sz w:val="24"/>
          <w:szCs w:val="24"/>
        </w:rPr>
        <w:t>mış olması,</w:t>
      </w:r>
    </w:p>
    <w:p w14:paraId="5947CCC4" w14:textId="4CB009B2" w:rsidR="001068FB" w:rsidRP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>Genel Ağırlıklı Not Ortalamasının (GANO)’sun</w:t>
      </w:r>
      <w:r w:rsidR="001D6B20">
        <w:rPr>
          <w:rFonts w:hAnsi="Times New Roman"/>
          <w:sz w:val="24"/>
          <w:szCs w:val="24"/>
        </w:rPr>
        <w:t>un en az 2.72</w:t>
      </w:r>
      <w:r w:rsidRPr="001068FB">
        <w:rPr>
          <w:rFonts w:hAnsi="Times New Roman"/>
          <w:sz w:val="24"/>
          <w:szCs w:val="24"/>
        </w:rPr>
        <w:t xml:space="preserve"> ol</w:t>
      </w:r>
      <w:bookmarkEnd w:id="3"/>
      <w:bookmarkEnd w:id="4"/>
      <w:r w:rsidRPr="001068FB">
        <w:rPr>
          <w:rFonts w:hAnsi="Times New Roman"/>
          <w:sz w:val="24"/>
          <w:szCs w:val="24"/>
        </w:rPr>
        <w:t>ması,</w:t>
      </w:r>
    </w:p>
    <w:p w14:paraId="32875D23" w14:textId="2131B95C" w:rsid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 xml:space="preserve">Anadal diploma programının ilgili sınıfında başarı sıralaması itibari ile en üst yüzde yirmisinde </w:t>
      </w:r>
      <w:r w:rsidR="00762088">
        <w:rPr>
          <w:rFonts w:hAnsi="Times New Roman"/>
          <w:sz w:val="24"/>
          <w:szCs w:val="24"/>
        </w:rPr>
        <w:t xml:space="preserve">içinde </w:t>
      </w:r>
      <w:r w:rsidRPr="001068FB">
        <w:rPr>
          <w:rFonts w:hAnsi="Times New Roman"/>
          <w:sz w:val="24"/>
          <w:szCs w:val="24"/>
        </w:rPr>
        <w:t xml:space="preserve">bulunması </w:t>
      </w:r>
      <w:r w:rsidR="00762088">
        <w:rPr>
          <w:rFonts w:hAnsi="Times New Roman"/>
          <w:sz w:val="24"/>
          <w:szCs w:val="24"/>
        </w:rPr>
        <w:t xml:space="preserve">ve uzaklaştırma cezası almamış olması </w:t>
      </w:r>
      <w:r w:rsidRPr="001068FB">
        <w:rPr>
          <w:rFonts w:hAnsi="Times New Roman"/>
          <w:sz w:val="24"/>
          <w:szCs w:val="24"/>
        </w:rPr>
        <w:t xml:space="preserve">gerekir.  </w:t>
      </w:r>
    </w:p>
    <w:p w14:paraId="0BA0BB31" w14:textId="099C81BE" w:rsidR="00762088" w:rsidRPr="001068FB" w:rsidRDefault="00762088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762088">
        <w:rPr>
          <w:rFonts w:hAnsi="Times New Roman"/>
          <w:sz w:val="24"/>
          <w:szCs w:val="24"/>
        </w:rPr>
        <w:t xml:space="preserve">Ancak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programının ilgili sınıfında başarı sıralamasına göre ilk %20’nin içinde yer almayan öğrencilerden, ikinci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yapılacak programın başvuru yapılan yıldaki taban puanından az olmamak üzere puana sahip olanlar da ikinci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programına başvurabilir.</w:t>
      </w:r>
    </w:p>
    <w:p w14:paraId="406D309D" w14:textId="6A843A0C" w:rsidR="001068FB" w:rsidRPr="00462E80" w:rsidRDefault="001068FB" w:rsidP="001068FB">
      <w:pPr>
        <w:pStyle w:val="AralkYok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Yan</w:t>
      </w:r>
      <w:r w:rsidRPr="00462E80">
        <w:rPr>
          <w:b/>
          <w:sz w:val="24"/>
          <w:szCs w:val="24"/>
        </w:rPr>
        <w:t xml:space="preserve"> Dal Programına Başvuru ve Kabul Koşulları</w:t>
      </w:r>
    </w:p>
    <w:p w14:paraId="1F76BE50" w14:textId="77777777" w:rsidR="009F7F5D" w:rsidRPr="00462E80" w:rsidRDefault="009F7F5D" w:rsidP="001068FB">
      <w:pPr>
        <w:pStyle w:val="3-NormalYaz"/>
        <w:spacing w:line="240" w:lineRule="exact"/>
        <w:rPr>
          <w:rFonts w:hAnsi="Times New Roman"/>
          <w:sz w:val="24"/>
          <w:szCs w:val="24"/>
        </w:rPr>
      </w:pPr>
    </w:p>
    <w:p w14:paraId="0F27C4C1" w14:textId="77777777" w:rsidR="001068FB" w:rsidRPr="001068FB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068FB">
        <w:rPr>
          <w:sz w:val="24"/>
          <w:szCs w:val="24"/>
        </w:rPr>
        <w:t xml:space="preserve">Öğrenci, </w:t>
      </w: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programına, </w:t>
      </w:r>
      <w:proofErr w:type="spellStart"/>
      <w:r w:rsidRPr="001068FB">
        <w:rPr>
          <w:sz w:val="24"/>
          <w:szCs w:val="24"/>
        </w:rPr>
        <w:t>anadal</w:t>
      </w:r>
      <w:proofErr w:type="spellEnd"/>
      <w:r w:rsidRPr="001068FB">
        <w:rPr>
          <w:sz w:val="24"/>
          <w:szCs w:val="24"/>
        </w:rPr>
        <w:t xml:space="preserve"> lisans programının en erken üçüncü, en geç altıncı yarıyılın başında başvurabilir. </w:t>
      </w:r>
    </w:p>
    <w:p w14:paraId="03B3C6EE" w14:textId="056941EA" w:rsidR="001068FB" w:rsidRPr="001068FB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 başvurular akademik birimler tarafından belirlenen tarihlerde dilekçe ve not durum belgesi ile ilgili birime yapılır. </w:t>
      </w:r>
    </w:p>
    <w:p w14:paraId="296FB976" w14:textId="30FAE67A" w:rsidR="00B8015A" w:rsidRPr="00462E80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068FB">
        <w:rPr>
          <w:sz w:val="24"/>
          <w:szCs w:val="24"/>
        </w:rPr>
        <w:t xml:space="preserve">Öğrencinin </w:t>
      </w: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 başvurabilmesi için başvurduğu yarıyıla kadar aldığı lisans programındaki tüm kredili de</w:t>
      </w:r>
      <w:r w:rsidR="00B91495">
        <w:rPr>
          <w:sz w:val="24"/>
          <w:szCs w:val="24"/>
        </w:rPr>
        <w:t xml:space="preserve">rsleri başarıyla tamamlaması, </w:t>
      </w:r>
      <w:proofErr w:type="spellStart"/>
      <w:r w:rsidRPr="001068FB">
        <w:rPr>
          <w:sz w:val="24"/>
          <w:szCs w:val="24"/>
        </w:rPr>
        <w:t>GANO’sunun</w:t>
      </w:r>
      <w:proofErr w:type="spellEnd"/>
      <w:r w:rsidRPr="001068FB">
        <w:rPr>
          <w:sz w:val="24"/>
          <w:szCs w:val="24"/>
        </w:rPr>
        <w:t xml:space="preserve"> en az 2.50 olması </w:t>
      </w:r>
      <w:r w:rsidR="00B91495">
        <w:rPr>
          <w:sz w:val="24"/>
          <w:szCs w:val="24"/>
        </w:rPr>
        <w:t xml:space="preserve">ve uzaklaştırma cezası almamış olması </w:t>
      </w:r>
      <w:r w:rsidRPr="001068FB">
        <w:rPr>
          <w:sz w:val="24"/>
          <w:szCs w:val="24"/>
        </w:rPr>
        <w:t>gerekir.</w:t>
      </w:r>
    </w:p>
    <w:p w14:paraId="542A0501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6B0ECCEE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31D8B0EF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61089F02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3E2AB8C3" w14:textId="39B4B121" w:rsidR="008D5734" w:rsidRDefault="001068FB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  <w:r w:rsidRPr="00423D5E">
        <w:rPr>
          <w:b/>
          <w:sz w:val="24"/>
          <w:szCs w:val="24"/>
        </w:rPr>
        <w:lastRenderedPageBreak/>
        <w:t>Ç</w:t>
      </w:r>
      <w:r>
        <w:rPr>
          <w:b/>
          <w:sz w:val="24"/>
          <w:szCs w:val="24"/>
        </w:rPr>
        <w:t xml:space="preserve">İFT ANADAL / YAN DAL </w:t>
      </w:r>
      <w:r w:rsidR="008D5734" w:rsidRPr="00423D5E">
        <w:rPr>
          <w:b/>
          <w:sz w:val="24"/>
          <w:szCs w:val="24"/>
        </w:rPr>
        <w:t>TAKVİMİ</w:t>
      </w:r>
    </w:p>
    <w:p w14:paraId="07FEE2F7" w14:textId="69650334" w:rsidR="008E7C79" w:rsidRPr="00462E80" w:rsidRDefault="00E03AB6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0</w:t>
      </w:r>
      <w:r w:rsidR="001D6B20" w:rsidRPr="001D6B20">
        <w:rPr>
          <w:b/>
          <w:sz w:val="24"/>
          <w:szCs w:val="24"/>
        </w:rPr>
        <w:t>5</w:t>
      </w:r>
      <w:r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09</w:t>
      </w:r>
      <w:r w:rsidR="003446F2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2022</w:t>
      </w:r>
      <w:r w:rsidR="003446F2">
        <w:rPr>
          <w:sz w:val="24"/>
          <w:szCs w:val="24"/>
        </w:rPr>
        <w:t xml:space="preserve"> </w:t>
      </w:r>
      <w:r w:rsidR="008E7C79" w:rsidRPr="00462E80">
        <w:rPr>
          <w:sz w:val="24"/>
          <w:szCs w:val="24"/>
        </w:rPr>
        <w:t>Başvuru Başlangıç</w:t>
      </w:r>
    </w:p>
    <w:p w14:paraId="5855D434" w14:textId="313149C6" w:rsidR="008E7C79" w:rsidRPr="00462E80" w:rsidRDefault="00E03AB6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0</w:t>
      </w:r>
      <w:r w:rsidR="001D6B20" w:rsidRPr="001D6B20">
        <w:rPr>
          <w:b/>
          <w:sz w:val="24"/>
          <w:szCs w:val="24"/>
        </w:rPr>
        <w:t>7</w:t>
      </w:r>
      <w:r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09</w:t>
      </w:r>
      <w:r w:rsidR="008E7C79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2022</w:t>
      </w:r>
      <w:r w:rsidR="008E7C79">
        <w:rPr>
          <w:sz w:val="24"/>
          <w:szCs w:val="24"/>
        </w:rPr>
        <w:t xml:space="preserve"> </w:t>
      </w:r>
      <w:r w:rsidR="008E7C79" w:rsidRPr="00462E80">
        <w:rPr>
          <w:sz w:val="24"/>
          <w:szCs w:val="24"/>
        </w:rPr>
        <w:t>Başvuru Bitiş</w:t>
      </w:r>
    </w:p>
    <w:p w14:paraId="67357C1D" w14:textId="03742972" w:rsidR="008E7C79" w:rsidRPr="00462E80" w:rsidRDefault="001D6B20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09</w:t>
      </w:r>
      <w:r w:rsidR="008E7C79" w:rsidRPr="001D6B20">
        <w:rPr>
          <w:b/>
          <w:sz w:val="24"/>
          <w:szCs w:val="24"/>
        </w:rPr>
        <w:t>.</w:t>
      </w:r>
      <w:r w:rsidRPr="001D6B20">
        <w:rPr>
          <w:b/>
          <w:sz w:val="24"/>
          <w:szCs w:val="24"/>
        </w:rPr>
        <w:t>09</w:t>
      </w:r>
      <w:r w:rsidR="008E7C79" w:rsidRPr="001D6B20">
        <w:rPr>
          <w:b/>
          <w:sz w:val="24"/>
          <w:szCs w:val="24"/>
        </w:rPr>
        <w:t>.</w:t>
      </w:r>
      <w:r w:rsidRPr="001D6B20">
        <w:rPr>
          <w:b/>
          <w:sz w:val="24"/>
          <w:szCs w:val="24"/>
        </w:rPr>
        <w:t>2022</w:t>
      </w:r>
      <w:r w:rsidR="008E7C79">
        <w:rPr>
          <w:sz w:val="24"/>
          <w:szCs w:val="24"/>
        </w:rPr>
        <w:t xml:space="preserve"> Sonuçların</w:t>
      </w:r>
      <w:r w:rsidR="008E7C79" w:rsidRPr="00462E80">
        <w:rPr>
          <w:sz w:val="24"/>
          <w:szCs w:val="24"/>
        </w:rPr>
        <w:t xml:space="preserve"> İlanı</w:t>
      </w:r>
    </w:p>
    <w:p w14:paraId="09E741D3" w14:textId="73E9B1E1" w:rsidR="008E7C79" w:rsidRDefault="001D6B20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12-14.10</w:t>
      </w:r>
      <w:r w:rsidR="008E7C79" w:rsidRPr="001D6B20">
        <w:rPr>
          <w:b/>
          <w:sz w:val="24"/>
          <w:szCs w:val="24"/>
        </w:rPr>
        <w:t>.</w:t>
      </w:r>
      <w:r w:rsidRPr="001D6B20">
        <w:rPr>
          <w:b/>
          <w:sz w:val="24"/>
          <w:szCs w:val="24"/>
        </w:rPr>
        <w:t>2022</w:t>
      </w:r>
      <w:r w:rsidR="008E7C79" w:rsidRPr="00462E80">
        <w:rPr>
          <w:sz w:val="24"/>
          <w:szCs w:val="24"/>
        </w:rPr>
        <w:t xml:space="preserve"> Kayıt Hakkı Kazanan Öğrencilerin Kaydı ve Danışmanların Atanması</w:t>
      </w:r>
    </w:p>
    <w:p w14:paraId="07D4F49A" w14:textId="2114E790" w:rsidR="005A7168" w:rsidRDefault="001D6B2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15-16</w:t>
      </w:r>
      <w:r w:rsidR="005A7168" w:rsidRPr="001D6B20">
        <w:rPr>
          <w:b/>
          <w:sz w:val="24"/>
          <w:szCs w:val="24"/>
        </w:rPr>
        <w:t>.</w:t>
      </w:r>
      <w:r w:rsidRPr="001D6B20">
        <w:rPr>
          <w:b/>
          <w:sz w:val="24"/>
          <w:szCs w:val="24"/>
        </w:rPr>
        <w:t>09</w:t>
      </w:r>
      <w:r w:rsidR="005A7168" w:rsidRPr="001D6B20">
        <w:rPr>
          <w:b/>
          <w:sz w:val="24"/>
          <w:szCs w:val="24"/>
        </w:rPr>
        <w:t>.</w:t>
      </w:r>
      <w:r w:rsidRPr="001D6B20">
        <w:rPr>
          <w:b/>
          <w:sz w:val="24"/>
          <w:szCs w:val="24"/>
        </w:rPr>
        <w:t>2022</w:t>
      </w:r>
      <w:r w:rsidR="005A7168" w:rsidRPr="00462E80">
        <w:rPr>
          <w:sz w:val="24"/>
          <w:szCs w:val="24"/>
        </w:rPr>
        <w:t xml:space="preserve"> </w:t>
      </w:r>
      <w:r w:rsidR="005A7168">
        <w:rPr>
          <w:sz w:val="24"/>
          <w:szCs w:val="24"/>
        </w:rPr>
        <w:t xml:space="preserve">Yedek </w:t>
      </w:r>
      <w:r w:rsidR="005A7168" w:rsidRPr="00462E80">
        <w:rPr>
          <w:sz w:val="24"/>
          <w:szCs w:val="24"/>
        </w:rPr>
        <w:t>Kayıt Hakkı Kazanan Öğrencilerin Kaydı ve Danışmanların Atanması</w:t>
      </w:r>
    </w:p>
    <w:p w14:paraId="5B9F3BB6" w14:textId="1ED97AAF" w:rsidR="00097707" w:rsidRDefault="001D6B2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19-23.09.2022</w:t>
      </w:r>
      <w:r w:rsidR="00097707">
        <w:rPr>
          <w:sz w:val="24"/>
          <w:szCs w:val="24"/>
        </w:rPr>
        <w:t xml:space="preserve"> Ders Kayıtları</w:t>
      </w:r>
    </w:p>
    <w:p w14:paraId="06E09F4F" w14:textId="77777777" w:rsidR="00E13F00" w:rsidRDefault="00E13F0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</w:p>
    <w:p w14:paraId="724C4501" w14:textId="77777777" w:rsidR="00E13F00" w:rsidRDefault="00E13F0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</w:p>
    <w:p w14:paraId="7300371D" w14:textId="77777777" w:rsidR="00E13F00" w:rsidRDefault="00E13F0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</w:p>
    <w:p w14:paraId="6A4F4832" w14:textId="77777777" w:rsidR="00E13F00" w:rsidRDefault="00E13F0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</w:p>
    <w:p w14:paraId="07EC80E5" w14:textId="4EAC0033" w:rsidR="00946944" w:rsidRPr="00423D5E" w:rsidRDefault="00E13F00" w:rsidP="005A7168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  <w:r w:rsidRPr="00E13F00">
        <w:rPr>
          <w:noProof/>
        </w:rPr>
        <w:drawing>
          <wp:inline distT="0" distB="0" distL="0" distR="0" wp14:anchorId="103C8B19" wp14:editId="7C11D01A">
            <wp:extent cx="6496050" cy="3116348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006" cy="31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944" w:rsidRPr="00423D5E" w:rsidSect="00B91495">
      <w:pgSz w:w="11906" w:h="16838"/>
      <w:pgMar w:top="709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A0"/>
    <w:multiLevelType w:val="hybridMultilevel"/>
    <w:tmpl w:val="13562230"/>
    <w:lvl w:ilvl="0" w:tplc="62F4C5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9A63FB"/>
    <w:multiLevelType w:val="hybridMultilevel"/>
    <w:tmpl w:val="2BC48ACA"/>
    <w:lvl w:ilvl="0" w:tplc="CC380048">
      <w:start w:val="1"/>
      <w:numFmt w:val="decimal"/>
      <w:lvlText w:val="%1-"/>
      <w:lvlJc w:val="left"/>
      <w:pPr>
        <w:ind w:left="1713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23FD5"/>
    <w:multiLevelType w:val="hybridMultilevel"/>
    <w:tmpl w:val="FC60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398D"/>
    <w:multiLevelType w:val="hybridMultilevel"/>
    <w:tmpl w:val="B8808070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0D33"/>
    <w:multiLevelType w:val="hybridMultilevel"/>
    <w:tmpl w:val="370A0BD4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35882"/>
    <w:multiLevelType w:val="hybridMultilevel"/>
    <w:tmpl w:val="524A3040"/>
    <w:lvl w:ilvl="0" w:tplc="041F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66811F9E"/>
    <w:multiLevelType w:val="hybridMultilevel"/>
    <w:tmpl w:val="554CB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6990"/>
    <w:multiLevelType w:val="hybridMultilevel"/>
    <w:tmpl w:val="F1BC5CE6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A"/>
    <w:rsid w:val="00040F5E"/>
    <w:rsid w:val="00064FA9"/>
    <w:rsid w:val="00073011"/>
    <w:rsid w:val="00097707"/>
    <w:rsid w:val="000E7064"/>
    <w:rsid w:val="000F3FE0"/>
    <w:rsid w:val="000F436E"/>
    <w:rsid w:val="001060D7"/>
    <w:rsid w:val="001068FB"/>
    <w:rsid w:val="001201A6"/>
    <w:rsid w:val="00175BA5"/>
    <w:rsid w:val="00182CEA"/>
    <w:rsid w:val="001A1710"/>
    <w:rsid w:val="001A261B"/>
    <w:rsid w:val="001C1FE9"/>
    <w:rsid w:val="001D1B95"/>
    <w:rsid w:val="001D6B20"/>
    <w:rsid w:val="001E1EBF"/>
    <w:rsid w:val="001F72B3"/>
    <w:rsid w:val="00237448"/>
    <w:rsid w:val="00255986"/>
    <w:rsid w:val="0026013F"/>
    <w:rsid w:val="0028626C"/>
    <w:rsid w:val="002A69CE"/>
    <w:rsid w:val="00303CB9"/>
    <w:rsid w:val="00310766"/>
    <w:rsid w:val="003446F2"/>
    <w:rsid w:val="00353A3B"/>
    <w:rsid w:val="003540EF"/>
    <w:rsid w:val="00356093"/>
    <w:rsid w:val="00365AE7"/>
    <w:rsid w:val="0036768C"/>
    <w:rsid w:val="003F0E83"/>
    <w:rsid w:val="004036E6"/>
    <w:rsid w:val="00423D5E"/>
    <w:rsid w:val="004338D0"/>
    <w:rsid w:val="00462E80"/>
    <w:rsid w:val="00467890"/>
    <w:rsid w:val="004724C4"/>
    <w:rsid w:val="00476D94"/>
    <w:rsid w:val="00484588"/>
    <w:rsid w:val="00485743"/>
    <w:rsid w:val="00493CA6"/>
    <w:rsid w:val="004A2CCB"/>
    <w:rsid w:val="004C1C23"/>
    <w:rsid w:val="004E3944"/>
    <w:rsid w:val="005021AC"/>
    <w:rsid w:val="00526FC8"/>
    <w:rsid w:val="00577529"/>
    <w:rsid w:val="005A7168"/>
    <w:rsid w:val="005B06D1"/>
    <w:rsid w:val="005B501A"/>
    <w:rsid w:val="005F6D26"/>
    <w:rsid w:val="00617368"/>
    <w:rsid w:val="00617984"/>
    <w:rsid w:val="0062634B"/>
    <w:rsid w:val="006519E3"/>
    <w:rsid w:val="00681205"/>
    <w:rsid w:val="00687A70"/>
    <w:rsid w:val="00697AF3"/>
    <w:rsid w:val="00697B73"/>
    <w:rsid w:val="00703273"/>
    <w:rsid w:val="00714807"/>
    <w:rsid w:val="0072148F"/>
    <w:rsid w:val="00721A45"/>
    <w:rsid w:val="00736C6A"/>
    <w:rsid w:val="00741B12"/>
    <w:rsid w:val="00760D79"/>
    <w:rsid w:val="00762088"/>
    <w:rsid w:val="007655A4"/>
    <w:rsid w:val="00765BE4"/>
    <w:rsid w:val="007964CC"/>
    <w:rsid w:val="00830245"/>
    <w:rsid w:val="008304E9"/>
    <w:rsid w:val="00834798"/>
    <w:rsid w:val="00851F12"/>
    <w:rsid w:val="00873CF4"/>
    <w:rsid w:val="008938FF"/>
    <w:rsid w:val="008C103A"/>
    <w:rsid w:val="008D1642"/>
    <w:rsid w:val="008D4EDE"/>
    <w:rsid w:val="008D5734"/>
    <w:rsid w:val="008E7C79"/>
    <w:rsid w:val="00924062"/>
    <w:rsid w:val="00946944"/>
    <w:rsid w:val="0095022A"/>
    <w:rsid w:val="00962737"/>
    <w:rsid w:val="009750F5"/>
    <w:rsid w:val="009A1795"/>
    <w:rsid w:val="009D7FF4"/>
    <w:rsid w:val="009E0781"/>
    <w:rsid w:val="009F7F5D"/>
    <w:rsid w:val="00A23AAE"/>
    <w:rsid w:val="00A27D2D"/>
    <w:rsid w:val="00A4587D"/>
    <w:rsid w:val="00A614BC"/>
    <w:rsid w:val="00A63231"/>
    <w:rsid w:val="00A75673"/>
    <w:rsid w:val="00AA54CC"/>
    <w:rsid w:val="00AA63C8"/>
    <w:rsid w:val="00AE6C5F"/>
    <w:rsid w:val="00B013DB"/>
    <w:rsid w:val="00B01EE4"/>
    <w:rsid w:val="00B61F99"/>
    <w:rsid w:val="00B71D1A"/>
    <w:rsid w:val="00B75630"/>
    <w:rsid w:val="00B8015A"/>
    <w:rsid w:val="00B82B59"/>
    <w:rsid w:val="00B91495"/>
    <w:rsid w:val="00B91A59"/>
    <w:rsid w:val="00BA194C"/>
    <w:rsid w:val="00BA3F76"/>
    <w:rsid w:val="00BD3EA6"/>
    <w:rsid w:val="00BD6087"/>
    <w:rsid w:val="00BE02DE"/>
    <w:rsid w:val="00C232CB"/>
    <w:rsid w:val="00C2534A"/>
    <w:rsid w:val="00C404FE"/>
    <w:rsid w:val="00C82FF7"/>
    <w:rsid w:val="00CA3190"/>
    <w:rsid w:val="00CC109A"/>
    <w:rsid w:val="00CC316D"/>
    <w:rsid w:val="00DA46B1"/>
    <w:rsid w:val="00DB0B27"/>
    <w:rsid w:val="00DC3485"/>
    <w:rsid w:val="00DD2B42"/>
    <w:rsid w:val="00DD6424"/>
    <w:rsid w:val="00DE1D16"/>
    <w:rsid w:val="00DE496A"/>
    <w:rsid w:val="00E03AB6"/>
    <w:rsid w:val="00E13F00"/>
    <w:rsid w:val="00E23E83"/>
    <w:rsid w:val="00E47D18"/>
    <w:rsid w:val="00E51D6D"/>
    <w:rsid w:val="00E95615"/>
    <w:rsid w:val="00EA1594"/>
    <w:rsid w:val="00EE0775"/>
    <w:rsid w:val="00EE4B07"/>
    <w:rsid w:val="00F02FAF"/>
    <w:rsid w:val="00F173F3"/>
    <w:rsid w:val="00F33E04"/>
    <w:rsid w:val="00F60ACE"/>
    <w:rsid w:val="00F9155D"/>
    <w:rsid w:val="00FA56D9"/>
    <w:rsid w:val="00FB2C7B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F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E13F0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E13F0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9E30-396A-47C1-B918-F21428B6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ENF1_1</dc:creator>
  <cp:lastModifiedBy>Esra</cp:lastModifiedBy>
  <cp:revision>2</cp:revision>
  <cp:lastPrinted>2014-08-18T12:27:00Z</cp:lastPrinted>
  <dcterms:created xsi:type="dcterms:W3CDTF">2022-09-01T08:46:00Z</dcterms:created>
  <dcterms:modified xsi:type="dcterms:W3CDTF">2022-09-01T08:46:00Z</dcterms:modified>
</cp:coreProperties>
</file>