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8341"/>
      </w:tblGrid>
      <w:tr w:rsidR="00081784" w:rsidRPr="00081784" w14:paraId="55A4867A" w14:textId="77777777" w:rsidTr="00081784">
        <w:trPr>
          <w:trHeight w:val="542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2FD0FAF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F3955FB" w14:textId="41E4D05F" w:rsidR="00081784" w:rsidRPr="00081784" w:rsidRDefault="004251B9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Strateji Geliştirme Daire Başkanlığı</w:t>
            </w:r>
          </w:p>
        </w:tc>
      </w:tr>
      <w:tr w:rsidR="00081784" w:rsidRPr="00081784" w14:paraId="27324B53" w14:textId="77777777" w:rsidTr="00081784">
        <w:trPr>
          <w:trHeight w:val="455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23C7DFBF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 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5DF6BAB" w14:textId="77777777" w:rsidR="00081784" w:rsidRPr="00081784" w:rsidRDefault="00081784" w:rsidP="00081784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1784" w:rsidRPr="00081784" w14:paraId="722A2380" w14:textId="77777777" w:rsidTr="00081784">
        <w:trPr>
          <w:trHeight w:val="525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4F807E93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8341" w:type="dxa"/>
            <w:shd w:val="clear" w:color="auto" w:fill="auto"/>
            <w:noWrap/>
            <w:vAlign w:val="center"/>
            <w:hideMark/>
          </w:tcPr>
          <w:p w14:paraId="0F84BBED" w14:textId="2B7D68D0" w:rsidR="00081784" w:rsidRPr="00081784" w:rsidRDefault="00F474C9" w:rsidP="00F47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Kasım</w:t>
            </w:r>
            <w:r w:rsidR="00E46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2025</w:t>
            </w:r>
          </w:p>
        </w:tc>
      </w:tr>
      <w:tr w:rsidR="00081784" w:rsidRPr="00081784" w14:paraId="2715DC08" w14:textId="77777777" w:rsidTr="00081784">
        <w:trPr>
          <w:trHeight w:val="596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55A0CC60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Gerçekleşme Tarihi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4CD67DA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0FF54DA4" w14:textId="77777777" w:rsidTr="00081784">
        <w:trPr>
          <w:trHeight w:val="479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0CA6DD7A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Gerçekleştirilen Faaliyet Adı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88B3821" w14:textId="43F2F17D" w:rsidR="00081784" w:rsidRPr="00081784" w:rsidRDefault="003D5329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43093B">
              <w:rPr>
                <w:sz w:val="24"/>
                <w:szCs w:val="24"/>
              </w:rPr>
              <w:t>Anket sonuçlarının değerlendirilmesine yönelik faaliyetle</w:t>
            </w:r>
            <w:r>
              <w:rPr>
                <w:sz w:val="24"/>
                <w:szCs w:val="24"/>
              </w:rPr>
              <w:t>rin yapılması </w:t>
            </w:r>
          </w:p>
        </w:tc>
      </w:tr>
      <w:tr w:rsidR="00081784" w:rsidRPr="00081784" w14:paraId="404DC9C7" w14:textId="77777777" w:rsidTr="00081784">
        <w:trPr>
          <w:trHeight w:val="1237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50B04599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Gerçekleştirilemeyen Faaliyetler İçin Gerekçe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56AE131" w14:textId="531BA276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2D3C7D6F" w14:textId="77777777" w:rsidTr="00081784">
        <w:trPr>
          <w:trHeight w:val="355"/>
        </w:trPr>
        <w:tc>
          <w:tcPr>
            <w:tcW w:w="10670" w:type="dxa"/>
            <w:gridSpan w:val="2"/>
            <w:shd w:val="clear" w:color="auto" w:fill="auto"/>
            <w:noWrap/>
            <w:vAlign w:val="center"/>
          </w:tcPr>
          <w:p w14:paraId="03429AE2" w14:textId="77777777" w:rsidR="00081784" w:rsidRPr="00081784" w:rsidRDefault="00081784" w:rsidP="0008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57243529" w14:textId="77777777" w:rsidTr="00081784">
        <w:trPr>
          <w:trHeight w:val="1182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04A4E10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Açıklaması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45A4C0C" w14:textId="549E19F0" w:rsidR="00081784" w:rsidRPr="00081784" w:rsidRDefault="003D5329" w:rsidP="00A87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3093B">
              <w:rPr>
                <w:sz w:val="24"/>
                <w:szCs w:val="24"/>
              </w:rPr>
              <w:t>Anket sonuçlarının değerlendirilmesine yönelik faaliyetle</w:t>
            </w:r>
            <w:r>
              <w:rPr>
                <w:sz w:val="24"/>
                <w:szCs w:val="24"/>
              </w:rPr>
              <w:t>rin yapılması (iç paydaş)</w:t>
            </w:r>
          </w:p>
        </w:tc>
      </w:tr>
      <w:tr w:rsidR="00081784" w:rsidRPr="00081784" w14:paraId="16D0D050" w14:textId="77777777" w:rsidTr="00A87A97">
        <w:trPr>
          <w:trHeight w:val="6342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231846B4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Kanıt Görseli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3C4DB51" w14:textId="052AC7A3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C1B852D" w14:textId="592248B2" w:rsidR="002864F5" w:rsidRDefault="00F474C9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7DB6FFFC" wp14:editId="676EA8FA">
                  <wp:extent cx="4744112" cy="6773220"/>
                  <wp:effectExtent l="0" t="0" r="0" b="889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112" cy="677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765221AB" wp14:editId="02D42F76">
                  <wp:extent cx="4706007" cy="7602011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007" cy="760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134BCD4D" wp14:editId="212D71AC">
                  <wp:extent cx="4686954" cy="4344006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54" cy="4344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DFDED" w14:textId="2F9DE7C3" w:rsidR="002864F5" w:rsidRDefault="002864F5" w:rsidP="0028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A449451" w14:textId="46CCD83A" w:rsidR="00081784" w:rsidRDefault="00081784" w:rsidP="0028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C6FC14D" w14:textId="77777777" w:rsidR="005C711F" w:rsidRDefault="005C711F" w:rsidP="0028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7D0FE47" w14:textId="3B8FF93F" w:rsidR="005C711F" w:rsidRPr="002864F5" w:rsidRDefault="005C711F" w:rsidP="0028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1784" w:rsidRPr="00081784" w14:paraId="6382BFDC" w14:textId="77777777" w:rsidTr="00081784">
        <w:trPr>
          <w:trHeight w:val="610"/>
        </w:trPr>
        <w:tc>
          <w:tcPr>
            <w:tcW w:w="10670" w:type="dxa"/>
            <w:gridSpan w:val="2"/>
            <w:shd w:val="clear" w:color="auto" w:fill="auto"/>
            <w:noWrap/>
            <w:vAlign w:val="center"/>
            <w:hideMark/>
          </w:tcPr>
          <w:p w14:paraId="63D4530B" w14:textId="6C5D27EC" w:rsidR="00DE6088" w:rsidRPr="00DE6088" w:rsidRDefault="00081784" w:rsidP="005C711F">
            <w:pPr>
              <w:spacing w:after="0" w:line="240" w:lineRule="auto"/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Değerlendirme: </w:t>
            </w:r>
            <w:r w:rsidR="003D5329" w:rsidRPr="0043093B">
              <w:rPr>
                <w:sz w:val="24"/>
                <w:szCs w:val="24"/>
              </w:rPr>
              <w:t xml:space="preserve">Anket </w:t>
            </w:r>
            <w:r w:rsidR="005C711F">
              <w:rPr>
                <w:sz w:val="24"/>
                <w:szCs w:val="24"/>
              </w:rPr>
              <w:t xml:space="preserve">sonuçlarının değerlendirilmiş ve ne gibi </w:t>
            </w:r>
            <w:bookmarkStart w:id="0" w:name="_GoBack"/>
            <w:bookmarkEnd w:id="0"/>
            <w:r w:rsidR="005C711F">
              <w:rPr>
                <w:sz w:val="24"/>
                <w:szCs w:val="24"/>
              </w:rPr>
              <w:t>önlemler alınacağına ilişkin karar alınmıştır.</w:t>
            </w:r>
          </w:p>
        </w:tc>
      </w:tr>
    </w:tbl>
    <w:p w14:paraId="562AF7A2" w14:textId="77777777" w:rsidR="00AD6592" w:rsidRDefault="00AD6592" w:rsidP="00392AAE"/>
    <w:sectPr w:rsidR="00AD6592" w:rsidSect="00F67C77">
      <w:headerReference w:type="default" r:id="rId10"/>
      <w:footerReference w:type="default" r:id="rId11"/>
      <w:pgSz w:w="11906" w:h="16838"/>
      <w:pgMar w:top="488" w:right="697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8A9D5" w14:textId="77777777" w:rsidR="003B5282" w:rsidRDefault="003B5282" w:rsidP="00F67C77">
      <w:pPr>
        <w:spacing w:after="0" w:line="240" w:lineRule="auto"/>
      </w:pPr>
      <w:r>
        <w:separator/>
      </w:r>
    </w:p>
  </w:endnote>
  <w:endnote w:type="continuationSeparator" w:id="0">
    <w:p w14:paraId="0D416EA7" w14:textId="77777777" w:rsidR="003B5282" w:rsidRDefault="003B5282" w:rsidP="00F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45F19" w14:textId="5BCDB8D5" w:rsidR="00AD6592" w:rsidRPr="00AD6592" w:rsidRDefault="00AD6592" w:rsidP="00AD6592">
    <w:pPr>
      <w:pStyle w:val="Altbilgi"/>
    </w:pPr>
    <w:r>
      <w:t>KYT-FRM-24</w:t>
    </w:r>
    <w:r w:rsidR="00081784">
      <w:t>8</w:t>
    </w:r>
    <w:r>
      <w:t>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64419" w14:textId="77777777" w:rsidR="003B5282" w:rsidRDefault="003B5282" w:rsidP="00F67C77">
      <w:pPr>
        <w:spacing w:after="0" w:line="240" w:lineRule="auto"/>
      </w:pPr>
      <w:r>
        <w:separator/>
      </w:r>
    </w:p>
  </w:footnote>
  <w:footnote w:type="continuationSeparator" w:id="0">
    <w:p w14:paraId="697E7E8F" w14:textId="77777777" w:rsidR="003B5282" w:rsidRDefault="003B5282" w:rsidP="00F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8946"/>
    </w:tblGrid>
    <w:tr w:rsidR="00F67C77" w:rsidRPr="00F67C77" w14:paraId="0644FD32" w14:textId="77777777" w:rsidTr="00731AD6">
      <w:trPr>
        <w:cantSplit/>
        <w:trHeight w:val="300"/>
      </w:trPr>
      <w:tc>
        <w:tcPr>
          <w:tcW w:w="796" w:type="pct"/>
          <w:vMerge w:val="restart"/>
          <w:vAlign w:val="center"/>
        </w:tcPr>
        <w:p w14:paraId="2B1984B7" w14:textId="68990C0E" w:rsidR="00F67C77" w:rsidRPr="00F67C77" w:rsidRDefault="00F67C77" w:rsidP="00F67C77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1789C86" wp14:editId="66DA87CF">
                <wp:extent cx="518160" cy="525780"/>
                <wp:effectExtent l="0" t="0" r="0" b="762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pct"/>
          <w:vMerge w:val="restart"/>
          <w:vAlign w:val="center"/>
        </w:tcPr>
        <w:p w14:paraId="0D0537A0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 xml:space="preserve">YOZGAT BOZOK ÜNİVERSİTESİ </w:t>
          </w:r>
        </w:p>
        <w:p w14:paraId="1C33B21F" w14:textId="620FB151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BÜTÜNLEŞİK KALİTE YÖNETİM SİSTEMİ GERÇEKLEŞTİRME KANIT FORMU</w:t>
          </w:r>
        </w:p>
      </w:tc>
    </w:tr>
    <w:tr w:rsidR="00F67C77" w:rsidRPr="00F67C77" w14:paraId="0961C24A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FB227E8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10B1A05D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4EFB5146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066754B2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4528F2E7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1AC6C7C8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A69BD9A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659B883F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</w:tbl>
  <w:p w14:paraId="0C024FBF" w14:textId="77777777" w:rsidR="00F67C77" w:rsidRDefault="00F67C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77"/>
    <w:rsid w:val="00013CF0"/>
    <w:rsid w:val="000335A8"/>
    <w:rsid w:val="00074264"/>
    <w:rsid w:val="00081784"/>
    <w:rsid w:val="0012441F"/>
    <w:rsid w:val="001542CE"/>
    <w:rsid w:val="002864F5"/>
    <w:rsid w:val="002D683C"/>
    <w:rsid w:val="003267D5"/>
    <w:rsid w:val="003868CF"/>
    <w:rsid w:val="00392AAE"/>
    <w:rsid w:val="003B4970"/>
    <w:rsid w:val="003B5282"/>
    <w:rsid w:val="003D5329"/>
    <w:rsid w:val="004251B9"/>
    <w:rsid w:val="00457E76"/>
    <w:rsid w:val="00462E3C"/>
    <w:rsid w:val="004A2BE8"/>
    <w:rsid w:val="005614D7"/>
    <w:rsid w:val="005A22FB"/>
    <w:rsid w:val="005B441A"/>
    <w:rsid w:val="005C711F"/>
    <w:rsid w:val="00620CDB"/>
    <w:rsid w:val="00652D0C"/>
    <w:rsid w:val="00684BB1"/>
    <w:rsid w:val="006D3132"/>
    <w:rsid w:val="006F6D83"/>
    <w:rsid w:val="007833E0"/>
    <w:rsid w:val="00785041"/>
    <w:rsid w:val="00793CE1"/>
    <w:rsid w:val="007E4890"/>
    <w:rsid w:val="00822315"/>
    <w:rsid w:val="00830406"/>
    <w:rsid w:val="008E42B0"/>
    <w:rsid w:val="00A037F8"/>
    <w:rsid w:val="00A30EFA"/>
    <w:rsid w:val="00A71A9F"/>
    <w:rsid w:val="00A728D8"/>
    <w:rsid w:val="00A877E2"/>
    <w:rsid w:val="00A87A97"/>
    <w:rsid w:val="00AD6592"/>
    <w:rsid w:val="00AE23F2"/>
    <w:rsid w:val="00B23679"/>
    <w:rsid w:val="00B95DFB"/>
    <w:rsid w:val="00C24477"/>
    <w:rsid w:val="00C32FBB"/>
    <w:rsid w:val="00C366A4"/>
    <w:rsid w:val="00C41F59"/>
    <w:rsid w:val="00C93893"/>
    <w:rsid w:val="00CB2AAE"/>
    <w:rsid w:val="00D12913"/>
    <w:rsid w:val="00D25993"/>
    <w:rsid w:val="00D67C11"/>
    <w:rsid w:val="00DE6088"/>
    <w:rsid w:val="00E055C6"/>
    <w:rsid w:val="00E46A5F"/>
    <w:rsid w:val="00E46F0D"/>
    <w:rsid w:val="00EA4CF1"/>
    <w:rsid w:val="00EC3915"/>
    <w:rsid w:val="00F474C9"/>
    <w:rsid w:val="00F53A23"/>
    <w:rsid w:val="00F6363C"/>
    <w:rsid w:val="00F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05F86"/>
  <w15:docId w15:val="{C0F6BA8A-8F78-4C31-8E57-4F0B0C3E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0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7C77"/>
  </w:style>
  <w:style w:type="paragraph" w:styleId="Altbilgi">
    <w:name w:val="footer"/>
    <w:basedOn w:val="Normal"/>
    <w:link w:val="Al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7C77"/>
  </w:style>
  <w:style w:type="table" w:styleId="TabloKlavuzu">
    <w:name w:val="Table Grid"/>
    <w:basedOn w:val="NormalTablo"/>
    <w:uiPriority w:val="39"/>
    <w:rsid w:val="00F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A22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8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62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D604-FB3C-43F5-81BC-EC3CC1DA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yelbey savaş</dc:creator>
  <cp:lastModifiedBy>acer</cp:lastModifiedBy>
  <cp:revision>24</cp:revision>
  <dcterms:created xsi:type="dcterms:W3CDTF">2023-07-12T12:55:00Z</dcterms:created>
  <dcterms:modified xsi:type="dcterms:W3CDTF">2025-11-24T07:07:00Z</dcterms:modified>
</cp:coreProperties>
</file>