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EA0B" w14:textId="0C76B66F" w:rsidR="00785B3A" w:rsidRPr="00515C8D" w:rsidRDefault="00785B3A" w:rsidP="00785B3A">
      <w:pPr>
        <w:pStyle w:val="Default"/>
        <w:jc w:val="center"/>
        <w:rPr>
          <w:b/>
          <w:bCs/>
          <w:color w:val="auto"/>
          <w:sz w:val="34"/>
          <w:szCs w:val="34"/>
          <w14:glow w14:rad="139700">
            <w14:schemeClr w14:val="accent6">
              <w14:alpha w14:val="60000"/>
              <w14:satMod w14:val="175000"/>
            </w14:schemeClr>
          </w14:glow>
        </w:rPr>
      </w:pPr>
      <w:r>
        <w:rPr>
          <w:b/>
          <w:bCs/>
          <w:noProof/>
          <w:color w:val="auto"/>
          <w:sz w:val="34"/>
          <w:szCs w:val="34"/>
        </w:rPr>
        <w:drawing>
          <wp:anchor distT="0" distB="0" distL="114300" distR="114300" simplePos="0" relativeHeight="251663360" behindDoc="1" locked="0" layoutInCell="1" allowOverlap="1" wp14:anchorId="2BB38B11" wp14:editId="17F302F2">
            <wp:simplePos x="0" y="0"/>
            <wp:positionH relativeFrom="column">
              <wp:posOffset>4913630</wp:posOffset>
            </wp:positionH>
            <wp:positionV relativeFrom="paragraph">
              <wp:posOffset>200025</wp:posOffset>
            </wp:positionV>
            <wp:extent cx="1285875" cy="1292860"/>
            <wp:effectExtent l="0" t="0" r="9525" b="2540"/>
            <wp:wrapTight wrapText="bothSides">
              <wp:wrapPolygon edited="0">
                <wp:start x="0" y="0"/>
                <wp:lineTo x="0" y="21324"/>
                <wp:lineTo x="21440" y="21324"/>
                <wp:lineTo x="21440" y="0"/>
                <wp:lineTo x="0" y="0"/>
              </wp:wrapPolygon>
            </wp:wrapTight>
            <wp:docPr id="1402975048" name="Resim 1402975048" descr="logo, amblem,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75048" name="Resim 1402975048" descr="logo, amblem, simge, sembol, ticari marka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292860"/>
                    </a:xfrm>
                    <a:prstGeom prst="rect">
                      <a:avLst/>
                    </a:prstGeom>
                    <a:noFill/>
                    <a:ln>
                      <a:noFill/>
                    </a:ln>
                  </pic:spPr>
                </pic:pic>
              </a:graphicData>
            </a:graphic>
          </wp:anchor>
        </w:drawing>
      </w:r>
      <w:r>
        <w:rPr>
          <w:b/>
          <w:bCs/>
          <w:noProof/>
          <w:color w:val="auto"/>
          <w:sz w:val="34"/>
          <w:szCs w:val="34"/>
        </w:rPr>
        <w:drawing>
          <wp:anchor distT="0" distB="0" distL="114300" distR="114300" simplePos="0" relativeHeight="251662336" behindDoc="1" locked="0" layoutInCell="1" allowOverlap="1" wp14:anchorId="4692537A" wp14:editId="2FC9E888">
            <wp:simplePos x="0" y="0"/>
            <wp:positionH relativeFrom="column">
              <wp:posOffset>-242570</wp:posOffset>
            </wp:positionH>
            <wp:positionV relativeFrom="paragraph">
              <wp:posOffset>195369</wp:posOffset>
            </wp:positionV>
            <wp:extent cx="1257300" cy="1257300"/>
            <wp:effectExtent l="0" t="0" r="0" b="0"/>
            <wp:wrapTight wrapText="bothSides">
              <wp:wrapPolygon edited="0">
                <wp:start x="0" y="0"/>
                <wp:lineTo x="0" y="21273"/>
                <wp:lineTo x="21273" y="21273"/>
                <wp:lineTo x="21273" y="0"/>
                <wp:lineTo x="0" y="0"/>
              </wp:wrapPolygon>
            </wp:wrapTight>
            <wp:docPr id="82154937" name="Resim 82154937" descr="logo, kırpıntı çizim, daire,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937" name="Resim 82154937" descr="logo, kırpıntı çizim, daire, grafik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Pr="00515C8D">
        <w:rPr>
          <w:b/>
          <w:bCs/>
          <w:color w:val="auto"/>
          <w:sz w:val="34"/>
          <w:szCs w:val="34"/>
          <w14:glow w14:rad="139700">
            <w14:schemeClr w14:val="accent6">
              <w14:alpha w14:val="60000"/>
              <w14:satMod w14:val="175000"/>
            </w14:schemeClr>
          </w14:glow>
        </w:rPr>
        <w:t>T.C.</w:t>
      </w:r>
    </w:p>
    <w:p w14:paraId="0E8B7613" w14:textId="77777777" w:rsidR="00785B3A" w:rsidRDefault="00785B3A" w:rsidP="00785B3A">
      <w:pPr>
        <w:pStyle w:val="Default"/>
        <w:jc w:val="center"/>
        <w:rPr>
          <w:b/>
          <w:bCs/>
          <w:color w:val="auto"/>
          <w:sz w:val="34"/>
          <w:szCs w:val="34"/>
          <w14:glow w14:rad="139700">
            <w14:schemeClr w14:val="accent6">
              <w14:alpha w14:val="60000"/>
              <w14:satMod w14:val="175000"/>
            </w14:schemeClr>
          </w14:glow>
        </w:rPr>
      </w:pPr>
      <w:r w:rsidRPr="00515C8D">
        <w:rPr>
          <w:b/>
          <w:bCs/>
          <w:color w:val="auto"/>
          <w:sz w:val="34"/>
          <w:szCs w:val="34"/>
          <w14:glow w14:rad="139700">
            <w14:schemeClr w14:val="accent6">
              <w14:alpha w14:val="60000"/>
              <w14:satMod w14:val="175000"/>
            </w14:schemeClr>
          </w14:glow>
        </w:rPr>
        <w:t>YOZGAT BOZOK ÜNİVERSİTESİ</w:t>
      </w:r>
    </w:p>
    <w:p w14:paraId="40D5D109" w14:textId="476EB4C2" w:rsidR="00785B3A" w:rsidRPr="00515C8D" w:rsidRDefault="00785B3A" w:rsidP="00785B3A">
      <w:pPr>
        <w:pStyle w:val="Default"/>
        <w:jc w:val="center"/>
        <w:rPr>
          <w:b/>
          <w:bCs/>
          <w:color w:val="auto"/>
          <w:sz w:val="34"/>
          <w:szCs w:val="34"/>
          <w14:glow w14:rad="139700">
            <w14:schemeClr w14:val="accent6">
              <w14:alpha w14:val="60000"/>
              <w14:satMod w14:val="175000"/>
            </w14:schemeClr>
          </w14:glow>
        </w:rPr>
      </w:pPr>
      <w:r>
        <w:rPr>
          <w:b/>
          <w:bCs/>
          <w:color w:val="auto"/>
          <w:sz w:val="34"/>
          <w:szCs w:val="34"/>
          <w14:glow w14:rad="139700">
            <w14:schemeClr w14:val="accent6">
              <w14:alpha w14:val="60000"/>
              <w14:satMod w14:val="175000"/>
            </w14:schemeClr>
          </w14:glow>
        </w:rPr>
        <w:t>İLAHİYAT FAKÜLTESİ</w:t>
      </w:r>
    </w:p>
    <w:p w14:paraId="173D74B9" w14:textId="5948C291" w:rsidR="00785B3A" w:rsidRPr="00515C8D" w:rsidRDefault="00785B3A" w:rsidP="00785B3A">
      <w:pPr>
        <w:pStyle w:val="Default"/>
        <w:ind w:left="255"/>
        <w:jc w:val="center"/>
        <w:rPr>
          <w:color w:val="auto"/>
          <w:sz w:val="34"/>
          <w:szCs w:val="34"/>
          <w14:glow w14:rad="139700">
            <w14:schemeClr w14:val="accent6">
              <w14:alpha w14:val="60000"/>
              <w14:satMod w14:val="175000"/>
            </w14:schemeClr>
          </w14:glow>
        </w:rPr>
      </w:pPr>
      <w:r w:rsidRPr="00515C8D">
        <w:rPr>
          <w:b/>
          <w:bCs/>
          <w:color w:val="auto"/>
          <w:sz w:val="34"/>
          <w:szCs w:val="34"/>
          <w14:glow w14:rad="139700">
            <w14:schemeClr w14:val="accent6">
              <w14:alpha w14:val="60000"/>
              <w14:satMod w14:val="175000"/>
            </w14:schemeClr>
          </w14:glow>
        </w:rPr>
        <w:t xml:space="preserve">İYİLİK VE DEĞERLER </w:t>
      </w:r>
      <w:r>
        <w:rPr>
          <w:b/>
          <w:bCs/>
          <w:color w:val="auto"/>
          <w:sz w:val="34"/>
          <w:szCs w:val="34"/>
          <w14:glow w14:rad="139700">
            <w14:schemeClr w14:val="accent6">
              <w14:alpha w14:val="60000"/>
              <w14:satMod w14:val="175000"/>
            </w14:schemeClr>
          </w14:glow>
        </w:rPr>
        <w:t xml:space="preserve">       </w:t>
      </w:r>
      <w:r w:rsidRPr="00515C8D">
        <w:rPr>
          <w:b/>
          <w:bCs/>
          <w:color w:val="auto"/>
          <w:sz w:val="34"/>
          <w:szCs w:val="34"/>
          <w14:glow w14:rad="139700">
            <w14:schemeClr w14:val="accent6">
              <w14:alpha w14:val="60000"/>
              <w14:satMod w14:val="175000"/>
            </w14:schemeClr>
          </w14:glow>
        </w:rPr>
        <w:t>TOPLULUĞU</w:t>
      </w:r>
    </w:p>
    <w:p w14:paraId="2FB11255" w14:textId="77777777" w:rsidR="00E05197" w:rsidRPr="000B492B" w:rsidRDefault="00E05197" w:rsidP="00E05197">
      <w:pPr>
        <w:pStyle w:val="Default"/>
        <w:jc w:val="center"/>
        <w:rPr>
          <w:b/>
          <w:bCs/>
          <w:color w:val="auto"/>
          <w:sz w:val="21"/>
          <w:szCs w:val="21"/>
        </w:rPr>
      </w:pPr>
    </w:p>
    <w:p w14:paraId="37190C57" w14:textId="77777777" w:rsidR="00E05197" w:rsidRPr="000B492B" w:rsidRDefault="00E05197" w:rsidP="00E05197">
      <w:pPr>
        <w:pStyle w:val="Default"/>
        <w:jc w:val="center"/>
        <w:rPr>
          <w:color w:val="auto"/>
          <w:sz w:val="21"/>
          <w:szCs w:val="21"/>
        </w:rPr>
      </w:pPr>
    </w:p>
    <w:p w14:paraId="6ABCD3CA" w14:textId="621DA676" w:rsidR="00CE1875" w:rsidRPr="004C299F" w:rsidRDefault="000674B5" w:rsidP="00463226">
      <w:pPr>
        <w:ind w:firstLine="708"/>
        <w:jc w:val="both"/>
        <w:rPr>
          <w:rFonts w:ascii="Times New Roman" w:hAnsi="Times New Roman" w:cs="Times New Roman"/>
          <w:sz w:val="24"/>
          <w:szCs w:val="24"/>
        </w:rPr>
      </w:pPr>
      <w:r w:rsidRPr="004C299F">
        <w:rPr>
          <w:rFonts w:ascii="Times New Roman" w:hAnsi="Times New Roman" w:cs="Times New Roman"/>
          <w:sz w:val="24"/>
          <w:szCs w:val="24"/>
        </w:rPr>
        <w:t>“</w:t>
      </w:r>
      <w:r w:rsidR="0036583D" w:rsidRPr="00722CD0">
        <w:rPr>
          <w:rFonts w:ascii="Times New Roman" w:hAnsi="Times New Roman" w:cs="Times New Roman"/>
          <w:b/>
          <w:bCs/>
          <w:sz w:val="24"/>
          <w:szCs w:val="24"/>
        </w:rPr>
        <w:t xml:space="preserve">Yozgat </w:t>
      </w:r>
      <w:r w:rsidR="00E05197" w:rsidRPr="00722CD0">
        <w:rPr>
          <w:rFonts w:ascii="Times New Roman" w:hAnsi="Times New Roman" w:cs="Times New Roman"/>
          <w:b/>
          <w:bCs/>
          <w:sz w:val="24"/>
          <w:szCs w:val="24"/>
        </w:rPr>
        <w:t>Bozok Üniversitesi</w:t>
      </w:r>
      <w:r w:rsidR="009D387D" w:rsidRPr="00722CD0">
        <w:rPr>
          <w:rFonts w:ascii="Times New Roman" w:hAnsi="Times New Roman" w:cs="Times New Roman"/>
          <w:b/>
          <w:bCs/>
          <w:sz w:val="24"/>
          <w:szCs w:val="24"/>
        </w:rPr>
        <w:t xml:space="preserve"> </w:t>
      </w:r>
      <w:r w:rsidR="00A447C9" w:rsidRPr="00722CD0">
        <w:rPr>
          <w:rFonts w:ascii="Times New Roman" w:hAnsi="Times New Roman" w:cs="Times New Roman"/>
          <w:b/>
          <w:bCs/>
          <w:sz w:val="24"/>
          <w:szCs w:val="24"/>
        </w:rPr>
        <w:t>İyilik ve Değerler</w:t>
      </w:r>
      <w:r w:rsidR="00531E55" w:rsidRPr="00722CD0">
        <w:rPr>
          <w:rFonts w:ascii="Times New Roman" w:hAnsi="Times New Roman" w:cs="Times New Roman"/>
          <w:b/>
          <w:bCs/>
          <w:sz w:val="24"/>
          <w:szCs w:val="24"/>
        </w:rPr>
        <w:t xml:space="preserve"> </w:t>
      </w:r>
      <w:r w:rsidR="009D387D" w:rsidRPr="00722CD0">
        <w:rPr>
          <w:rFonts w:ascii="Times New Roman" w:hAnsi="Times New Roman" w:cs="Times New Roman"/>
          <w:b/>
          <w:bCs/>
          <w:sz w:val="24"/>
          <w:szCs w:val="24"/>
        </w:rPr>
        <w:t>Topluluğu</w:t>
      </w:r>
      <w:r w:rsidRPr="004C299F">
        <w:rPr>
          <w:rFonts w:ascii="Times New Roman" w:hAnsi="Times New Roman" w:cs="Times New Roman"/>
          <w:sz w:val="24"/>
          <w:szCs w:val="24"/>
        </w:rPr>
        <w:t>”</w:t>
      </w:r>
      <w:r w:rsidR="00E171E7" w:rsidRPr="004C299F">
        <w:rPr>
          <w:rFonts w:ascii="Times New Roman" w:hAnsi="Times New Roman" w:cs="Times New Roman"/>
          <w:sz w:val="24"/>
          <w:szCs w:val="24"/>
        </w:rPr>
        <w:t xml:space="preserve"> </w:t>
      </w:r>
      <w:r w:rsidRPr="004C299F">
        <w:rPr>
          <w:rFonts w:ascii="Times New Roman" w:hAnsi="Times New Roman" w:cs="Times New Roman"/>
          <w:sz w:val="24"/>
          <w:szCs w:val="24"/>
        </w:rPr>
        <w:t>2547 sayılı Yüksek Öğretim Kanunu'nun 47'nci maddesi esas alınarak hazırlanan Yozgat Bozok Üniversitesi Sağlık Kültür ve Spor Daire Başkanlığı'na bağlı toplulukların kuruluş ve işleyiş esaslarını belirleyen Yozgat Bozok Üniversitesi Öğrenci Topluluk Yönergesi doğrultusunda faaliyette bulunmaktadır.</w:t>
      </w:r>
      <w:r w:rsidR="004811E7">
        <w:rPr>
          <w:rFonts w:ascii="Times New Roman" w:hAnsi="Times New Roman" w:cs="Times New Roman"/>
          <w:sz w:val="24"/>
          <w:szCs w:val="24"/>
        </w:rPr>
        <w:t xml:space="preserve"> Ayrıca topluluğumuz Gençlik ve Spor Bakanlığı tarafından üniversite öğrencilerine yönelik sağlanan ÜNİDES destek programı kapsamında ünversitemizde ilk fakültemizde ise şimdiye kadar tek destek kazanmış topluluk olma özelliğine sahiptir. </w:t>
      </w:r>
    </w:p>
    <w:p w14:paraId="15AD348F" w14:textId="1E82B887" w:rsidR="00CE1875" w:rsidRPr="004C299F" w:rsidRDefault="00E747D2" w:rsidP="004811E7">
      <w:pPr>
        <w:ind w:firstLine="708"/>
        <w:jc w:val="both"/>
        <w:rPr>
          <w:rFonts w:ascii="Times New Roman" w:hAnsi="Times New Roman" w:cs="Times New Roman"/>
          <w:b/>
          <w:sz w:val="24"/>
          <w:szCs w:val="24"/>
        </w:rPr>
      </w:pPr>
      <w:r w:rsidRPr="00722CD0">
        <w:rPr>
          <w:rFonts w:ascii="Times New Roman" w:hAnsi="Times New Roman" w:cs="Times New Roman"/>
          <w:b/>
          <w:bCs/>
          <w:sz w:val="24"/>
          <w:szCs w:val="24"/>
        </w:rPr>
        <w:t>İyilik ve Değerler Topluluğu</w:t>
      </w:r>
      <w:r w:rsidRPr="004C299F">
        <w:rPr>
          <w:rFonts w:ascii="Times New Roman" w:hAnsi="Times New Roman" w:cs="Times New Roman"/>
          <w:sz w:val="24"/>
          <w:szCs w:val="24"/>
        </w:rPr>
        <w:t>’nun amacı ü</w:t>
      </w:r>
      <w:r w:rsidR="00CE1875" w:rsidRPr="004C299F">
        <w:rPr>
          <w:rFonts w:ascii="Times New Roman" w:hAnsi="Times New Roman" w:cs="Times New Roman"/>
          <w:sz w:val="24"/>
          <w:szCs w:val="24"/>
        </w:rPr>
        <w:t>niversite</w:t>
      </w:r>
      <w:r w:rsidRPr="004C299F">
        <w:rPr>
          <w:rFonts w:ascii="Times New Roman" w:hAnsi="Times New Roman" w:cs="Times New Roman"/>
          <w:sz w:val="24"/>
          <w:szCs w:val="24"/>
        </w:rPr>
        <w:t>miz ve fakültemiz</w:t>
      </w:r>
      <w:r w:rsidR="00CE1875" w:rsidRPr="004C299F">
        <w:rPr>
          <w:rFonts w:ascii="Times New Roman" w:hAnsi="Times New Roman" w:cs="Times New Roman"/>
          <w:sz w:val="24"/>
          <w:szCs w:val="24"/>
        </w:rPr>
        <w:t xml:space="preserve"> öğrencileri başta olmak üzere ferdî ve ictimaî düzeyde bilgi, kültür ve temel değerlerin paylaşımını sağlamak</w:t>
      </w:r>
      <w:r w:rsidR="004811E7">
        <w:rPr>
          <w:rFonts w:ascii="Times New Roman" w:hAnsi="Times New Roman" w:cs="Times New Roman"/>
          <w:sz w:val="24"/>
          <w:szCs w:val="24"/>
        </w:rPr>
        <w:t xml:space="preserve"> olup</w:t>
      </w:r>
      <w:r w:rsidR="00CE1875" w:rsidRPr="004C299F">
        <w:rPr>
          <w:rFonts w:ascii="Times New Roman" w:hAnsi="Times New Roman" w:cs="Times New Roman"/>
          <w:b/>
          <w:sz w:val="24"/>
          <w:szCs w:val="24"/>
        </w:rPr>
        <w:t xml:space="preserve"> </w:t>
      </w:r>
      <w:r w:rsidR="004811E7">
        <w:rPr>
          <w:rFonts w:ascii="Times New Roman" w:hAnsi="Times New Roman" w:cs="Times New Roman"/>
          <w:sz w:val="24"/>
          <w:szCs w:val="24"/>
        </w:rPr>
        <w:t>aşağıdaki alanlarda program ve etkinlikler düzenlemektedir</w:t>
      </w:r>
      <w:r w:rsidR="00E53108" w:rsidRPr="004C299F">
        <w:rPr>
          <w:rFonts w:ascii="Times New Roman" w:hAnsi="Times New Roman" w:cs="Times New Roman"/>
          <w:sz w:val="24"/>
          <w:szCs w:val="24"/>
        </w:rPr>
        <w:t>:</w:t>
      </w:r>
      <w:r w:rsidR="00CE1875" w:rsidRPr="004C299F">
        <w:rPr>
          <w:rFonts w:ascii="Times New Roman" w:hAnsi="Times New Roman" w:cs="Times New Roman"/>
          <w:sz w:val="24"/>
          <w:szCs w:val="24"/>
        </w:rPr>
        <w:t xml:space="preserve">                                                                                                                             </w:t>
      </w:r>
    </w:p>
    <w:p w14:paraId="30C61AB5" w14:textId="18859A90" w:rsidR="00CE1875" w:rsidRPr="004C299F" w:rsidRDefault="00BA67CB" w:rsidP="00463226">
      <w:pPr>
        <w:pStyle w:val="Default"/>
        <w:ind w:firstLine="708"/>
        <w:jc w:val="both"/>
        <w:rPr>
          <w:color w:val="auto"/>
        </w:rPr>
      </w:pPr>
      <w:r w:rsidRPr="004C299F">
        <w:rPr>
          <w:color w:val="auto"/>
        </w:rPr>
        <w:t xml:space="preserve">- </w:t>
      </w:r>
      <w:r w:rsidR="00E53108" w:rsidRPr="004C299F">
        <w:rPr>
          <w:color w:val="auto"/>
        </w:rPr>
        <w:t>Dînî ve t</w:t>
      </w:r>
      <w:r w:rsidR="00CE1875" w:rsidRPr="004C299F">
        <w:rPr>
          <w:color w:val="auto"/>
        </w:rPr>
        <w:t>emel ahl</w:t>
      </w:r>
      <w:r w:rsidR="00E53108" w:rsidRPr="004C299F">
        <w:rPr>
          <w:color w:val="auto"/>
        </w:rPr>
        <w:t>â</w:t>
      </w:r>
      <w:r w:rsidR="00CE1875" w:rsidRPr="004C299F">
        <w:rPr>
          <w:color w:val="auto"/>
        </w:rPr>
        <w:t>k</w:t>
      </w:r>
      <w:r w:rsidR="00E53108" w:rsidRPr="004C299F">
        <w:rPr>
          <w:color w:val="auto"/>
        </w:rPr>
        <w:t xml:space="preserve">î </w:t>
      </w:r>
      <w:r w:rsidR="00CE1875" w:rsidRPr="004C299F">
        <w:rPr>
          <w:color w:val="auto"/>
        </w:rPr>
        <w:t>değerleri içeren seminerler ve programlar düzenlenmesi.</w:t>
      </w:r>
    </w:p>
    <w:p w14:paraId="19302E5F" w14:textId="77777777" w:rsidR="006A5632" w:rsidRDefault="00BA67CB" w:rsidP="006A5632">
      <w:pPr>
        <w:spacing w:after="0"/>
        <w:ind w:left="708"/>
        <w:rPr>
          <w:rFonts w:ascii="Times New Roman" w:hAnsi="Times New Roman" w:cs="Times New Roman"/>
          <w:sz w:val="24"/>
          <w:szCs w:val="24"/>
        </w:rPr>
      </w:pPr>
      <w:r w:rsidRPr="004C299F">
        <w:rPr>
          <w:rFonts w:ascii="Times New Roman" w:hAnsi="Times New Roman" w:cs="Times New Roman"/>
          <w:sz w:val="24"/>
          <w:szCs w:val="24"/>
        </w:rPr>
        <w:t xml:space="preserve">- </w:t>
      </w:r>
      <w:r w:rsidR="00CE1875" w:rsidRPr="004C299F">
        <w:rPr>
          <w:rFonts w:ascii="Times New Roman" w:hAnsi="Times New Roman" w:cs="Times New Roman"/>
          <w:sz w:val="24"/>
          <w:szCs w:val="24"/>
        </w:rPr>
        <w:t>Tarih</w:t>
      </w:r>
      <w:r w:rsidR="00E53108" w:rsidRPr="004C299F">
        <w:rPr>
          <w:rFonts w:ascii="Times New Roman" w:hAnsi="Times New Roman" w:cs="Times New Roman"/>
          <w:sz w:val="24"/>
          <w:szCs w:val="24"/>
        </w:rPr>
        <w:t>î</w:t>
      </w:r>
      <w:r w:rsidR="00CE1875" w:rsidRPr="004C299F">
        <w:rPr>
          <w:rFonts w:ascii="Times New Roman" w:hAnsi="Times New Roman" w:cs="Times New Roman"/>
          <w:sz w:val="24"/>
          <w:szCs w:val="24"/>
        </w:rPr>
        <w:t>-d</w:t>
      </w:r>
      <w:r w:rsidR="00E53108" w:rsidRPr="004C299F">
        <w:rPr>
          <w:rFonts w:ascii="Times New Roman" w:hAnsi="Times New Roman" w:cs="Times New Roman"/>
          <w:sz w:val="24"/>
          <w:szCs w:val="24"/>
        </w:rPr>
        <w:t>î</w:t>
      </w:r>
      <w:r w:rsidR="00CE1875" w:rsidRPr="004C299F">
        <w:rPr>
          <w:rFonts w:ascii="Times New Roman" w:hAnsi="Times New Roman" w:cs="Times New Roman"/>
          <w:sz w:val="24"/>
          <w:szCs w:val="24"/>
        </w:rPr>
        <w:t>n</w:t>
      </w:r>
      <w:r w:rsidR="00E53108" w:rsidRPr="004C299F">
        <w:rPr>
          <w:rFonts w:ascii="Times New Roman" w:hAnsi="Times New Roman" w:cs="Times New Roman"/>
          <w:sz w:val="24"/>
          <w:szCs w:val="24"/>
        </w:rPr>
        <w:t>î</w:t>
      </w:r>
      <w:r w:rsidR="00CE1875" w:rsidRPr="004C299F">
        <w:rPr>
          <w:rFonts w:ascii="Times New Roman" w:hAnsi="Times New Roman" w:cs="Times New Roman"/>
          <w:sz w:val="24"/>
          <w:szCs w:val="24"/>
        </w:rPr>
        <w:t xml:space="preserve">-kültürel çalışmalar, </w:t>
      </w:r>
      <w:r w:rsidR="00E53108" w:rsidRPr="004C299F">
        <w:rPr>
          <w:rFonts w:ascii="Times New Roman" w:hAnsi="Times New Roman" w:cs="Times New Roman"/>
          <w:sz w:val="24"/>
          <w:szCs w:val="24"/>
        </w:rPr>
        <w:t xml:space="preserve">fiziksel </w:t>
      </w:r>
      <w:r w:rsidR="00CE1875" w:rsidRPr="004C299F">
        <w:rPr>
          <w:rFonts w:ascii="Times New Roman" w:hAnsi="Times New Roman" w:cs="Times New Roman"/>
          <w:sz w:val="24"/>
          <w:szCs w:val="24"/>
        </w:rPr>
        <w:t xml:space="preserve">etkinlikler ve aktiviteler düzenlenmesi.                                              </w:t>
      </w:r>
      <w:r w:rsidRPr="004C299F">
        <w:rPr>
          <w:rFonts w:ascii="Times New Roman" w:hAnsi="Times New Roman" w:cs="Times New Roman"/>
          <w:sz w:val="24"/>
          <w:szCs w:val="24"/>
        </w:rPr>
        <w:t xml:space="preserve"> - </w:t>
      </w:r>
      <w:r w:rsidR="00CE1875" w:rsidRPr="004C299F">
        <w:rPr>
          <w:rFonts w:ascii="Times New Roman" w:hAnsi="Times New Roman" w:cs="Times New Roman"/>
          <w:sz w:val="24"/>
          <w:szCs w:val="24"/>
        </w:rPr>
        <w:t xml:space="preserve">Edebiyat, tarih, inanç, düşünce vb. ile ilgili alanlara dair okumalar ve tahliller yapılması.                               </w:t>
      </w:r>
    </w:p>
    <w:p w14:paraId="218CC690" w14:textId="3216080E" w:rsidR="006A5632" w:rsidRDefault="00BA67CB" w:rsidP="006A5632">
      <w:pPr>
        <w:spacing w:after="0"/>
        <w:ind w:left="708"/>
        <w:rPr>
          <w:rFonts w:ascii="Times New Roman" w:hAnsi="Times New Roman" w:cs="Times New Roman"/>
          <w:sz w:val="24"/>
          <w:szCs w:val="24"/>
        </w:rPr>
      </w:pPr>
      <w:r w:rsidRPr="004C299F">
        <w:rPr>
          <w:rFonts w:ascii="Times New Roman" w:hAnsi="Times New Roman" w:cs="Times New Roman"/>
          <w:sz w:val="24"/>
          <w:szCs w:val="24"/>
        </w:rPr>
        <w:t xml:space="preserve">- </w:t>
      </w:r>
      <w:r w:rsidR="00CE1875" w:rsidRPr="004C299F">
        <w:rPr>
          <w:rFonts w:ascii="Times New Roman" w:hAnsi="Times New Roman" w:cs="Times New Roman"/>
          <w:sz w:val="24"/>
          <w:szCs w:val="24"/>
        </w:rPr>
        <w:t xml:space="preserve">Kulüp üye öğrencilerinin alanlarına yönelik akademik çalışmalar yapılması.                                            </w:t>
      </w:r>
      <w:r w:rsidRPr="004C299F">
        <w:rPr>
          <w:rFonts w:ascii="Times New Roman" w:hAnsi="Times New Roman" w:cs="Times New Roman"/>
          <w:sz w:val="24"/>
          <w:szCs w:val="24"/>
        </w:rPr>
        <w:t xml:space="preserve">- </w:t>
      </w:r>
      <w:r w:rsidR="00CE1875" w:rsidRPr="004C299F">
        <w:rPr>
          <w:rFonts w:ascii="Times New Roman" w:hAnsi="Times New Roman" w:cs="Times New Roman"/>
          <w:sz w:val="24"/>
          <w:szCs w:val="24"/>
          <w:shd w:val="clear" w:color="auto" w:fill="FFFFFF"/>
        </w:rPr>
        <w:t>Üyeleri arasında beşer</w:t>
      </w:r>
      <w:r w:rsidR="00E53108" w:rsidRPr="004C299F">
        <w:rPr>
          <w:rFonts w:ascii="Times New Roman" w:hAnsi="Times New Roman" w:cs="Times New Roman"/>
          <w:sz w:val="24"/>
          <w:szCs w:val="24"/>
          <w:shd w:val="clear" w:color="auto" w:fill="FFFFFF"/>
        </w:rPr>
        <w:t>î</w:t>
      </w:r>
      <w:r w:rsidR="00CE1875" w:rsidRPr="004C299F">
        <w:rPr>
          <w:rFonts w:ascii="Times New Roman" w:hAnsi="Times New Roman" w:cs="Times New Roman"/>
          <w:sz w:val="24"/>
          <w:szCs w:val="24"/>
          <w:shd w:val="clear" w:color="auto" w:fill="FFFFFF"/>
        </w:rPr>
        <w:t xml:space="preserve"> münasebetleri</w:t>
      </w:r>
      <w:r w:rsidR="00E53108" w:rsidRPr="004C299F">
        <w:rPr>
          <w:rFonts w:ascii="Times New Roman" w:hAnsi="Times New Roman" w:cs="Times New Roman"/>
          <w:sz w:val="24"/>
          <w:szCs w:val="24"/>
          <w:shd w:val="clear" w:color="auto" w:fill="FFFFFF"/>
        </w:rPr>
        <w:t>n</w:t>
      </w:r>
      <w:r w:rsidR="00CE1875" w:rsidRPr="004C299F">
        <w:rPr>
          <w:rFonts w:ascii="Times New Roman" w:hAnsi="Times New Roman" w:cs="Times New Roman"/>
          <w:sz w:val="24"/>
          <w:szCs w:val="24"/>
          <w:shd w:val="clear" w:color="auto" w:fill="FFFFFF"/>
        </w:rPr>
        <w:t xml:space="preserve"> geliştirilmesi ve devam ettirilmesi için</w:t>
      </w:r>
      <w:r w:rsidR="00CE1875" w:rsidRPr="004C299F">
        <w:rPr>
          <w:rFonts w:ascii="Times New Roman" w:hAnsi="Times New Roman" w:cs="Times New Roman"/>
          <w:sz w:val="24"/>
          <w:szCs w:val="24"/>
        </w:rPr>
        <w:t xml:space="preserve"> gezi, iftar vb. ortak faaliyetlerin düzenlenmesi.                                                                                                                                             </w:t>
      </w:r>
      <w:r w:rsidRPr="004C299F">
        <w:rPr>
          <w:rFonts w:ascii="Times New Roman" w:hAnsi="Times New Roman" w:cs="Times New Roman"/>
          <w:sz w:val="24"/>
          <w:szCs w:val="24"/>
        </w:rPr>
        <w:t xml:space="preserve">- </w:t>
      </w:r>
      <w:r w:rsidR="00CE1875" w:rsidRPr="004C299F">
        <w:rPr>
          <w:rFonts w:ascii="Times New Roman" w:hAnsi="Times New Roman" w:cs="Times New Roman"/>
          <w:sz w:val="24"/>
          <w:szCs w:val="24"/>
        </w:rPr>
        <w:t xml:space="preserve">Üniversite </w:t>
      </w:r>
      <w:r w:rsidR="00E53108" w:rsidRPr="004C299F">
        <w:rPr>
          <w:rFonts w:ascii="Times New Roman" w:hAnsi="Times New Roman" w:cs="Times New Roman"/>
          <w:sz w:val="24"/>
          <w:szCs w:val="24"/>
        </w:rPr>
        <w:t xml:space="preserve">ve fakülte </w:t>
      </w:r>
      <w:r w:rsidR="00CE1875" w:rsidRPr="004C299F">
        <w:rPr>
          <w:rFonts w:ascii="Times New Roman" w:hAnsi="Times New Roman" w:cs="Times New Roman"/>
          <w:sz w:val="24"/>
          <w:szCs w:val="24"/>
        </w:rPr>
        <w:t xml:space="preserve">öğrencilerimize yönelik çeşitli alanlarda film tahlilleri yapılması.                                                           </w:t>
      </w:r>
    </w:p>
    <w:p w14:paraId="3AFB538B" w14:textId="686FBC04" w:rsidR="00CE1875" w:rsidRPr="004C299F" w:rsidRDefault="00BA67CB" w:rsidP="00BA67CB">
      <w:pPr>
        <w:ind w:left="708"/>
        <w:rPr>
          <w:rFonts w:ascii="Times New Roman" w:hAnsi="Times New Roman" w:cs="Times New Roman"/>
          <w:sz w:val="24"/>
          <w:szCs w:val="24"/>
        </w:rPr>
      </w:pPr>
      <w:r w:rsidRPr="004C299F">
        <w:rPr>
          <w:rFonts w:ascii="Times New Roman" w:hAnsi="Times New Roman" w:cs="Times New Roman"/>
          <w:sz w:val="24"/>
          <w:szCs w:val="24"/>
        </w:rPr>
        <w:t xml:space="preserve">- </w:t>
      </w:r>
      <w:r w:rsidR="00CE1875" w:rsidRPr="004C299F">
        <w:rPr>
          <w:rFonts w:ascii="Times New Roman" w:hAnsi="Times New Roman" w:cs="Times New Roman"/>
          <w:sz w:val="24"/>
          <w:szCs w:val="24"/>
        </w:rPr>
        <w:t xml:space="preserve">Belirli özel gün ve haftalarda üniversite kampüsünde farkındalık çalışmaları yapılması. </w:t>
      </w:r>
    </w:p>
    <w:p w14:paraId="3C7354DC" w14:textId="25037FC6" w:rsidR="00D544DD" w:rsidRPr="004C299F" w:rsidRDefault="00D544DD" w:rsidP="00463226">
      <w:pPr>
        <w:ind w:firstLine="708"/>
        <w:jc w:val="both"/>
        <w:rPr>
          <w:rFonts w:ascii="Times New Roman" w:hAnsi="Times New Roman" w:cs="Times New Roman"/>
          <w:sz w:val="24"/>
          <w:szCs w:val="24"/>
        </w:rPr>
      </w:pPr>
      <w:r w:rsidRPr="00722CD0">
        <w:rPr>
          <w:rFonts w:ascii="Times New Roman" w:hAnsi="Times New Roman" w:cs="Times New Roman"/>
          <w:b/>
          <w:bCs/>
          <w:sz w:val="24"/>
          <w:szCs w:val="24"/>
        </w:rPr>
        <w:t>İyilik ve Değerler Topluluğu</w:t>
      </w:r>
      <w:r w:rsidRPr="004C299F">
        <w:rPr>
          <w:rFonts w:ascii="Times New Roman" w:hAnsi="Times New Roman" w:cs="Times New Roman"/>
          <w:sz w:val="24"/>
          <w:szCs w:val="24"/>
        </w:rPr>
        <w:t>’muza Yozgat Bozok Üniversitesi</w:t>
      </w:r>
      <w:r w:rsidR="00FA2B6B" w:rsidRPr="004C299F">
        <w:rPr>
          <w:rFonts w:ascii="Times New Roman" w:hAnsi="Times New Roman" w:cs="Times New Roman"/>
          <w:sz w:val="24"/>
          <w:szCs w:val="24"/>
        </w:rPr>
        <w:t xml:space="preserve">’nin tüm </w:t>
      </w:r>
      <w:r w:rsidRPr="004C299F">
        <w:rPr>
          <w:rFonts w:ascii="Times New Roman" w:hAnsi="Times New Roman" w:cs="Times New Roman"/>
          <w:sz w:val="24"/>
          <w:szCs w:val="24"/>
        </w:rPr>
        <w:t>öğrencileri üye olabil</w:t>
      </w:r>
      <w:r w:rsidR="00FA2B6B" w:rsidRPr="004C299F">
        <w:rPr>
          <w:rFonts w:ascii="Times New Roman" w:hAnsi="Times New Roman" w:cs="Times New Roman"/>
          <w:sz w:val="24"/>
          <w:szCs w:val="24"/>
        </w:rPr>
        <w:t>mektedir.</w:t>
      </w:r>
    </w:p>
    <w:p w14:paraId="7012FE0E" w14:textId="77777777" w:rsidR="006011D8" w:rsidRPr="004C299F" w:rsidRDefault="006011D8" w:rsidP="004C299F">
      <w:pPr>
        <w:spacing w:after="0"/>
        <w:ind w:firstLine="708"/>
        <w:jc w:val="both"/>
        <w:rPr>
          <w:rFonts w:ascii="Times New Roman" w:hAnsi="Times New Roman" w:cs="Times New Roman"/>
          <w:sz w:val="24"/>
          <w:szCs w:val="24"/>
        </w:rPr>
      </w:pPr>
      <w:r w:rsidRPr="004C299F">
        <w:rPr>
          <w:rFonts w:ascii="Times New Roman" w:hAnsi="Times New Roman" w:cs="Times New Roman"/>
          <w:sz w:val="24"/>
          <w:szCs w:val="24"/>
        </w:rPr>
        <w:t>Topluluk Başkanı</w:t>
      </w:r>
    </w:p>
    <w:p w14:paraId="23A963A3" w14:textId="5392F40C" w:rsidR="006011D8" w:rsidRPr="004C299F" w:rsidRDefault="00945031" w:rsidP="004C299F">
      <w:pPr>
        <w:spacing w:after="0"/>
        <w:ind w:firstLine="708"/>
        <w:jc w:val="both"/>
        <w:rPr>
          <w:rFonts w:ascii="Times New Roman" w:hAnsi="Times New Roman" w:cs="Times New Roman"/>
          <w:sz w:val="24"/>
          <w:szCs w:val="24"/>
        </w:rPr>
      </w:pPr>
      <w:r>
        <w:rPr>
          <w:rFonts w:ascii="Times New Roman" w:hAnsi="Times New Roman" w:cs="Times New Roman"/>
          <w:sz w:val="24"/>
          <w:szCs w:val="24"/>
        </w:rPr>
        <w:t>Abdülkadir YAVUZ</w:t>
      </w:r>
    </w:p>
    <w:p w14:paraId="34602421" w14:textId="77777777" w:rsidR="006011D8" w:rsidRPr="004C299F" w:rsidRDefault="006011D8" w:rsidP="004C299F">
      <w:pPr>
        <w:spacing w:after="0"/>
        <w:ind w:firstLine="708"/>
        <w:jc w:val="both"/>
        <w:rPr>
          <w:rFonts w:ascii="Times New Roman" w:hAnsi="Times New Roman" w:cs="Times New Roman"/>
          <w:sz w:val="24"/>
          <w:szCs w:val="24"/>
        </w:rPr>
      </w:pPr>
    </w:p>
    <w:p w14:paraId="6756DD81" w14:textId="7144A5BF" w:rsidR="006011D8" w:rsidRPr="004C299F" w:rsidRDefault="006011D8" w:rsidP="004C299F">
      <w:pPr>
        <w:spacing w:after="0"/>
        <w:ind w:firstLine="708"/>
        <w:jc w:val="both"/>
        <w:rPr>
          <w:rFonts w:ascii="Times New Roman" w:hAnsi="Times New Roman" w:cs="Times New Roman"/>
          <w:sz w:val="24"/>
          <w:szCs w:val="24"/>
        </w:rPr>
      </w:pPr>
      <w:r w:rsidRPr="004C299F">
        <w:rPr>
          <w:rFonts w:ascii="Times New Roman" w:hAnsi="Times New Roman" w:cs="Times New Roman"/>
          <w:sz w:val="24"/>
          <w:szCs w:val="24"/>
        </w:rPr>
        <w:t>Topluluk Akademik Danışmanı</w:t>
      </w:r>
    </w:p>
    <w:p w14:paraId="0A7C7DB3" w14:textId="073D5354" w:rsidR="006011D8" w:rsidRPr="004C299F" w:rsidRDefault="00945031" w:rsidP="004C299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Dr. </w:t>
      </w:r>
      <w:r w:rsidR="006011D8" w:rsidRPr="004C299F">
        <w:rPr>
          <w:rFonts w:ascii="Times New Roman" w:hAnsi="Times New Roman" w:cs="Times New Roman"/>
          <w:sz w:val="24"/>
          <w:szCs w:val="24"/>
        </w:rPr>
        <w:t xml:space="preserve">Öğr. </w:t>
      </w:r>
      <w:r>
        <w:rPr>
          <w:rFonts w:ascii="Times New Roman" w:hAnsi="Times New Roman" w:cs="Times New Roman"/>
          <w:sz w:val="24"/>
          <w:szCs w:val="24"/>
        </w:rPr>
        <w:t>Üyesi</w:t>
      </w:r>
      <w:r w:rsidR="006011D8" w:rsidRPr="004C299F">
        <w:rPr>
          <w:rFonts w:ascii="Times New Roman" w:hAnsi="Times New Roman" w:cs="Times New Roman"/>
          <w:sz w:val="24"/>
          <w:szCs w:val="24"/>
        </w:rPr>
        <w:t xml:space="preserve"> Yunus ÇAKIR</w:t>
      </w:r>
    </w:p>
    <w:p w14:paraId="0F2ABF57" w14:textId="2F8B5BE8" w:rsidR="00D544DD" w:rsidRDefault="00D544DD" w:rsidP="00CE1875">
      <w:pPr>
        <w:pStyle w:val="Default"/>
        <w:ind w:firstLine="708"/>
        <w:jc w:val="both"/>
        <w:rPr>
          <w:b/>
        </w:rPr>
      </w:pPr>
    </w:p>
    <w:p w14:paraId="263D5456" w14:textId="5FBAACC7" w:rsidR="00515C8D" w:rsidRDefault="00515C8D" w:rsidP="004811E7">
      <w:pPr>
        <w:pStyle w:val="Default"/>
        <w:rPr>
          <w:b/>
          <w:bCs/>
          <w:color w:val="auto"/>
          <w:sz w:val="34"/>
          <w:szCs w:val="34"/>
        </w:rPr>
      </w:pPr>
    </w:p>
    <w:sectPr w:rsidR="00515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C7207"/>
    <w:multiLevelType w:val="hybridMultilevel"/>
    <w:tmpl w:val="E2402BC2"/>
    <w:lvl w:ilvl="0" w:tplc="F4C49A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719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FC"/>
    <w:rsid w:val="00013502"/>
    <w:rsid w:val="00026446"/>
    <w:rsid w:val="0003098D"/>
    <w:rsid w:val="00040A56"/>
    <w:rsid w:val="000412BF"/>
    <w:rsid w:val="00041D5A"/>
    <w:rsid w:val="00065361"/>
    <w:rsid w:val="000674B5"/>
    <w:rsid w:val="00086DD9"/>
    <w:rsid w:val="000A3F6E"/>
    <w:rsid w:val="000B202F"/>
    <w:rsid w:val="000C2149"/>
    <w:rsid w:val="000D6D74"/>
    <w:rsid w:val="000E0713"/>
    <w:rsid w:val="000E7D5D"/>
    <w:rsid w:val="001209F2"/>
    <w:rsid w:val="00125C4F"/>
    <w:rsid w:val="00127E83"/>
    <w:rsid w:val="00141DE6"/>
    <w:rsid w:val="0016160E"/>
    <w:rsid w:val="00177B43"/>
    <w:rsid w:val="0019463A"/>
    <w:rsid w:val="001C0EB7"/>
    <w:rsid w:val="001E2B6C"/>
    <w:rsid w:val="001F67A3"/>
    <w:rsid w:val="0022111B"/>
    <w:rsid w:val="00240C2B"/>
    <w:rsid w:val="002A001A"/>
    <w:rsid w:val="002A196F"/>
    <w:rsid w:val="003242A3"/>
    <w:rsid w:val="0034134B"/>
    <w:rsid w:val="00360EBC"/>
    <w:rsid w:val="00363E5E"/>
    <w:rsid w:val="0036583D"/>
    <w:rsid w:val="00392B46"/>
    <w:rsid w:val="003935AB"/>
    <w:rsid w:val="003A21D3"/>
    <w:rsid w:val="003A2E5D"/>
    <w:rsid w:val="003C0E59"/>
    <w:rsid w:val="003C2B3F"/>
    <w:rsid w:val="003C7C27"/>
    <w:rsid w:val="003E5C20"/>
    <w:rsid w:val="003F3740"/>
    <w:rsid w:val="00411781"/>
    <w:rsid w:val="004235DF"/>
    <w:rsid w:val="00441217"/>
    <w:rsid w:val="00445EB4"/>
    <w:rsid w:val="00452B2A"/>
    <w:rsid w:val="00452D4B"/>
    <w:rsid w:val="004575D6"/>
    <w:rsid w:val="00463226"/>
    <w:rsid w:val="00463F11"/>
    <w:rsid w:val="004811E7"/>
    <w:rsid w:val="00481A67"/>
    <w:rsid w:val="004A4532"/>
    <w:rsid w:val="004C299F"/>
    <w:rsid w:val="00503316"/>
    <w:rsid w:val="00510E7B"/>
    <w:rsid w:val="00515C8D"/>
    <w:rsid w:val="00531E55"/>
    <w:rsid w:val="005410D4"/>
    <w:rsid w:val="005475C3"/>
    <w:rsid w:val="005522FB"/>
    <w:rsid w:val="005663C7"/>
    <w:rsid w:val="00570FE3"/>
    <w:rsid w:val="00592B44"/>
    <w:rsid w:val="005C12A7"/>
    <w:rsid w:val="005C598C"/>
    <w:rsid w:val="005E2A72"/>
    <w:rsid w:val="005E4D9B"/>
    <w:rsid w:val="005E5F32"/>
    <w:rsid w:val="006011D8"/>
    <w:rsid w:val="00615828"/>
    <w:rsid w:val="00623E6A"/>
    <w:rsid w:val="006A5632"/>
    <w:rsid w:val="006A71F3"/>
    <w:rsid w:val="006F6943"/>
    <w:rsid w:val="00704000"/>
    <w:rsid w:val="00722CD0"/>
    <w:rsid w:val="0073525D"/>
    <w:rsid w:val="0075674B"/>
    <w:rsid w:val="00771DCE"/>
    <w:rsid w:val="00785B3A"/>
    <w:rsid w:val="007926FB"/>
    <w:rsid w:val="007B4BB1"/>
    <w:rsid w:val="007E6EFD"/>
    <w:rsid w:val="0081224B"/>
    <w:rsid w:val="00841892"/>
    <w:rsid w:val="008419F9"/>
    <w:rsid w:val="00845A41"/>
    <w:rsid w:val="00856954"/>
    <w:rsid w:val="00871176"/>
    <w:rsid w:val="008722A0"/>
    <w:rsid w:val="00882E79"/>
    <w:rsid w:val="00886FF9"/>
    <w:rsid w:val="008969B1"/>
    <w:rsid w:val="008A570C"/>
    <w:rsid w:val="008D2942"/>
    <w:rsid w:val="008F00EA"/>
    <w:rsid w:val="00912078"/>
    <w:rsid w:val="00945031"/>
    <w:rsid w:val="00952CE8"/>
    <w:rsid w:val="00957974"/>
    <w:rsid w:val="0096540D"/>
    <w:rsid w:val="009767E4"/>
    <w:rsid w:val="009A2837"/>
    <w:rsid w:val="009C3BCE"/>
    <w:rsid w:val="009D387D"/>
    <w:rsid w:val="009F207F"/>
    <w:rsid w:val="00A04128"/>
    <w:rsid w:val="00A1150D"/>
    <w:rsid w:val="00A334AF"/>
    <w:rsid w:val="00A360FC"/>
    <w:rsid w:val="00A447C9"/>
    <w:rsid w:val="00A65D7A"/>
    <w:rsid w:val="00AA27F9"/>
    <w:rsid w:val="00AD660F"/>
    <w:rsid w:val="00AE42BE"/>
    <w:rsid w:val="00AF0526"/>
    <w:rsid w:val="00AF2B4B"/>
    <w:rsid w:val="00B015D9"/>
    <w:rsid w:val="00B34394"/>
    <w:rsid w:val="00B70837"/>
    <w:rsid w:val="00B8141E"/>
    <w:rsid w:val="00B867F6"/>
    <w:rsid w:val="00B94462"/>
    <w:rsid w:val="00BA59DC"/>
    <w:rsid w:val="00BA67CB"/>
    <w:rsid w:val="00BC0803"/>
    <w:rsid w:val="00BE1361"/>
    <w:rsid w:val="00BE1440"/>
    <w:rsid w:val="00BF2C07"/>
    <w:rsid w:val="00C03AB1"/>
    <w:rsid w:val="00C45DC9"/>
    <w:rsid w:val="00C80D3B"/>
    <w:rsid w:val="00CD605A"/>
    <w:rsid w:val="00CE1875"/>
    <w:rsid w:val="00CE1BEA"/>
    <w:rsid w:val="00CE4AEF"/>
    <w:rsid w:val="00CE7A14"/>
    <w:rsid w:val="00CF4B05"/>
    <w:rsid w:val="00CF5497"/>
    <w:rsid w:val="00D127BE"/>
    <w:rsid w:val="00D2091C"/>
    <w:rsid w:val="00D41616"/>
    <w:rsid w:val="00D544DD"/>
    <w:rsid w:val="00D568BD"/>
    <w:rsid w:val="00DA1908"/>
    <w:rsid w:val="00DC2FC4"/>
    <w:rsid w:val="00DC3935"/>
    <w:rsid w:val="00DE15A9"/>
    <w:rsid w:val="00E05197"/>
    <w:rsid w:val="00E06E86"/>
    <w:rsid w:val="00E171E7"/>
    <w:rsid w:val="00E26B20"/>
    <w:rsid w:val="00E27153"/>
    <w:rsid w:val="00E31BD5"/>
    <w:rsid w:val="00E3368E"/>
    <w:rsid w:val="00E36FA7"/>
    <w:rsid w:val="00E53108"/>
    <w:rsid w:val="00E600C9"/>
    <w:rsid w:val="00E747D2"/>
    <w:rsid w:val="00E96564"/>
    <w:rsid w:val="00EB675A"/>
    <w:rsid w:val="00EF2A3E"/>
    <w:rsid w:val="00F15EC6"/>
    <w:rsid w:val="00F27037"/>
    <w:rsid w:val="00F51EFC"/>
    <w:rsid w:val="00F80A58"/>
    <w:rsid w:val="00FA2B6B"/>
    <w:rsid w:val="00FC34A1"/>
    <w:rsid w:val="00FC5A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5C72"/>
  <w15:docId w15:val="{A1101B71-1A66-4177-BF72-DA371C37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1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0519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CE1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CE8F-3B25-46AE-BB9D-F0E10849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YUNUS ÇAKIR</cp:lastModifiedBy>
  <cp:revision>6</cp:revision>
  <cp:lastPrinted>2023-10-31T11:56:00Z</cp:lastPrinted>
  <dcterms:created xsi:type="dcterms:W3CDTF">2023-12-09T15:24:00Z</dcterms:created>
  <dcterms:modified xsi:type="dcterms:W3CDTF">2025-07-23T10:43:00Z</dcterms:modified>
</cp:coreProperties>
</file>