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7B8C" w14:textId="0306E8C6" w:rsidR="00CF127D" w:rsidRDefault="00CF127D" w:rsidP="00CF127D"/>
    <w:p w14:paraId="424B5C44" w14:textId="0CB93268" w:rsidR="00943ABD" w:rsidRPr="00943ABD" w:rsidRDefault="00943ABD" w:rsidP="00CF127D">
      <w:pPr>
        <w:rPr>
          <w:b/>
          <w:bCs/>
        </w:rPr>
      </w:pPr>
      <w:r w:rsidRPr="00943ABD">
        <w:rPr>
          <w:b/>
          <w:bCs/>
        </w:rPr>
        <w:t>ENDÜSTRİYEL KENEVİR İHTİSAS ALANI KONFERANSLARI</w:t>
      </w:r>
      <w:r w:rsidRPr="00943ABD">
        <w:rPr>
          <w:b/>
          <w:bCs/>
        </w:rPr>
        <w:tab/>
      </w:r>
    </w:p>
    <w:p w14:paraId="72E89FEB" w14:textId="77777777" w:rsidR="00943ABD" w:rsidRDefault="00943ABD" w:rsidP="00CF12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5952"/>
        <w:gridCol w:w="2693"/>
        <w:gridCol w:w="2693"/>
      </w:tblGrid>
      <w:tr w:rsidR="00FF6078" w:rsidRPr="00900555" w14:paraId="14628B30" w14:textId="77777777" w:rsidTr="00E0306B">
        <w:tc>
          <w:tcPr>
            <w:tcW w:w="2265" w:type="dxa"/>
          </w:tcPr>
          <w:p w14:paraId="76D9269E" w14:textId="5D6473D6" w:rsidR="00FF6078" w:rsidRPr="00900555" w:rsidRDefault="00FF6078" w:rsidP="00311666">
            <w:pPr>
              <w:rPr>
                <w:b/>
                <w:bCs/>
              </w:rPr>
            </w:pPr>
            <w:r w:rsidRPr="00900555">
              <w:rPr>
                <w:b/>
                <w:bCs/>
              </w:rPr>
              <w:t>Akademisyen</w:t>
            </w:r>
          </w:p>
        </w:tc>
        <w:tc>
          <w:tcPr>
            <w:tcW w:w="5952" w:type="dxa"/>
          </w:tcPr>
          <w:p w14:paraId="03AB6846" w14:textId="4FD98943" w:rsidR="00FF6078" w:rsidRPr="00900555" w:rsidRDefault="003E2292" w:rsidP="00CF127D">
            <w:pPr>
              <w:rPr>
                <w:b/>
                <w:bCs/>
              </w:rPr>
            </w:pPr>
            <w:r>
              <w:rPr>
                <w:b/>
                <w:bCs/>
              </w:rPr>
              <w:t>Konferans</w:t>
            </w:r>
            <w:r w:rsidR="00561A24" w:rsidRPr="00900555">
              <w:rPr>
                <w:b/>
                <w:bCs/>
              </w:rPr>
              <w:t xml:space="preserve"> Konusu</w:t>
            </w:r>
          </w:p>
        </w:tc>
        <w:tc>
          <w:tcPr>
            <w:tcW w:w="2693" w:type="dxa"/>
          </w:tcPr>
          <w:p w14:paraId="61CBF60E" w14:textId="3BA9165F" w:rsidR="00FF6078" w:rsidRPr="00900555" w:rsidRDefault="00561A24" w:rsidP="00CF127D">
            <w:pPr>
              <w:rPr>
                <w:b/>
                <w:bCs/>
              </w:rPr>
            </w:pPr>
            <w:r w:rsidRPr="00900555">
              <w:rPr>
                <w:b/>
                <w:bCs/>
              </w:rPr>
              <w:t>Tarihi ve Saati</w:t>
            </w:r>
          </w:p>
        </w:tc>
        <w:tc>
          <w:tcPr>
            <w:tcW w:w="2693" w:type="dxa"/>
          </w:tcPr>
          <w:p w14:paraId="68AB72DE" w14:textId="67BDD8F7" w:rsidR="00FF6078" w:rsidRPr="00900555" w:rsidRDefault="00561A24" w:rsidP="00CF127D">
            <w:pPr>
              <w:rPr>
                <w:b/>
                <w:bCs/>
              </w:rPr>
            </w:pPr>
            <w:r w:rsidRPr="00900555">
              <w:rPr>
                <w:b/>
                <w:bCs/>
              </w:rPr>
              <w:t>Yeri</w:t>
            </w:r>
          </w:p>
        </w:tc>
      </w:tr>
      <w:tr w:rsidR="00D45B2D" w14:paraId="21FB17B5" w14:textId="77777777" w:rsidTr="00E0306B">
        <w:tc>
          <w:tcPr>
            <w:tcW w:w="2265" w:type="dxa"/>
          </w:tcPr>
          <w:p w14:paraId="3AAB8237" w14:textId="7619064A" w:rsidR="00D45B2D" w:rsidRPr="00D45B2D" w:rsidRDefault="00D45B2D" w:rsidP="00311666">
            <w:pPr>
              <w:rPr>
                <w:b/>
                <w:bCs/>
              </w:rPr>
            </w:pPr>
            <w:r w:rsidRPr="00D45B2D">
              <w:rPr>
                <w:b/>
                <w:bCs/>
                <w:color w:val="FF0000"/>
              </w:rPr>
              <w:t>TARIM VE GIDA</w:t>
            </w:r>
          </w:p>
        </w:tc>
        <w:tc>
          <w:tcPr>
            <w:tcW w:w="5952" w:type="dxa"/>
          </w:tcPr>
          <w:p w14:paraId="60AF471A" w14:textId="77777777" w:rsidR="00D45B2D" w:rsidRDefault="00D45B2D" w:rsidP="00CF127D"/>
        </w:tc>
        <w:tc>
          <w:tcPr>
            <w:tcW w:w="2693" w:type="dxa"/>
          </w:tcPr>
          <w:p w14:paraId="3F47A974" w14:textId="77777777" w:rsidR="00D45B2D" w:rsidRDefault="00D45B2D" w:rsidP="00CF127D"/>
        </w:tc>
        <w:tc>
          <w:tcPr>
            <w:tcW w:w="2693" w:type="dxa"/>
          </w:tcPr>
          <w:p w14:paraId="3B3CAE64" w14:textId="77777777" w:rsidR="00D45B2D" w:rsidRDefault="00D45B2D" w:rsidP="00CF127D"/>
        </w:tc>
      </w:tr>
      <w:tr w:rsidR="00311666" w14:paraId="70413D7A" w14:textId="77777777" w:rsidTr="00E0306B">
        <w:tc>
          <w:tcPr>
            <w:tcW w:w="2265" w:type="dxa"/>
          </w:tcPr>
          <w:p w14:paraId="50AB3B98" w14:textId="3AFC9175" w:rsidR="00311666" w:rsidRDefault="00311666" w:rsidP="00311666">
            <w:r>
              <w:t>Prof. Dr. Güngör YILMAZ</w:t>
            </w:r>
          </w:p>
        </w:tc>
        <w:tc>
          <w:tcPr>
            <w:tcW w:w="5952" w:type="dxa"/>
          </w:tcPr>
          <w:p w14:paraId="541A2556" w14:textId="5A56037E" w:rsidR="00311666" w:rsidRDefault="00D42CB1" w:rsidP="00CF127D">
            <w:r w:rsidRPr="00D42CB1">
              <w:t>Türkiye ve Dünya’da Kenevirle İlgili Gelişmeler</w:t>
            </w:r>
          </w:p>
        </w:tc>
        <w:tc>
          <w:tcPr>
            <w:tcW w:w="2693" w:type="dxa"/>
          </w:tcPr>
          <w:p w14:paraId="0A173C65" w14:textId="4B5CEFCD" w:rsidR="00311666" w:rsidRDefault="00EF3617" w:rsidP="00CF127D">
            <w:r>
              <w:t>03.12.2024</w:t>
            </w:r>
          </w:p>
        </w:tc>
        <w:tc>
          <w:tcPr>
            <w:tcW w:w="2693" w:type="dxa"/>
          </w:tcPr>
          <w:p w14:paraId="3874B49A" w14:textId="77777777" w:rsidR="00311666" w:rsidRDefault="00311666" w:rsidP="00CF127D"/>
        </w:tc>
      </w:tr>
      <w:tr w:rsidR="009D4361" w14:paraId="64551876" w14:textId="77777777" w:rsidTr="00E0306B">
        <w:tc>
          <w:tcPr>
            <w:tcW w:w="2265" w:type="dxa"/>
          </w:tcPr>
          <w:p w14:paraId="1CBFDF62" w14:textId="3134A6D9" w:rsidR="009D4361" w:rsidRDefault="009D4361" w:rsidP="00311666">
            <w:r>
              <w:t>Prof. Dr. KHALID MAHMOOD KHAVAR</w:t>
            </w:r>
          </w:p>
        </w:tc>
        <w:tc>
          <w:tcPr>
            <w:tcW w:w="5952" w:type="dxa"/>
          </w:tcPr>
          <w:p w14:paraId="07E98314" w14:textId="00B2CAEA" w:rsidR="009D4361" w:rsidRPr="00682460" w:rsidRDefault="00682460" w:rsidP="00CF127D">
            <w:proofErr w:type="spellStart"/>
            <w:r w:rsidRPr="00682460">
              <w:t>Cannabis</w:t>
            </w:r>
            <w:proofErr w:type="spellEnd"/>
            <w:r w:rsidRPr="00682460">
              <w:t xml:space="preserve"> Islah</w:t>
            </w:r>
            <w:r w:rsidR="000772DC">
              <w:t>ında</w:t>
            </w:r>
            <w:r w:rsidRPr="00682460">
              <w:t xml:space="preserve"> Biyoteknolojik Yaklaşımlar</w:t>
            </w:r>
          </w:p>
        </w:tc>
        <w:tc>
          <w:tcPr>
            <w:tcW w:w="2693" w:type="dxa"/>
          </w:tcPr>
          <w:p w14:paraId="24564CE4" w14:textId="0F6AD77E" w:rsidR="009D4361" w:rsidRDefault="00EF3617" w:rsidP="00CF127D">
            <w:r>
              <w:t>10.12.2024</w:t>
            </w:r>
          </w:p>
        </w:tc>
        <w:tc>
          <w:tcPr>
            <w:tcW w:w="2693" w:type="dxa"/>
          </w:tcPr>
          <w:p w14:paraId="1DD08A44" w14:textId="77777777" w:rsidR="009D4361" w:rsidRDefault="009D4361" w:rsidP="00CF127D"/>
        </w:tc>
      </w:tr>
      <w:tr w:rsidR="00EF3617" w14:paraId="5148DAA6" w14:textId="77777777" w:rsidTr="00E0306B">
        <w:tc>
          <w:tcPr>
            <w:tcW w:w="2265" w:type="dxa"/>
          </w:tcPr>
          <w:p w14:paraId="4B0686DC" w14:textId="25C27C24" w:rsidR="00EF3617" w:rsidRDefault="00EF3617" w:rsidP="00EF3617">
            <w:r>
              <w:t>Doç. Dr. HÜLYA DOĞAN</w:t>
            </w:r>
          </w:p>
        </w:tc>
        <w:tc>
          <w:tcPr>
            <w:tcW w:w="5952" w:type="dxa"/>
          </w:tcPr>
          <w:p w14:paraId="54707CD6" w14:textId="3121266E" w:rsidR="00EF3617" w:rsidRPr="00682460" w:rsidRDefault="00EF3617" w:rsidP="00EF3617">
            <w:r w:rsidRPr="001C33C8">
              <w:t>Topraksız Kenevir Yetiştiriciliğinde Farklı Substrat Ortamlarının Bitki Gelişimi Üzerine Etkileri</w:t>
            </w:r>
          </w:p>
        </w:tc>
        <w:tc>
          <w:tcPr>
            <w:tcW w:w="2693" w:type="dxa"/>
          </w:tcPr>
          <w:p w14:paraId="7A72128D" w14:textId="37FDCEA2" w:rsidR="00EF3617" w:rsidRDefault="00EF3617" w:rsidP="00EF3617">
            <w:r>
              <w:t>17.12.2024</w:t>
            </w:r>
          </w:p>
        </w:tc>
        <w:tc>
          <w:tcPr>
            <w:tcW w:w="2693" w:type="dxa"/>
          </w:tcPr>
          <w:p w14:paraId="053EB23F" w14:textId="77777777" w:rsidR="00EF3617" w:rsidRDefault="00EF3617" w:rsidP="00EF3617"/>
        </w:tc>
      </w:tr>
      <w:tr w:rsidR="00EF3617" w14:paraId="6383642B" w14:textId="77777777" w:rsidTr="00E0306B">
        <w:tc>
          <w:tcPr>
            <w:tcW w:w="2265" w:type="dxa"/>
          </w:tcPr>
          <w:p w14:paraId="6D6B650B" w14:textId="053BE196" w:rsidR="00EF3617" w:rsidRDefault="00EF3617" w:rsidP="00EF3617">
            <w:r>
              <w:t>Doç. Dr. AHMAD ALSALEH</w:t>
            </w:r>
          </w:p>
        </w:tc>
        <w:tc>
          <w:tcPr>
            <w:tcW w:w="5952" w:type="dxa"/>
          </w:tcPr>
          <w:p w14:paraId="4C104DAF" w14:textId="6549F406" w:rsidR="00EF3617" w:rsidRPr="00682460" w:rsidRDefault="00EF3617" w:rsidP="00EF3617">
            <w:r w:rsidRPr="00CF5E7B">
              <w:t>Endüstriyel Kenevir Yetiştiriciliğinde Moleküler Markörlerin Kullanım Olanakları</w:t>
            </w:r>
          </w:p>
        </w:tc>
        <w:tc>
          <w:tcPr>
            <w:tcW w:w="2693" w:type="dxa"/>
          </w:tcPr>
          <w:p w14:paraId="288118B4" w14:textId="37DEACD0" w:rsidR="00EF3617" w:rsidRDefault="00EF3617" w:rsidP="00EF3617">
            <w:r>
              <w:t>24.12.2024</w:t>
            </w:r>
          </w:p>
        </w:tc>
        <w:tc>
          <w:tcPr>
            <w:tcW w:w="2693" w:type="dxa"/>
          </w:tcPr>
          <w:p w14:paraId="7B9D7AF8" w14:textId="77777777" w:rsidR="00EF3617" w:rsidRDefault="00EF3617" w:rsidP="00EF3617"/>
        </w:tc>
      </w:tr>
      <w:tr w:rsidR="00EF3617" w14:paraId="0D686E08" w14:textId="77777777" w:rsidTr="00E0306B">
        <w:tc>
          <w:tcPr>
            <w:tcW w:w="2265" w:type="dxa"/>
          </w:tcPr>
          <w:p w14:paraId="7D885242" w14:textId="2D3075CD" w:rsidR="00EF3617" w:rsidRDefault="00EF3617" w:rsidP="00EF3617">
            <w:r w:rsidRPr="00A15B1F">
              <w:t>Dr. Öğr. Üyesi SABER DELPASAND KHABBAZI</w:t>
            </w:r>
          </w:p>
        </w:tc>
        <w:tc>
          <w:tcPr>
            <w:tcW w:w="5952" w:type="dxa"/>
          </w:tcPr>
          <w:p w14:paraId="71C89D18" w14:textId="3723F4D1" w:rsidR="00EF3617" w:rsidRPr="00682460" w:rsidRDefault="00EF3617" w:rsidP="00EF3617">
            <w:r w:rsidRPr="00ED3860">
              <w:t>Endüstriyel Kenevir Bitkisi Zararlıları ve Biyoteknolojik Yaklaşımlar</w:t>
            </w:r>
          </w:p>
        </w:tc>
        <w:tc>
          <w:tcPr>
            <w:tcW w:w="2693" w:type="dxa"/>
          </w:tcPr>
          <w:p w14:paraId="383F89F2" w14:textId="46B46919" w:rsidR="00EF3617" w:rsidRDefault="00EF3617" w:rsidP="00EF3617">
            <w:r>
              <w:t>31.12.2024</w:t>
            </w:r>
          </w:p>
        </w:tc>
        <w:tc>
          <w:tcPr>
            <w:tcW w:w="2693" w:type="dxa"/>
          </w:tcPr>
          <w:p w14:paraId="789BD5DD" w14:textId="77777777" w:rsidR="00EF3617" w:rsidRDefault="00EF3617" w:rsidP="00EF3617"/>
        </w:tc>
      </w:tr>
      <w:tr w:rsidR="00EF3617" w14:paraId="29C283EF" w14:textId="77777777" w:rsidTr="00E0306B">
        <w:tc>
          <w:tcPr>
            <w:tcW w:w="2265" w:type="dxa"/>
          </w:tcPr>
          <w:p w14:paraId="41B84B35" w14:textId="03AF1A6F" w:rsidR="00EF3617" w:rsidRDefault="00EF3617" w:rsidP="00EF3617">
            <w:r w:rsidRPr="00EC4B01">
              <w:t>Öğr. Gör. YUSUF GÜZELCE</w:t>
            </w:r>
          </w:p>
        </w:tc>
        <w:tc>
          <w:tcPr>
            <w:tcW w:w="5952" w:type="dxa"/>
          </w:tcPr>
          <w:p w14:paraId="562A0658" w14:textId="6F95BF7B" w:rsidR="00EF3617" w:rsidRDefault="00EF3617" w:rsidP="00EF3617">
            <w:r w:rsidRPr="00ED3860">
              <w:t>Kenevirde gübreleme uygulamalarının verim ve kaliteye etkileri</w:t>
            </w:r>
          </w:p>
        </w:tc>
        <w:tc>
          <w:tcPr>
            <w:tcW w:w="2693" w:type="dxa"/>
          </w:tcPr>
          <w:p w14:paraId="254252DC" w14:textId="1E9D0F11" w:rsidR="00EF3617" w:rsidRDefault="00EF3617" w:rsidP="00EF3617">
            <w:r>
              <w:t>07.01.2025</w:t>
            </w:r>
          </w:p>
        </w:tc>
        <w:tc>
          <w:tcPr>
            <w:tcW w:w="2693" w:type="dxa"/>
          </w:tcPr>
          <w:p w14:paraId="7C71832E" w14:textId="77777777" w:rsidR="00EF3617" w:rsidRDefault="00EF3617" w:rsidP="00EF3617"/>
        </w:tc>
      </w:tr>
      <w:tr w:rsidR="00EF3617" w14:paraId="40A3D655" w14:textId="77777777" w:rsidTr="00E0306B">
        <w:tc>
          <w:tcPr>
            <w:tcW w:w="2265" w:type="dxa"/>
          </w:tcPr>
          <w:p w14:paraId="0DB13B0A" w14:textId="1D0BE114" w:rsidR="00EF3617" w:rsidRPr="00EC4B01" w:rsidRDefault="00EF3617" w:rsidP="00EF3617">
            <w:r w:rsidRPr="00EC4B01">
              <w:t>Arş. Gör. CEBRAİL YILDIRIM</w:t>
            </w:r>
          </w:p>
        </w:tc>
        <w:tc>
          <w:tcPr>
            <w:tcW w:w="5952" w:type="dxa"/>
          </w:tcPr>
          <w:p w14:paraId="63329C43" w14:textId="6BC689AA" w:rsidR="00EF3617" w:rsidRPr="00ED3860" w:rsidRDefault="00EF3617" w:rsidP="00EF3617">
            <w:r>
              <w:t>Kenevirde Mutasyon Uygulamalarının M1 Bitkilerine Etkileri</w:t>
            </w:r>
          </w:p>
        </w:tc>
        <w:tc>
          <w:tcPr>
            <w:tcW w:w="2693" w:type="dxa"/>
          </w:tcPr>
          <w:p w14:paraId="27A1A7EF" w14:textId="4990757C" w:rsidR="00EF3617" w:rsidRDefault="00EF3617" w:rsidP="00EF3617">
            <w:r>
              <w:t>14.01.2025</w:t>
            </w:r>
          </w:p>
        </w:tc>
        <w:tc>
          <w:tcPr>
            <w:tcW w:w="2693" w:type="dxa"/>
          </w:tcPr>
          <w:p w14:paraId="7FB43D62" w14:textId="77777777" w:rsidR="00EF3617" w:rsidRDefault="00EF3617" w:rsidP="00EF3617"/>
        </w:tc>
      </w:tr>
      <w:tr w:rsidR="00EF3617" w14:paraId="7CF125EB" w14:textId="77777777" w:rsidTr="00E0306B">
        <w:tc>
          <w:tcPr>
            <w:tcW w:w="2265" w:type="dxa"/>
          </w:tcPr>
          <w:p w14:paraId="3A8786EA" w14:textId="3A4A23F4" w:rsidR="00EF3617" w:rsidRPr="00EC4B01" w:rsidRDefault="00EF3617" w:rsidP="00EF3617">
            <w:r w:rsidRPr="00EC4B01">
              <w:t>Arş. Gör. OSMAN AKDAŞ</w:t>
            </w:r>
          </w:p>
        </w:tc>
        <w:tc>
          <w:tcPr>
            <w:tcW w:w="5952" w:type="dxa"/>
          </w:tcPr>
          <w:p w14:paraId="7C4F9B17" w14:textId="49521E1C" w:rsidR="00EF3617" w:rsidRPr="00ED3860" w:rsidRDefault="00EF3617" w:rsidP="00EF3617">
            <w:r>
              <w:t>K</w:t>
            </w:r>
            <w:r w:rsidRPr="0085708B">
              <w:t xml:space="preserve">enevir </w:t>
            </w:r>
            <w:r>
              <w:t>I</w:t>
            </w:r>
            <w:r w:rsidRPr="0085708B">
              <w:t xml:space="preserve">slahında </w:t>
            </w:r>
            <w:r>
              <w:t>S</w:t>
            </w:r>
            <w:r w:rsidRPr="0085708B">
              <w:t xml:space="preserve">eleksiyon </w:t>
            </w:r>
            <w:r>
              <w:t>U</w:t>
            </w:r>
            <w:r w:rsidRPr="0085708B">
              <w:t>ygulamaları</w:t>
            </w:r>
          </w:p>
        </w:tc>
        <w:tc>
          <w:tcPr>
            <w:tcW w:w="2693" w:type="dxa"/>
          </w:tcPr>
          <w:p w14:paraId="14FDCAA1" w14:textId="15E94330" w:rsidR="00EF3617" w:rsidRDefault="00EF3617" w:rsidP="00EF3617">
            <w:r>
              <w:t>21.01.2025</w:t>
            </w:r>
          </w:p>
        </w:tc>
        <w:tc>
          <w:tcPr>
            <w:tcW w:w="2693" w:type="dxa"/>
          </w:tcPr>
          <w:p w14:paraId="67532CF8" w14:textId="77777777" w:rsidR="00EF3617" w:rsidRDefault="00EF3617" w:rsidP="00EF3617"/>
        </w:tc>
      </w:tr>
      <w:tr w:rsidR="00EF3617" w14:paraId="5BCBE550" w14:textId="77777777" w:rsidTr="00E0306B">
        <w:tc>
          <w:tcPr>
            <w:tcW w:w="2265" w:type="dxa"/>
          </w:tcPr>
          <w:p w14:paraId="31FC1CAA" w14:textId="2BA1125F" w:rsidR="00EF3617" w:rsidRPr="00EC4B01" w:rsidRDefault="00EF3617" w:rsidP="00EF3617">
            <w:r w:rsidRPr="00EC4B01">
              <w:t>Arş. Gör. ERDEM KARAKOÇ</w:t>
            </w:r>
          </w:p>
        </w:tc>
        <w:tc>
          <w:tcPr>
            <w:tcW w:w="5952" w:type="dxa"/>
          </w:tcPr>
          <w:p w14:paraId="2FE480F2" w14:textId="5D4A9C27" w:rsidR="00EF3617" w:rsidRPr="00ED3860" w:rsidRDefault="00EF3617" w:rsidP="00EF3617">
            <w:r w:rsidRPr="00166CAA">
              <w:t>Kenevir Islahında Melezleme Yöntemlerinin Kullanımı</w:t>
            </w:r>
          </w:p>
        </w:tc>
        <w:tc>
          <w:tcPr>
            <w:tcW w:w="2693" w:type="dxa"/>
          </w:tcPr>
          <w:p w14:paraId="6C339FEC" w14:textId="2EDFA1C6" w:rsidR="00EF3617" w:rsidRDefault="00EF3617" w:rsidP="00EF3617">
            <w:r>
              <w:t>28.01.2025</w:t>
            </w:r>
          </w:p>
        </w:tc>
        <w:tc>
          <w:tcPr>
            <w:tcW w:w="2693" w:type="dxa"/>
          </w:tcPr>
          <w:p w14:paraId="138B230A" w14:textId="77777777" w:rsidR="00EF3617" w:rsidRDefault="00EF3617" w:rsidP="00EF3617"/>
        </w:tc>
      </w:tr>
      <w:tr w:rsidR="00EF3617" w14:paraId="640D55FF" w14:textId="77777777" w:rsidTr="00E0306B">
        <w:tc>
          <w:tcPr>
            <w:tcW w:w="2265" w:type="dxa"/>
          </w:tcPr>
          <w:p w14:paraId="0A01DD91" w14:textId="79C72673" w:rsidR="00EF3617" w:rsidRPr="00EC4B01" w:rsidRDefault="00EF3617" w:rsidP="00EF3617">
            <w:r w:rsidRPr="00EC4B01">
              <w:t>Arş. Gör. OĞUZ EROL</w:t>
            </w:r>
          </w:p>
        </w:tc>
        <w:tc>
          <w:tcPr>
            <w:tcW w:w="5952" w:type="dxa"/>
          </w:tcPr>
          <w:p w14:paraId="049DC864" w14:textId="681AFD17" w:rsidR="00EF3617" w:rsidRPr="00166CAA" w:rsidRDefault="00EF3617" w:rsidP="00EF3617">
            <w:proofErr w:type="spellStart"/>
            <w:r w:rsidRPr="00030353">
              <w:t>İnhibitörlü</w:t>
            </w:r>
            <w:proofErr w:type="spellEnd"/>
            <w:r w:rsidRPr="00030353">
              <w:t xml:space="preserve"> </w:t>
            </w:r>
            <w:r>
              <w:t>G</w:t>
            </w:r>
            <w:r w:rsidRPr="00030353">
              <w:t xml:space="preserve">übrelerin </w:t>
            </w:r>
            <w:r>
              <w:t>K</w:t>
            </w:r>
            <w:r w:rsidRPr="00030353">
              <w:t xml:space="preserve">ullanımı: </w:t>
            </w:r>
            <w:r>
              <w:t>K</w:t>
            </w:r>
            <w:r w:rsidRPr="00030353">
              <w:t xml:space="preserve">enevir </w:t>
            </w:r>
            <w:r>
              <w:t>Ö</w:t>
            </w:r>
            <w:r w:rsidRPr="00030353">
              <w:t>rneği</w:t>
            </w:r>
          </w:p>
        </w:tc>
        <w:tc>
          <w:tcPr>
            <w:tcW w:w="2693" w:type="dxa"/>
          </w:tcPr>
          <w:p w14:paraId="341D4719" w14:textId="3CCACB56" w:rsidR="00EF3617" w:rsidRDefault="00EF3617" w:rsidP="00EF3617">
            <w:r>
              <w:t>04.02.2025</w:t>
            </w:r>
          </w:p>
        </w:tc>
        <w:tc>
          <w:tcPr>
            <w:tcW w:w="2693" w:type="dxa"/>
          </w:tcPr>
          <w:p w14:paraId="623D4858" w14:textId="77777777" w:rsidR="00EF3617" w:rsidRDefault="00EF3617" w:rsidP="00EF3617"/>
        </w:tc>
      </w:tr>
      <w:tr w:rsidR="00EF3617" w14:paraId="21D663C2" w14:textId="77777777" w:rsidTr="00E0306B">
        <w:tc>
          <w:tcPr>
            <w:tcW w:w="2265" w:type="dxa"/>
          </w:tcPr>
          <w:p w14:paraId="42C1B3D6" w14:textId="7BE8B77A" w:rsidR="00EF3617" w:rsidRDefault="00EF3617" w:rsidP="00EF3617">
            <w:r w:rsidRPr="00EC4B01">
              <w:t>Arş. Gör. TUANA AKSOY</w:t>
            </w:r>
          </w:p>
        </w:tc>
        <w:tc>
          <w:tcPr>
            <w:tcW w:w="5952" w:type="dxa"/>
          </w:tcPr>
          <w:p w14:paraId="1C1CF3C8" w14:textId="480F579F" w:rsidR="00EF3617" w:rsidRPr="00CF5E7B" w:rsidRDefault="00EF3617" w:rsidP="00EF3617">
            <w:r w:rsidRPr="00E96FAB">
              <w:t>Endüstriyel Kenevir Bitkisinde Moleküler Tekniklerle Yapılan Çalışmalar ve Tarımsal Açıdan Katkıları</w:t>
            </w:r>
          </w:p>
        </w:tc>
        <w:tc>
          <w:tcPr>
            <w:tcW w:w="2693" w:type="dxa"/>
          </w:tcPr>
          <w:p w14:paraId="1DC10DBC" w14:textId="2B961A10" w:rsidR="00EF3617" w:rsidRDefault="00EF3617" w:rsidP="00EF3617">
            <w:r>
              <w:t>11.02.2025</w:t>
            </w:r>
          </w:p>
        </w:tc>
        <w:tc>
          <w:tcPr>
            <w:tcW w:w="2693" w:type="dxa"/>
          </w:tcPr>
          <w:p w14:paraId="1238A31E" w14:textId="77777777" w:rsidR="00EF3617" w:rsidRDefault="00EF3617" w:rsidP="00EF3617"/>
        </w:tc>
      </w:tr>
      <w:tr w:rsidR="00EF3617" w14:paraId="7CBADAC2" w14:textId="77777777" w:rsidTr="00E0306B">
        <w:tc>
          <w:tcPr>
            <w:tcW w:w="2265" w:type="dxa"/>
          </w:tcPr>
          <w:p w14:paraId="308D3EAE" w14:textId="77777777" w:rsidR="00EF3617" w:rsidRPr="00EC4B01" w:rsidRDefault="00EF3617" w:rsidP="00EF3617"/>
        </w:tc>
        <w:tc>
          <w:tcPr>
            <w:tcW w:w="5952" w:type="dxa"/>
          </w:tcPr>
          <w:p w14:paraId="35AA75F9" w14:textId="77777777" w:rsidR="00EF3617" w:rsidRPr="00E96FAB" w:rsidRDefault="00EF3617" w:rsidP="00EF3617"/>
        </w:tc>
        <w:tc>
          <w:tcPr>
            <w:tcW w:w="2693" w:type="dxa"/>
          </w:tcPr>
          <w:p w14:paraId="677CA659" w14:textId="77777777" w:rsidR="00EF3617" w:rsidRDefault="00EF3617" w:rsidP="00EF3617"/>
        </w:tc>
        <w:tc>
          <w:tcPr>
            <w:tcW w:w="2693" w:type="dxa"/>
          </w:tcPr>
          <w:p w14:paraId="34069CD1" w14:textId="77777777" w:rsidR="00EF3617" w:rsidRDefault="00EF3617" w:rsidP="00EF3617"/>
        </w:tc>
      </w:tr>
      <w:tr w:rsidR="00EF3617" w14:paraId="3952E56B" w14:textId="77777777" w:rsidTr="00E0306B">
        <w:tc>
          <w:tcPr>
            <w:tcW w:w="2265" w:type="dxa"/>
          </w:tcPr>
          <w:p w14:paraId="2E1AAA19" w14:textId="69FACB51" w:rsidR="00EF3617" w:rsidRPr="00D45B2D" w:rsidRDefault="00EF3617" w:rsidP="00EF3617">
            <w:pPr>
              <w:rPr>
                <w:b/>
                <w:bCs/>
              </w:rPr>
            </w:pPr>
            <w:r w:rsidRPr="00D45B2D">
              <w:rPr>
                <w:b/>
                <w:bCs/>
                <w:color w:val="FF0000"/>
              </w:rPr>
              <w:t>MALZEME VE ENERJİ</w:t>
            </w:r>
          </w:p>
        </w:tc>
        <w:tc>
          <w:tcPr>
            <w:tcW w:w="5952" w:type="dxa"/>
          </w:tcPr>
          <w:p w14:paraId="4FFC5048" w14:textId="77777777" w:rsidR="00EF3617" w:rsidRDefault="00EF3617" w:rsidP="00EF3617"/>
        </w:tc>
        <w:tc>
          <w:tcPr>
            <w:tcW w:w="2693" w:type="dxa"/>
          </w:tcPr>
          <w:p w14:paraId="1DA0B3C6" w14:textId="77777777" w:rsidR="00EF3617" w:rsidRDefault="00EF3617" w:rsidP="00EF3617"/>
        </w:tc>
        <w:tc>
          <w:tcPr>
            <w:tcW w:w="2693" w:type="dxa"/>
          </w:tcPr>
          <w:p w14:paraId="391D6FB3" w14:textId="77777777" w:rsidR="00EF3617" w:rsidRDefault="00EF3617" w:rsidP="00EF3617"/>
        </w:tc>
      </w:tr>
      <w:tr w:rsidR="00E0306B" w14:paraId="001C25EA" w14:textId="77777777" w:rsidTr="00E0306B">
        <w:tc>
          <w:tcPr>
            <w:tcW w:w="2265" w:type="dxa"/>
          </w:tcPr>
          <w:p w14:paraId="33F6B8B4" w14:textId="77777777" w:rsidR="00E0306B" w:rsidRDefault="00E0306B" w:rsidP="00EF3617">
            <w:r>
              <w:t>Doç. Dr. YEKTA KARADUMAN</w:t>
            </w:r>
          </w:p>
          <w:p w14:paraId="2F56189B" w14:textId="77777777" w:rsidR="00E0306B" w:rsidRDefault="00E0306B" w:rsidP="00EF3617"/>
        </w:tc>
        <w:tc>
          <w:tcPr>
            <w:tcW w:w="5952" w:type="dxa"/>
          </w:tcPr>
          <w:p w14:paraId="14FAB393" w14:textId="192C2D9D" w:rsidR="00E0306B" w:rsidRDefault="00E0306B" w:rsidP="00EF3617">
            <w:r>
              <w:t xml:space="preserve">Yeşil Dönüşüm Kapsamında Kenevir Esaslı </w:t>
            </w:r>
            <w:proofErr w:type="spellStart"/>
            <w:r>
              <w:t>Biyokompozitler</w:t>
            </w:r>
            <w:proofErr w:type="spellEnd"/>
          </w:p>
        </w:tc>
        <w:tc>
          <w:tcPr>
            <w:tcW w:w="2693" w:type="dxa"/>
          </w:tcPr>
          <w:p w14:paraId="70C7C9E5" w14:textId="227AEC53" w:rsidR="00E0306B" w:rsidRDefault="00E0306B" w:rsidP="00EF3617">
            <w:r>
              <w:t>18.02.2025</w:t>
            </w:r>
          </w:p>
        </w:tc>
        <w:tc>
          <w:tcPr>
            <w:tcW w:w="2693" w:type="dxa"/>
          </w:tcPr>
          <w:p w14:paraId="3B993893" w14:textId="77777777" w:rsidR="00E0306B" w:rsidRDefault="00E0306B" w:rsidP="00EF3617"/>
        </w:tc>
      </w:tr>
      <w:tr w:rsidR="00E0306B" w14:paraId="55214092" w14:textId="77777777" w:rsidTr="00E0306B">
        <w:tc>
          <w:tcPr>
            <w:tcW w:w="2265" w:type="dxa"/>
          </w:tcPr>
          <w:p w14:paraId="5BCB3D9E" w14:textId="4EDE98E8" w:rsidR="00E0306B" w:rsidRDefault="00E0306B" w:rsidP="00EF3617">
            <w:r>
              <w:lastRenderedPageBreak/>
              <w:t xml:space="preserve">Doç. </w:t>
            </w:r>
            <w:r w:rsidRPr="00EC4B01">
              <w:t>Dr. NESRİN ŞAHBAZ KARADUMAN</w:t>
            </w:r>
          </w:p>
        </w:tc>
        <w:tc>
          <w:tcPr>
            <w:tcW w:w="5952" w:type="dxa"/>
          </w:tcPr>
          <w:p w14:paraId="1F07BA81" w14:textId="3708DDDC" w:rsidR="00E0306B" w:rsidRPr="007E7000" w:rsidRDefault="00E0306B" w:rsidP="00EF3617">
            <w:pPr>
              <w:rPr>
                <w:highlight w:val="yellow"/>
              </w:rPr>
            </w:pPr>
            <w:r>
              <w:t>Endüstriyel Kenevirin Tekstil Sektöründe Kullanımı</w:t>
            </w:r>
          </w:p>
        </w:tc>
        <w:tc>
          <w:tcPr>
            <w:tcW w:w="2693" w:type="dxa"/>
          </w:tcPr>
          <w:p w14:paraId="068AB41E" w14:textId="0C87ED5F" w:rsidR="00E0306B" w:rsidRDefault="00E0306B" w:rsidP="00EF3617">
            <w:r>
              <w:t>25.02.2025</w:t>
            </w:r>
          </w:p>
        </w:tc>
        <w:tc>
          <w:tcPr>
            <w:tcW w:w="2693" w:type="dxa"/>
          </w:tcPr>
          <w:p w14:paraId="122CA0CB" w14:textId="77777777" w:rsidR="00E0306B" w:rsidRDefault="00E0306B" w:rsidP="00EF3617"/>
        </w:tc>
      </w:tr>
      <w:tr w:rsidR="00E0306B" w14:paraId="09C34442" w14:textId="77777777" w:rsidTr="00E0306B">
        <w:tc>
          <w:tcPr>
            <w:tcW w:w="2265" w:type="dxa"/>
          </w:tcPr>
          <w:p w14:paraId="75C71AC4" w14:textId="68810436" w:rsidR="00E0306B" w:rsidRDefault="00E0306B" w:rsidP="00EF3617">
            <w:r w:rsidRPr="00A15B1F">
              <w:t>Dr. Öğr. Üyesi ABDULLAH GÜL</w:t>
            </w:r>
          </w:p>
        </w:tc>
        <w:tc>
          <w:tcPr>
            <w:tcW w:w="5952" w:type="dxa"/>
          </w:tcPr>
          <w:p w14:paraId="725ABA66" w14:textId="5C4EEB28" w:rsidR="00E0306B" w:rsidRDefault="00E0306B" w:rsidP="00EF3617">
            <w:r>
              <w:t>Karbon Lif Üretiminde Kenevir</w:t>
            </w:r>
          </w:p>
        </w:tc>
        <w:tc>
          <w:tcPr>
            <w:tcW w:w="2693" w:type="dxa"/>
          </w:tcPr>
          <w:p w14:paraId="1DADDC29" w14:textId="270A0FDD" w:rsidR="00E0306B" w:rsidRDefault="00E0306B" w:rsidP="00EF3617">
            <w:r>
              <w:t>04.03.2025</w:t>
            </w:r>
          </w:p>
        </w:tc>
        <w:tc>
          <w:tcPr>
            <w:tcW w:w="2693" w:type="dxa"/>
          </w:tcPr>
          <w:p w14:paraId="31E3C32C" w14:textId="77777777" w:rsidR="00E0306B" w:rsidRDefault="00E0306B" w:rsidP="00EF3617"/>
        </w:tc>
      </w:tr>
      <w:tr w:rsidR="00E0306B" w14:paraId="455FADDF" w14:textId="77777777" w:rsidTr="00E0306B">
        <w:tc>
          <w:tcPr>
            <w:tcW w:w="2265" w:type="dxa"/>
          </w:tcPr>
          <w:p w14:paraId="66D04DAC" w14:textId="5427B341" w:rsidR="00E0306B" w:rsidRDefault="00E0306B" w:rsidP="00EF3617">
            <w:r w:rsidRPr="00EC4B01">
              <w:t>Öğr. Gör. İBRAHİM KILIÇ</w:t>
            </w:r>
          </w:p>
        </w:tc>
        <w:tc>
          <w:tcPr>
            <w:tcW w:w="5952" w:type="dxa"/>
          </w:tcPr>
          <w:p w14:paraId="6040BB30" w14:textId="3D2C2D02" w:rsidR="00E0306B" w:rsidRPr="007E7000" w:rsidRDefault="00E0306B" w:rsidP="00EF3617">
            <w:pPr>
              <w:rPr>
                <w:highlight w:val="yellow"/>
              </w:rPr>
            </w:pPr>
            <w:r w:rsidRPr="00962DF7">
              <w:t>Plastik Mobilya Üretiminde Kenevir Biyokütlesinin Kullanımı</w:t>
            </w:r>
          </w:p>
        </w:tc>
        <w:tc>
          <w:tcPr>
            <w:tcW w:w="2693" w:type="dxa"/>
          </w:tcPr>
          <w:p w14:paraId="2E5A1C5F" w14:textId="00ECBA50" w:rsidR="00E0306B" w:rsidRDefault="00E0306B" w:rsidP="00EF3617">
            <w:r>
              <w:t>11.03.2025</w:t>
            </w:r>
          </w:p>
        </w:tc>
        <w:tc>
          <w:tcPr>
            <w:tcW w:w="2693" w:type="dxa"/>
          </w:tcPr>
          <w:p w14:paraId="51FF2C9F" w14:textId="77777777" w:rsidR="00E0306B" w:rsidRDefault="00E0306B" w:rsidP="00EF3617"/>
        </w:tc>
      </w:tr>
      <w:tr w:rsidR="00E0306B" w14:paraId="4B617CDD" w14:textId="77777777" w:rsidTr="00E0306B">
        <w:tc>
          <w:tcPr>
            <w:tcW w:w="2265" w:type="dxa"/>
          </w:tcPr>
          <w:p w14:paraId="309F7E62" w14:textId="1C7DF7F1" w:rsidR="00E0306B" w:rsidRDefault="00E0306B" w:rsidP="00EF3617">
            <w:r w:rsidRPr="00EC4B01">
              <w:t>Öğr. Gör. ÖZGENUR DİNÇER ŞAHAN</w:t>
            </w:r>
          </w:p>
        </w:tc>
        <w:tc>
          <w:tcPr>
            <w:tcW w:w="5952" w:type="dxa"/>
          </w:tcPr>
          <w:p w14:paraId="71C0422D" w14:textId="6533B622" w:rsidR="00E0306B" w:rsidRDefault="00E0306B" w:rsidP="00EF3617">
            <w:r w:rsidRPr="00F5276D">
              <w:t xml:space="preserve">Mikrobiyal </w:t>
            </w:r>
            <w:proofErr w:type="spellStart"/>
            <w:r w:rsidRPr="00F5276D">
              <w:t>Selülaz</w:t>
            </w:r>
            <w:proofErr w:type="spellEnd"/>
            <w:r w:rsidRPr="00F5276D">
              <w:t xml:space="preserve"> ve </w:t>
            </w:r>
            <w:proofErr w:type="spellStart"/>
            <w:r w:rsidRPr="00F5276D">
              <w:t>Hemiselülazların</w:t>
            </w:r>
            <w:proofErr w:type="spellEnd"/>
            <w:r w:rsidRPr="00F5276D">
              <w:t xml:space="preserve"> Üretimi ve Biyoteknolojideki Uygulamaları</w:t>
            </w:r>
          </w:p>
        </w:tc>
        <w:tc>
          <w:tcPr>
            <w:tcW w:w="2693" w:type="dxa"/>
          </w:tcPr>
          <w:p w14:paraId="77B7AA9C" w14:textId="3A6E7127" w:rsidR="00E0306B" w:rsidRDefault="00E0306B" w:rsidP="00EF3617">
            <w:r>
              <w:t>18.03.2025</w:t>
            </w:r>
          </w:p>
        </w:tc>
        <w:tc>
          <w:tcPr>
            <w:tcW w:w="2693" w:type="dxa"/>
          </w:tcPr>
          <w:p w14:paraId="5C192306" w14:textId="77777777" w:rsidR="00E0306B" w:rsidRDefault="00E0306B" w:rsidP="00EF3617"/>
        </w:tc>
      </w:tr>
      <w:tr w:rsidR="00E0306B" w14:paraId="067525F5" w14:textId="77777777" w:rsidTr="00E0306B">
        <w:tc>
          <w:tcPr>
            <w:tcW w:w="2265" w:type="dxa"/>
          </w:tcPr>
          <w:p w14:paraId="7662B64A" w14:textId="0796D850" w:rsidR="00E0306B" w:rsidRPr="00EC4B01" w:rsidRDefault="00E0306B" w:rsidP="00EF3617">
            <w:r>
              <w:t>Arş. Gör. Yunus GÜNDÜZ</w:t>
            </w:r>
          </w:p>
        </w:tc>
        <w:tc>
          <w:tcPr>
            <w:tcW w:w="5952" w:type="dxa"/>
          </w:tcPr>
          <w:p w14:paraId="43F82E1E" w14:textId="1840A663" w:rsidR="00E0306B" w:rsidRPr="00962DF7" w:rsidRDefault="00E0306B" w:rsidP="00EF3617">
            <w:r w:rsidRPr="00166CAA">
              <w:t xml:space="preserve">Kenevir Esaslı </w:t>
            </w:r>
            <w:proofErr w:type="spellStart"/>
            <w:r w:rsidRPr="00166CAA">
              <w:t>Biyokompozitlerin</w:t>
            </w:r>
            <w:proofErr w:type="spellEnd"/>
            <w:r w:rsidRPr="00166CAA">
              <w:t xml:space="preserve"> Mekanik Özellikleri</w:t>
            </w:r>
          </w:p>
        </w:tc>
        <w:tc>
          <w:tcPr>
            <w:tcW w:w="2693" w:type="dxa"/>
          </w:tcPr>
          <w:p w14:paraId="230E0AD8" w14:textId="59EC2E57" w:rsidR="00E0306B" w:rsidRDefault="00E0306B" w:rsidP="00EF3617">
            <w:r>
              <w:t>25.03.2025</w:t>
            </w:r>
          </w:p>
        </w:tc>
        <w:tc>
          <w:tcPr>
            <w:tcW w:w="2693" w:type="dxa"/>
          </w:tcPr>
          <w:p w14:paraId="6CC2C10E" w14:textId="77777777" w:rsidR="00E0306B" w:rsidRDefault="00E0306B" w:rsidP="00EF3617"/>
        </w:tc>
      </w:tr>
      <w:tr w:rsidR="00E0306B" w14:paraId="325097F4" w14:textId="77777777" w:rsidTr="00E0306B">
        <w:tc>
          <w:tcPr>
            <w:tcW w:w="2265" w:type="dxa"/>
          </w:tcPr>
          <w:p w14:paraId="449E2611" w14:textId="28A84887" w:rsidR="00E0306B" w:rsidRPr="00EC4B01" w:rsidRDefault="00E0306B" w:rsidP="00EF3617">
            <w:r w:rsidRPr="00EC4B01">
              <w:t>Arş. Gör. ALEYNA TECER</w:t>
            </w:r>
          </w:p>
        </w:tc>
        <w:tc>
          <w:tcPr>
            <w:tcW w:w="5952" w:type="dxa"/>
          </w:tcPr>
          <w:p w14:paraId="0227463A" w14:textId="3E48CBBD" w:rsidR="00E0306B" w:rsidRPr="00F5276D" w:rsidRDefault="00E0306B" w:rsidP="00EF3617">
            <w:r>
              <w:t>K</w:t>
            </w:r>
            <w:r w:rsidRPr="00C941D9">
              <w:t xml:space="preserve">enevirin </w:t>
            </w:r>
            <w:r>
              <w:t>K</w:t>
            </w:r>
            <w:r w:rsidRPr="00C941D9">
              <w:t xml:space="preserve">imya </w:t>
            </w:r>
            <w:r>
              <w:t>E</w:t>
            </w:r>
            <w:r w:rsidRPr="00C941D9">
              <w:t xml:space="preserve">ndüstrisindeki </w:t>
            </w:r>
            <w:r>
              <w:t>Y</w:t>
            </w:r>
            <w:r w:rsidRPr="00C941D9">
              <w:t xml:space="preserve">eri ve </w:t>
            </w:r>
            <w:r>
              <w:t>Ö</w:t>
            </w:r>
            <w:r w:rsidRPr="00C941D9">
              <w:t>nemi</w:t>
            </w:r>
          </w:p>
        </w:tc>
        <w:tc>
          <w:tcPr>
            <w:tcW w:w="2693" w:type="dxa"/>
          </w:tcPr>
          <w:p w14:paraId="37BDCFB3" w14:textId="3E5FF899" w:rsidR="00E0306B" w:rsidRDefault="00E0306B" w:rsidP="00EF3617">
            <w:r>
              <w:t>08.04.2025</w:t>
            </w:r>
          </w:p>
        </w:tc>
        <w:tc>
          <w:tcPr>
            <w:tcW w:w="2693" w:type="dxa"/>
          </w:tcPr>
          <w:p w14:paraId="07D5DB74" w14:textId="465E2D1A" w:rsidR="00E0306B" w:rsidRDefault="00E0306B" w:rsidP="00EF3617"/>
        </w:tc>
      </w:tr>
      <w:tr w:rsidR="00E0306B" w14:paraId="5C101339" w14:textId="77777777" w:rsidTr="00E0306B">
        <w:tc>
          <w:tcPr>
            <w:tcW w:w="2265" w:type="dxa"/>
          </w:tcPr>
          <w:p w14:paraId="79E139F0" w14:textId="2CAC8151" w:rsidR="00E0306B" w:rsidRDefault="00E0306B" w:rsidP="00EF3617">
            <w:r w:rsidRPr="00EC4B01">
              <w:t>Arş. Gör. İBRAHİM ASLAN</w:t>
            </w:r>
          </w:p>
        </w:tc>
        <w:tc>
          <w:tcPr>
            <w:tcW w:w="5952" w:type="dxa"/>
          </w:tcPr>
          <w:p w14:paraId="5078A665" w14:textId="52A71F92" w:rsidR="00E0306B" w:rsidRDefault="00E0306B" w:rsidP="00EF3617">
            <w:r w:rsidRPr="00D0558D">
              <w:t>Karayolu Malzemesi Olarak Endüstriyel Kenevir: "Yeşil Yollar"</w:t>
            </w:r>
          </w:p>
        </w:tc>
        <w:tc>
          <w:tcPr>
            <w:tcW w:w="2693" w:type="dxa"/>
          </w:tcPr>
          <w:p w14:paraId="3F94546C" w14:textId="2E2943B0" w:rsidR="00E0306B" w:rsidRDefault="00E0306B" w:rsidP="00EF3617">
            <w:r>
              <w:t>15.04.2025</w:t>
            </w:r>
          </w:p>
        </w:tc>
        <w:tc>
          <w:tcPr>
            <w:tcW w:w="2693" w:type="dxa"/>
          </w:tcPr>
          <w:p w14:paraId="38778402" w14:textId="77777777" w:rsidR="00E0306B" w:rsidRDefault="00E0306B" w:rsidP="00EF3617"/>
        </w:tc>
      </w:tr>
      <w:tr w:rsidR="00E0306B" w14:paraId="01D134D0" w14:textId="77777777" w:rsidTr="00E0306B">
        <w:tc>
          <w:tcPr>
            <w:tcW w:w="2265" w:type="dxa"/>
          </w:tcPr>
          <w:p w14:paraId="4D44A470" w14:textId="7072F8C8" w:rsidR="00E0306B" w:rsidRPr="00EC4B01" w:rsidRDefault="00E0306B" w:rsidP="00EF3617"/>
        </w:tc>
        <w:tc>
          <w:tcPr>
            <w:tcW w:w="5952" w:type="dxa"/>
          </w:tcPr>
          <w:p w14:paraId="5D652AE9" w14:textId="05BEFB35" w:rsidR="00E0306B" w:rsidRDefault="00E0306B" w:rsidP="00EF3617"/>
        </w:tc>
        <w:tc>
          <w:tcPr>
            <w:tcW w:w="2693" w:type="dxa"/>
          </w:tcPr>
          <w:p w14:paraId="0D2C1EC4" w14:textId="173850E7" w:rsidR="00E0306B" w:rsidRDefault="00E0306B" w:rsidP="00EF3617"/>
        </w:tc>
        <w:tc>
          <w:tcPr>
            <w:tcW w:w="2693" w:type="dxa"/>
          </w:tcPr>
          <w:p w14:paraId="70A4EAD1" w14:textId="77777777" w:rsidR="00E0306B" w:rsidRDefault="00E0306B" w:rsidP="00EF3617"/>
        </w:tc>
      </w:tr>
      <w:tr w:rsidR="00E0306B" w14:paraId="1FD8C629" w14:textId="77777777" w:rsidTr="00E0306B">
        <w:tc>
          <w:tcPr>
            <w:tcW w:w="2265" w:type="dxa"/>
          </w:tcPr>
          <w:p w14:paraId="46943474" w14:textId="0AB7DF1F" w:rsidR="00E0306B" w:rsidRPr="00EC4B01" w:rsidRDefault="00E0306B" w:rsidP="00EF3617">
            <w:r w:rsidRPr="0011329B">
              <w:rPr>
                <w:b/>
                <w:bCs/>
                <w:color w:val="FF0000"/>
              </w:rPr>
              <w:t>TEMEL BİLİMLER VE SAĞLIK</w:t>
            </w:r>
          </w:p>
        </w:tc>
        <w:tc>
          <w:tcPr>
            <w:tcW w:w="5952" w:type="dxa"/>
          </w:tcPr>
          <w:p w14:paraId="3EAD26E0" w14:textId="77777777" w:rsidR="00E0306B" w:rsidRPr="00D0558D" w:rsidRDefault="00E0306B" w:rsidP="00EF3617"/>
        </w:tc>
        <w:tc>
          <w:tcPr>
            <w:tcW w:w="2693" w:type="dxa"/>
          </w:tcPr>
          <w:p w14:paraId="13B925F6" w14:textId="77777777" w:rsidR="00E0306B" w:rsidRDefault="00E0306B" w:rsidP="00EF3617"/>
        </w:tc>
        <w:tc>
          <w:tcPr>
            <w:tcW w:w="2693" w:type="dxa"/>
          </w:tcPr>
          <w:p w14:paraId="40F205E4" w14:textId="77777777" w:rsidR="00E0306B" w:rsidRDefault="00E0306B" w:rsidP="00EF3617"/>
        </w:tc>
      </w:tr>
      <w:tr w:rsidR="00E0306B" w:rsidRPr="0011329B" w14:paraId="2A5CF75B" w14:textId="77777777" w:rsidTr="00E0306B">
        <w:tc>
          <w:tcPr>
            <w:tcW w:w="2265" w:type="dxa"/>
          </w:tcPr>
          <w:p w14:paraId="10CEB915" w14:textId="77777777" w:rsidR="00E0306B" w:rsidRDefault="00E0306B" w:rsidP="00EF3617">
            <w:r>
              <w:t>Doç. Dr. ESRA YILDIZ</w:t>
            </w:r>
          </w:p>
          <w:p w14:paraId="433629EB" w14:textId="4AF76AF3" w:rsidR="00E0306B" w:rsidRPr="0011329B" w:rsidRDefault="00E0306B" w:rsidP="00EF3617">
            <w:pPr>
              <w:rPr>
                <w:b/>
                <w:bCs/>
                <w:color w:val="FF0000"/>
              </w:rPr>
            </w:pPr>
          </w:p>
        </w:tc>
        <w:tc>
          <w:tcPr>
            <w:tcW w:w="5952" w:type="dxa"/>
          </w:tcPr>
          <w:p w14:paraId="0FF2E342" w14:textId="659F1512" w:rsidR="00E0306B" w:rsidRPr="0011329B" w:rsidRDefault="00E0306B" w:rsidP="00EF3617">
            <w:pPr>
              <w:rPr>
                <w:b/>
                <w:bCs/>
                <w:color w:val="FF0000"/>
              </w:rPr>
            </w:pPr>
            <w:r w:rsidRPr="001A6A4E">
              <w:t>Aktif karbon üretim yöntemleri ve uygulama alanları</w:t>
            </w:r>
          </w:p>
        </w:tc>
        <w:tc>
          <w:tcPr>
            <w:tcW w:w="2693" w:type="dxa"/>
          </w:tcPr>
          <w:p w14:paraId="74050801" w14:textId="668459E6" w:rsidR="00E0306B" w:rsidRPr="0011329B" w:rsidRDefault="00E0306B" w:rsidP="00EF3617">
            <w:pPr>
              <w:rPr>
                <w:b/>
                <w:bCs/>
                <w:color w:val="FF0000"/>
              </w:rPr>
            </w:pPr>
            <w:r>
              <w:t>22.04.2025</w:t>
            </w:r>
          </w:p>
        </w:tc>
        <w:tc>
          <w:tcPr>
            <w:tcW w:w="2693" w:type="dxa"/>
          </w:tcPr>
          <w:p w14:paraId="001114F0" w14:textId="77777777" w:rsidR="00E0306B" w:rsidRPr="0011329B" w:rsidRDefault="00E0306B" w:rsidP="00EF3617">
            <w:pPr>
              <w:rPr>
                <w:b/>
                <w:bCs/>
                <w:color w:val="FF0000"/>
              </w:rPr>
            </w:pPr>
          </w:p>
        </w:tc>
      </w:tr>
      <w:tr w:rsidR="00E0306B" w14:paraId="61D67D18" w14:textId="77777777" w:rsidTr="00E0306B">
        <w:tc>
          <w:tcPr>
            <w:tcW w:w="2265" w:type="dxa"/>
          </w:tcPr>
          <w:p w14:paraId="76000266" w14:textId="7F43DF55" w:rsidR="00E0306B" w:rsidRDefault="00E0306B" w:rsidP="00EF3617">
            <w:r w:rsidRPr="00A15B1F">
              <w:t>D</w:t>
            </w:r>
            <w:r>
              <w:t>oç</w:t>
            </w:r>
            <w:r w:rsidRPr="00A15B1F">
              <w:t xml:space="preserve">. </w:t>
            </w:r>
            <w:r>
              <w:t>Dr</w:t>
            </w:r>
            <w:r w:rsidRPr="00A15B1F">
              <w:t>.</w:t>
            </w:r>
            <w:r>
              <w:t xml:space="preserve"> </w:t>
            </w:r>
            <w:r w:rsidRPr="00A15B1F">
              <w:t>EBRU GÜÇLÜ</w:t>
            </w:r>
          </w:p>
        </w:tc>
        <w:tc>
          <w:tcPr>
            <w:tcW w:w="5952" w:type="dxa"/>
          </w:tcPr>
          <w:p w14:paraId="7968F445" w14:textId="2E565819" w:rsidR="00E0306B" w:rsidRDefault="00E0306B" w:rsidP="00EF3617">
            <w:r w:rsidRPr="00EE5A3A">
              <w:t>Nörodejeneratif Hastalıklarda Kenevirin Terapötik Potansiyeli</w:t>
            </w:r>
          </w:p>
        </w:tc>
        <w:tc>
          <w:tcPr>
            <w:tcW w:w="2693" w:type="dxa"/>
          </w:tcPr>
          <w:p w14:paraId="4A6FE697" w14:textId="0329C0D6" w:rsidR="00E0306B" w:rsidRDefault="00E0306B" w:rsidP="00EF3617">
            <w:r>
              <w:t>29.04.2025</w:t>
            </w:r>
          </w:p>
        </w:tc>
        <w:tc>
          <w:tcPr>
            <w:tcW w:w="2693" w:type="dxa"/>
          </w:tcPr>
          <w:p w14:paraId="41EDFB82" w14:textId="77777777" w:rsidR="00E0306B" w:rsidRDefault="00E0306B" w:rsidP="00EF3617"/>
        </w:tc>
      </w:tr>
      <w:tr w:rsidR="00E0306B" w14:paraId="41586672" w14:textId="77777777" w:rsidTr="00E0306B">
        <w:tc>
          <w:tcPr>
            <w:tcW w:w="2265" w:type="dxa"/>
          </w:tcPr>
          <w:p w14:paraId="7C89FDDF" w14:textId="2EE6A6C7" w:rsidR="00E0306B" w:rsidRDefault="00E0306B" w:rsidP="00EF3617">
            <w:r w:rsidRPr="00EC4B01">
              <w:t>Öğr. Gör. KEZBAN UÇAR ÇİFÇİ</w:t>
            </w:r>
          </w:p>
        </w:tc>
        <w:tc>
          <w:tcPr>
            <w:tcW w:w="5952" w:type="dxa"/>
          </w:tcPr>
          <w:p w14:paraId="54DD5364" w14:textId="456494A7" w:rsidR="00E0306B" w:rsidRDefault="00E0306B" w:rsidP="00EF3617">
            <w:proofErr w:type="spellStart"/>
            <w:r w:rsidRPr="00295605">
              <w:t>Kannabidiolün</w:t>
            </w:r>
            <w:proofErr w:type="spellEnd"/>
            <w:r w:rsidRPr="00295605">
              <w:t xml:space="preserve"> </w:t>
            </w:r>
            <w:proofErr w:type="spellStart"/>
            <w:r w:rsidRPr="00295605">
              <w:t>çeșitli</w:t>
            </w:r>
            <w:proofErr w:type="spellEnd"/>
            <w:r w:rsidRPr="00295605">
              <w:t xml:space="preserve"> kanserlerde anti kanser aktivitesi ve moleküler </w:t>
            </w:r>
            <w:proofErr w:type="spellStart"/>
            <w:r w:rsidRPr="00295605">
              <w:t>mekanizmasinin</w:t>
            </w:r>
            <w:proofErr w:type="spellEnd"/>
            <w:r w:rsidRPr="00295605">
              <w:t xml:space="preserve"> belirlenmesi</w:t>
            </w:r>
          </w:p>
        </w:tc>
        <w:tc>
          <w:tcPr>
            <w:tcW w:w="2693" w:type="dxa"/>
          </w:tcPr>
          <w:p w14:paraId="49D4F513" w14:textId="3567EE40" w:rsidR="00E0306B" w:rsidRDefault="00E0306B" w:rsidP="00EF3617">
            <w:r>
              <w:t>06.05.2025</w:t>
            </w:r>
          </w:p>
        </w:tc>
        <w:tc>
          <w:tcPr>
            <w:tcW w:w="2693" w:type="dxa"/>
          </w:tcPr>
          <w:p w14:paraId="09CABA44" w14:textId="77777777" w:rsidR="00E0306B" w:rsidRDefault="00E0306B" w:rsidP="00EF3617"/>
        </w:tc>
      </w:tr>
      <w:tr w:rsidR="00E0306B" w14:paraId="72595C3D" w14:textId="77777777" w:rsidTr="00E0306B">
        <w:tc>
          <w:tcPr>
            <w:tcW w:w="2265" w:type="dxa"/>
          </w:tcPr>
          <w:p w14:paraId="4E94BA1F" w14:textId="3F9889D2" w:rsidR="00E0306B" w:rsidRDefault="00E0306B" w:rsidP="00EF3617">
            <w:r w:rsidRPr="00EC4B01">
              <w:t>Arş. Gör. MERVE YILDIZ</w:t>
            </w:r>
          </w:p>
        </w:tc>
        <w:tc>
          <w:tcPr>
            <w:tcW w:w="5952" w:type="dxa"/>
          </w:tcPr>
          <w:p w14:paraId="3AB50F4E" w14:textId="538D6426" w:rsidR="00E0306B" w:rsidRPr="007E7000" w:rsidRDefault="00E0306B" w:rsidP="00EF3617">
            <w:pPr>
              <w:rPr>
                <w:highlight w:val="yellow"/>
              </w:rPr>
            </w:pPr>
            <w:proofErr w:type="spellStart"/>
            <w:r w:rsidRPr="00295605">
              <w:t>Fitokannabinoidlerin</w:t>
            </w:r>
            <w:proofErr w:type="spellEnd"/>
            <w:r w:rsidRPr="00295605">
              <w:t xml:space="preserve"> İlaç Etken Maddesi Olarak Kullanımı</w:t>
            </w:r>
          </w:p>
        </w:tc>
        <w:tc>
          <w:tcPr>
            <w:tcW w:w="2693" w:type="dxa"/>
          </w:tcPr>
          <w:p w14:paraId="4F18E738" w14:textId="4A117A7C" w:rsidR="00E0306B" w:rsidRDefault="00E0306B" w:rsidP="00EF3617">
            <w:r>
              <w:t>13.05.2025</w:t>
            </w:r>
          </w:p>
        </w:tc>
        <w:tc>
          <w:tcPr>
            <w:tcW w:w="2693" w:type="dxa"/>
          </w:tcPr>
          <w:p w14:paraId="096B3EEA" w14:textId="77777777" w:rsidR="00E0306B" w:rsidRDefault="00E0306B" w:rsidP="00EF3617"/>
        </w:tc>
      </w:tr>
      <w:tr w:rsidR="00E0306B" w14:paraId="5F9ACC37" w14:textId="77777777" w:rsidTr="00E0306B">
        <w:tc>
          <w:tcPr>
            <w:tcW w:w="2265" w:type="dxa"/>
          </w:tcPr>
          <w:p w14:paraId="04753C58" w14:textId="57A758B5" w:rsidR="00E0306B" w:rsidRPr="00A15B1F" w:rsidRDefault="00E0306B" w:rsidP="00EF3617"/>
        </w:tc>
        <w:tc>
          <w:tcPr>
            <w:tcW w:w="5952" w:type="dxa"/>
          </w:tcPr>
          <w:p w14:paraId="20989EF6" w14:textId="01A2A52D" w:rsidR="00E0306B" w:rsidRPr="00EE5A3A" w:rsidRDefault="00E0306B" w:rsidP="00EF3617"/>
        </w:tc>
        <w:tc>
          <w:tcPr>
            <w:tcW w:w="2693" w:type="dxa"/>
          </w:tcPr>
          <w:p w14:paraId="1A17168A" w14:textId="30568114" w:rsidR="00E0306B" w:rsidRDefault="00E0306B" w:rsidP="00EF3617"/>
        </w:tc>
        <w:tc>
          <w:tcPr>
            <w:tcW w:w="2693" w:type="dxa"/>
          </w:tcPr>
          <w:p w14:paraId="02C87771" w14:textId="77777777" w:rsidR="00E0306B" w:rsidRDefault="00E0306B" w:rsidP="00EF3617"/>
        </w:tc>
      </w:tr>
      <w:tr w:rsidR="00E0306B" w14:paraId="1FEF6AAA" w14:textId="77777777" w:rsidTr="00E0306B">
        <w:tc>
          <w:tcPr>
            <w:tcW w:w="2265" w:type="dxa"/>
          </w:tcPr>
          <w:p w14:paraId="3DB5712C" w14:textId="6E09828F" w:rsidR="00E0306B" w:rsidRDefault="00E0306B" w:rsidP="00EF3617"/>
        </w:tc>
        <w:tc>
          <w:tcPr>
            <w:tcW w:w="5952" w:type="dxa"/>
          </w:tcPr>
          <w:p w14:paraId="74C3899C" w14:textId="6F821FC4" w:rsidR="00E0306B" w:rsidRPr="007E7000" w:rsidRDefault="00E0306B" w:rsidP="00EF3617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14:paraId="0C8323B4" w14:textId="4A02FBC9" w:rsidR="00E0306B" w:rsidRDefault="00E0306B" w:rsidP="00EF3617"/>
        </w:tc>
        <w:tc>
          <w:tcPr>
            <w:tcW w:w="2693" w:type="dxa"/>
          </w:tcPr>
          <w:p w14:paraId="1DFD77F3" w14:textId="77777777" w:rsidR="00E0306B" w:rsidRDefault="00E0306B" w:rsidP="00EF3617"/>
        </w:tc>
      </w:tr>
      <w:tr w:rsidR="00E0306B" w14:paraId="525FD714" w14:textId="77777777" w:rsidTr="00E0306B">
        <w:tc>
          <w:tcPr>
            <w:tcW w:w="2265" w:type="dxa"/>
          </w:tcPr>
          <w:p w14:paraId="07A8A282" w14:textId="0A3820CA" w:rsidR="00E0306B" w:rsidRDefault="00E0306B" w:rsidP="00EF3617"/>
        </w:tc>
        <w:tc>
          <w:tcPr>
            <w:tcW w:w="5952" w:type="dxa"/>
          </w:tcPr>
          <w:p w14:paraId="6B6F0EB2" w14:textId="264E9929" w:rsidR="00E0306B" w:rsidRDefault="00E0306B" w:rsidP="00EF3617"/>
        </w:tc>
        <w:tc>
          <w:tcPr>
            <w:tcW w:w="2693" w:type="dxa"/>
          </w:tcPr>
          <w:p w14:paraId="1E93A8B8" w14:textId="77777777" w:rsidR="00E0306B" w:rsidRDefault="00E0306B" w:rsidP="00EF3617"/>
        </w:tc>
        <w:tc>
          <w:tcPr>
            <w:tcW w:w="2693" w:type="dxa"/>
          </w:tcPr>
          <w:p w14:paraId="21BC5D9B" w14:textId="77777777" w:rsidR="00E0306B" w:rsidRDefault="00E0306B" w:rsidP="00EF3617"/>
        </w:tc>
      </w:tr>
      <w:tr w:rsidR="00E0306B" w14:paraId="13FC6DC4" w14:textId="77777777" w:rsidTr="00E0306B">
        <w:tc>
          <w:tcPr>
            <w:tcW w:w="2265" w:type="dxa"/>
          </w:tcPr>
          <w:p w14:paraId="41CAF6F4" w14:textId="3A7A2F53" w:rsidR="00E0306B" w:rsidRDefault="00E0306B" w:rsidP="00EF3617"/>
        </w:tc>
        <w:tc>
          <w:tcPr>
            <w:tcW w:w="5952" w:type="dxa"/>
          </w:tcPr>
          <w:p w14:paraId="2270BC91" w14:textId="3B6C07F6" w:rsidR="00E0306B" w:rsidRDefault="00E0306B" w:rsidP="00EF3617"/>
        </w:tc>
        <w:tc>
          <w:tcPr>
            <w:tcW w:w="2693" w:type="dxa"/>
          </w:tcPr>
          <w:p w14:paraId="59FEDCEB" w14:textId="77777777" w:rsidR="00E0306B" w:rsidRDefault="00E0306B" w:rsidP="00EF3617"/>
        </w:tc>
        <w:tc>
          <w:tcPr>
            <w:tcW w:w="2693" w:type="dxa"/>
          </w:tcPr>
          <w:p w14:paraId="216DFFD6" w14:textId="77777777" w:rsidR="00E0306B" w:rsidRDefault="00E0306B" w:rsidP="00EF3617"/>
        </w:tc>
      </w:tr>
    </w:tbl>
    <w:p w14:paraId="51784BA9" w14:textId="3F880216" w:rsidR="00F001D8" w:rsidRDefault="00F001D8" w:rsidP="00CF127D"/>
    <w:sectPr w:rsidR="00F001D8" w:rsidSect="00A25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7D"/>
    <w:rsid w:val="00030353"/>
    <w:rsid w:val="00050666"/>
    <w:rsid w:val="00063076"/>
    <w:rsid w:val="000772DC"/>
    <w:rsid w:val="000801F4"/>
    <w:rsid w:val="0011329B"/>
    <w:rsid w:val="00120FC6"/>
    <w:rsid w:val="00154384"/>
    <w:rsid w:val="00164A0E"/>
    <w:rsid w:val="00166CAA"/>
    <w:rsid w:val="001A6A4E"/>
    <w:rsid w:val="001C33C8"/>
    <w:rsid w:val="001E18D6"/>
    <w:rsid w:val="00230BB4"/>
    <w:rsid w:val="00284228"/>
    <w:rsid w:val="00295605"/>
    <w:rsid w:val="002A7BE0"/>
    <w:rsid w:val="002E7C0D"/>
    <w:rsid w:val="002F725B"/>
    <w:rsid w:val="00311666"/>
    <w:rsid w:val="003614C5"/>
    <w:rsid w:val="00363FF3"/>
    <w:rsid w:val="003749CB"/>
    <w:rsid w:val="003764C8"/>
    <w:rsid w:val="00384191"/>
    <w:rsid w:val="003B6B93"/>
    <w:rsid w:val="003E2292"/>
    <w:rsid w:val="00423F9A"/>
    <w:rsid w:val="00424E25"/>
    <w:rsid w:val="00543B83"/>
    <w:rsid w:val="00561A24"/>
    <w:rsid w:val="005661DF"/>
    <w:rsid w:val="00682460"/>
    <w:rsid w:val="00691E73"/>
    <w:rsid w:val="00776A72"/>
    <w:rsid w:val="007E7000"/>
    <w:rsid w:val="008033F4"/>
    <w:rsid w:val="0084474A"/>
    <w:rsid w:val="00855703"/>
    <w:rsid w:val="0085708B"/>
    <w:rsid w:val="008A2F38"/>
    <w:rsid w:val="008B009B"/>
    <w:rsid w:val="00900555"/>
    <w:rsid w:val="00943ABD"/>
    <w:rsid w:val="00962DF7"/>
    <w:rsid w:val="00983A5C"/>
    <w:rsid w:val="00992E7E"/>
    <w:rsid w:val="009D4361"/>
    <w:rsid w:val="00A2595D"/>
    <w:rsid w:val="00A7571C"/>
    <w:rsid w:val="00AC225A"/>
    <w:rsid w:val="00AD6012"/>
    <w:rsid w:val="00AF24FF"/>
    <w:rsid w:val="00B05A65"/>
    <w:rsid w:val="00B35853"/>
    <w:rsid w:val="00B77C93"/>
    <w:rsid w:val="00B9286C"/>
    <w:rsid w:val="00BB6C2D"/>
    <w:rsid w:val="00C936DD"/>
    <w:rsid w:val="00C941D9"/>
    <w:rsid w:val="00CA440E"/>
    <w:rsid w:val="00CB1241"/>
    <w:rsid w:val="00CC1311"/>
    <w:rsid w:val="00CF127D"/>
    <w:rsid w:val="00CF5E7B"/>
    <w:rsid w:val="00D0558D"/>
    <w:rsid w:val="00D12B6D"/>
    <w:rsid w:val="00D16374"/>
    <w:rsid w:val="00D41B12"/>
    <w:rsid w:val="00D42CB1"/>
    <w:rsid w:val="00D45B2D"/>
    <w:rsid w:val="00D558BD"/>
    <w:rsid w:val="00E0306B"/>
    <w:rsid w:val="00E50BE8"/>
    <w:rsid w:val="00E7248A"/>
    <w:rsid w:val="00E86020"/>
    <w:rsid w:val="00E96FAB"/>
    <w:rsid w:val="00EC0003"/>
    <w:rsid w:val="00ED3860"/>
    <w:rsid w:val="00EE5A3A"/>
    <w:rsid w:val="00EF3617"/>
    <w:rsid w:val="00F001D8"/>
    <w:rsid w:val="00F048BF"/>
    <w:rsid w:val="00F5276D"/>
    <w:rsid w:val="00F720AE"/>
    <w:rsid w:val="00F86E24"/>
    <w:rsid w:val="00FB3DD6"/>
    <w:rsid w:val="00FF220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C973"/>
  <w15:chartTrackingRefBased/>
  <w15:docId w15:val="{5B70E2FC-9293-4BFA-ACE4-5FD88F70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Yekta Karaduman</dc:creator>
  <cp:keywords/>
  <dc:description/>
  <cp:lastModifiedBy>TUANA AKSOY</cp:lastModifiedBy>
  <cp:revision>100</cp:revision>
  <dcterms:created xsi:type="dcterms:W3CDTF">2024-11-05T08:39:00Z</dcterms:created>
  <dcterms:modified xsi:type="dcterms:W3CDTF">2024-12-06T13:28:00Z</dcterms:modified>
</cp:coreProperties>
</file>