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1A71" w14:textId="77777777" w:rsidR="006B1F65" w:rsidRDefault="006B1F65" w:rsidP="003D0AFA">
      <w:pPr>
        <w:pStyle w:val="AralkYok"/>
      </w:pPr>
    </w:p>
    <w:p w14:paraId="784C6C0A" w14:textId="77777777" w:rsidR="00876270" w:rsidRPr="005C386B" w:rsidRDefault="00876270" w:rsidP="00876270">
      <w:pPr>
        <w:rPr>
          <w:b/>
          <w:iCs/>
          <w:color w:val="FF0000"/>
          <w:szCs w:val="24"/>
          <w:lang w:val="tr-TR"/>
        </w:rPr>
      </w:pPr>
      <w:r w:rsidRPr="005C386B">
        <w:rPr>
          <w:b/>
          <w:iCs/>
          <w:color w:val="FF0000"/>
          <w:szCs w:val="24"/>
          <w:lang w:val="tr-TR"/>
        </w:rPr>
        <w:t xml:space="preserve">FAALİYET VE PROJE BİLGİLERİ </w:t>
      </w:r>
    </w:p>
    <w:p w14:paraId="26D9B9BD" w14:textId="77777777" w:rsidR="00876270" w:rsidRPr="00B72E33" w:rsidRDefault="00876270" w:rsidP="00876270">
      <w:pPr>
        <w:rPr>
          <w:szCs w:val="24"/>
          <w:lang w:val="tr-TR"/>
        </w:rPr>
      </w:pPr>
    </w:p>
    <w:p w14:paraId="09B7561D" w14:textId="77777777" w:rsidR="00876270" w:rsidRPr="00B72E33" w:rsidRDefault="00876270" w:rsidP="00876270">
      <w:pPr>
        <w:jc w:val="both"/>
        <w:rPr>
          <w:b/>
          <w:szCs w:val="24"/>
          <w:lang w:val="tr-TR"/>
        </w:rPr>
      </w:pPr>
      <w:r w:rsidRPr="00B72E33">
        <w:rPr>
          <w:b/>
          <w:szCs w:val="24"/>
          <w:lang w:val="tr-TR"/>
        </w:rPr>
        <w:t>Bu başlık altında, faaliyet raporunun ilişkin olduğu yıl içerisinde yürütülen faaliyet ve projeler ile bunların sonuçlarına ilişkin detaylı açıklamalara yer verilecektir.</w:t>
      </w:r>
    </w:p>
    <w:p w14:paraId="596F50D4" w14:textId="77777777" w:rsidR="00876270" w:rsidRPr="00B72E33" w:rsidRDefault="00876270" w:rsidP="00876270">
      <w:pPr>
        <w:rPr>
          <w:szCs w:val="24"/>
          <w:lang w:val="tr-TR"/>
        </w:rPr>
      </w:pPr>
    </w:p>
    <w:p w14:paraId="1E7CBAFF" w14:textId="77777777" w:rsidR="00876270" w:rsidRPr="00B72E33" w:rsidRDefault="00876270" w:rsidP="00876270">
      <w:pPr>
        <w:jc w:val="both"/>
        <w:rPr>
          <w:b/>
          <w:color w:val="FF0000"/>
          <w:szCs w:val="24"/>
          <w:lang w:val="tr-TR"/>
        </w:rPr>
      </w:pPr>
      <w:r w:rsidRPr="00B72E33">
        <w:rPr>
          <w:b/>
          <w:color w:val="FF0000"/>
          <w:szCs w:val="24"/>
          <w:lang w:val="tr-TR"/>
        </w:rPr>
        <w:t>Faaliyet Bilgileri</w:t>
      </w:r>
      <w:r>
        <w:rPr>
          <w:rStyle w:val="DipnotBavurusu"/>
          <w:b/>
          <w:color w:val="FF0000"/>
          <w:szCs w:val="24"/>
          <w:lang w:val="tr-TR"/>
        </w:rPr>
        <w:footnoteReference w:id="1"/>
      </w:r>
    </w:p>
    <w:p w14:paraId="321E8448" w14:textId="77777777" w:rsidR="00876270" w:rsidRPr="00B72E33" w:rsidRDefault="00876270" w:rsidP="00876270">
      <w:pPr>
        <w:jc w:val="both"/>
        <w:rPr>
          <w:b/>
          <w:color w:val="FF0000"/>
          <w:szCs w:val="24"/>
          <w:lang w:val="tr-TR"/>
        </w:rPr>
      </w:pPr>
    </w:p>
    <w:p w14:paraId="57C5881C" w14:textId="77777777" w:rsidR="00876270" w:rsidRPr="00FB4C02" w:rsidRDefault="00876270" w:rsidP="00876270">
      <w:pPr>
        <w:jc w:val="both"/>
        <w:rPr>
          <w:b/>
          <w:color w:val="FF0000"/>
          <w:szCs w:val="24"/>
          <w:lang w:val="tr-TR"/>
        </w:rPr>
      </w:pPr>
      <w:r w:rsidRPr="00FB4C02">
        <w:rPr>
          <w:b/>
          <w:color w:val="FF0000"/>
          <w:szCs w:val="24"/>
          <w:lang w:val="tr-TR"/>
        </w:rPr>
        <w:t xml:space="preserve">Üniversitemiz Öğretim Üyeleri Tarafından Düzenlenen Ulusal ve </w:t>
      </w:r>
      <w:proofErr w:type="gramStart"/>
      <w:r w:rsidRPr="00FB4C02">
        <w:rPr>
          <w:b/>
          <w:color w:val="FF0000"/>
          <w:szCs w:val="24"/>
          <w:lang w:val="tr-TR"/>
        </w:rPr>
        <w:t>Uluslar arası</w:t>
      </w:r>
      <w:proofErr w:type="gramEnd"/>
      <w:r w:rsidRPr="00FB4C02">
        <w:rPr>
          <w:b/>
          <w:color w:val="FF0000"/>
          <w:szCs w:val="24"/>
          <w:lang w:val="tr-TR"/>
        </w:rPr>
        <w:t xml:space="preserve"> Bilimsel Toplantılar</w:t>
      </w:r>
    </w:p>
    <w:tbl>
      <w:tblPr>
        <w:tblW w:w="928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1160"/>
        <w:gridCol w:w="950"/>
        <w:gridCol w:w="848"/>
        <w:gridCol w:w="707"/>
        <w:gridCol w:w="847"/>
        <w:gridCol w:w="848"/>
        <w:gridCol w:w="866"/>
        <w:gridCol w:w="707"/>
        <w:gridCol w:w="930"/>
      </w:tblGrid>
      <w:tr w:rsidR="00876270" w:rsidRPr="00CE0FAF" w14:paraId="5CB83140" w14:textId="77777777" w:rsidTr="00CB1CC6">
        <w:trPr>
          <w:trHeight w:val="7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7EBA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Birimin Adı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7645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Sempozyum ve Kongre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0097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Konferans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A4A8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Panel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87FD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Sergi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CF47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Seminer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8C85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Açık Oturum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86DB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Turnuva, Konser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76C4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Teknik Gezi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3D08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</w:tr>
      <w:tr w:rsidR="00876270" w:rsidRPr="00CE0FAF" w14:paraId="439BC5EC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639D2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Eğitim Fakültesi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F167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DB42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8E7D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4C72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96EA2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FFB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EDDAD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0E6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C6D0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20F43390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4B697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Fen-</w:t>
            </w:r>
            <w:proofErr w:type="spellStart"/>
            <w:r w:rsidRPr="0003177C">
              <w:rPr>
                <w:b/>
                <w:bCs/>
                <w:color w:val="000000"/>
                <w:sz w:val="18"/>
                <w:szCs w:val="18"/>
              </w:rPr>
              <w:t>Edb</w:t>
            </w:r>
            <w:proofErr w:type="spellEnd"/>
            <w:r w:rsidRPr="0003177C">
              <w:rPr>
                <w:b/>
                <w:bCs/>
                <w:color w:val="000000"/>
                <w:sz w:val="18"/>
                <w:szCs w:val="18"/>
              </w:rPr>
              <w:t>. Fak.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AB9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15C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B1715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3A2C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19702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E639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EB88D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ADAA3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4880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7F0C3D90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E5B7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İ.İ.B.F.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B857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C9E05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F398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D686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B762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5093D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02C73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5EF98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5A6C9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1DA085E9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C7A2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İlahiyat Fakültesi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515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648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2E55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B56AE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94F51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4A4E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0609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24708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EDDA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4E349D84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FA96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İletişim Fakültesi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1626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5787C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C0E3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B789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F54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0D3C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0562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7D5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F688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4004118A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BB030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Müh.-Mim. Fak.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2F61C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84D63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B82A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FDFF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F83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B13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7785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178A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3C407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7AC1B3DF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C288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876270">
              <w:rPr>
                <w:b/>
                <w:bCs/>
                <w:color w:val="FF0000"/>
                <w:sz w:val="18"/>
                <w:szCs w:val="18"/>
              </w:rPr>
              <w:t>Ziraat Fakültesi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CEB8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757AA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AE109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7ECAA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EF9C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1B7E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862D2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E696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C93A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5C98788F" w14:textId="77777777" w:rsidTr="00CB1CC6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7150" w14:textId="77777777" w:rsidR="00876270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Şefaatli MYO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FB47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BE51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F60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504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1A9D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F809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6CF9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A8877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0862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7A84BF1A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E16F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Yerköy Adalet MYO.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65735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7E12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4F03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CAB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A3AF5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49D6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6339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AE7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24B05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3707C0CF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442CD" w14:textId="77777777" w:rsidR="00876270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Çekerek Fuat Oktay SHMYO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3A42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CC19D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C50EA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919A4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935B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B750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36D2D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2D98" w14:textId="77777777" w:rsidR="00876270" w:rsidRPr="00CE0FAF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1D651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CE0FAF" w14:paraId="7A3A8C15" w14:textId="77777777" w:rsidTr="00CB1CC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CA7CE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E652D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C32EE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CE84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9A1B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FD43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CC21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F131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D186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CAA9" w14:textId="77777777" w:rsidR="00876270" w:rsidRPr="00CE0FAF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14:paraId="331D07E7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7BC4EF92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4D27BF41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08E10D57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3CC96539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153D1267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62F7B2F6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53997463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4112DED2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0BFAE480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331CBD8B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70A05C6D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5306C71E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4611BE1D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31B72DCF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5B653EC8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56265DAA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18E428E3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0401560C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424ECC12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63F7B3D7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30BB2F20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180BA74F" w14:textId="77777777" w:rsidR="00876270" w:rsidRDefault="00876270" w:rsidP="00876270">
      <w:pPr>
        <w:ind w:right="-1368"/>
        <w:rPr>
          <w:b/>
          <w:bCs/>
          <w:color w:val="FF0000"/>
          <w:lang w:val="tr-TR"/>
        </w:rPr>
      </w:pPr>
    </w:p>
    <w:p w14:paraId="121E3C85" w14:textId="77777777" w:rsidR="00876270" w:rsidRPr="00FB4C02" w:rsidRDefault="00876270" w:rsidP="00876270">
      <w:pPr>
        <w:ind w:right="-1368"/>
        <w:rPr>
          <w:b/>
          <w:bCs/>
          <w:color w:val="FF0000"/>
          <w:lang w:val="tr-TR"/>
        </w:rPr>
      </w:pPr>
      <w:r w:rsidRPr="00FB4C02">
        <w:rPr>
          <w:b/>
          <w:bCs/>
          <w:color w:val="FF0000"/>
          <w:lang w:val="tr-TR"/>
        </w:rPr>
        <w:t>İndekslere Giren Hakemli Dergilerde Yapılan Yayınlar</w:t>
      </w:r>
      <w:r w:rsidRPr="00FB4C02">
        <w:rPr>
          <w:rStyle w:val="DipnotBavurusu"/>
          <w:b/>
          <w:bCs/>
          <w:color w:val="FF0000"/>
          <w:lang w:val="tr-TR"/>
        </w:rPr>
        <w:footnoteReference w:id="2"/>
      </w:r>
    </w:p>
    <w:p w14:paraId="2D048459" w14:textId="77777777" w:rsidR="00876270" w:rsidRPr="00EF3E66" w:rsidRDefault="00876270" w:rsidP="00876270">
      <w:pPr>
        <w:ind w:right="-1368"/>
        <w:rPr>
          <w:b/>
          <w:szCs w:val="24"/>
          <w:lang w:val="tr-TR"/>
        </w:rPr>
      </w:pPr>
    </w:p>
    <w:tbl>
      <w:tblPr>
        <w:tblW w:w="921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8"/>
        <w:gridCol w:w="1210"/>
        <w:gridCol w:w="1106"/>
        <w:gridCol w:w="1275"/>
        <w:gridCol w:w="1080"/>
        <w:gridCol w:w="709"/>
        <w:gridCol w:w="992"/>
      </w:tblGrid>
      <w:tr w:rsidR="00876270" w:rsidRPr="00023863" w14:paraId="66E5219B" w14:textId="77777777" w:rsidTr="00CB1CC6">
        <w:trPr>
          <w:trHeight w:val="59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0F7E" w14:textId="77777777" w:rsidR="00876270" w:rsidRPr="00023863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Birimin Adı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2159" w14:textId="77777777" w:rsidR="00876270" w:rsidRPr="00023863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Uluslararası Makale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459A" w14:textId="77777777" w:rsidR="00876270" w:rsidRPr="00023863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Ulusal Makale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D893" w14:textId="77777777" w:rsidR="00876270" w:rsidRPr="00023863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Uluslararası Bildiri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38A7" w14:textId="77777777" w:rsidR="00876270" w:rsidRPr="00023863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Ulusal Bildiri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0974" w14:textId="77777777" w:rsidR="00876270" w:rsidRPr="00023863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Kitap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761E" w14:textId="77777777" w:rsidR="00876270" w:rsidRPr="00023863" w:rsidRDefault="00876270" w:rsidP="00CB1CC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</w:tr>
      <w:tr w:rsidR="00876270" w:rsidRPr="00023863" w14:paraId="556E3319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726CC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Eğitim Fakültesi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86B1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9C3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1ABC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244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0956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138D7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2A04DB7D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1940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Fen-</w:t>
            </w:r>
            <w:proofErr w:type="spellStart"/>
            <w:r w:rsidRPr="0003177C">
              <w:rPr>
                <w:b/>
                <w:bCs/>
                <w:color w:val="000000"/>
                <w:sz w:val="18"/>
                <w:szCs w:val="18"/>
              </w:rPr>
              <w:t>Edb</w:t>
            </w:r>
            <w:proofErr w:type="spellEnd"/>
            <w:r w:rsidRPr="0003177C">
              <w:rPr>
                <w:b/>
                <w:bCs/>
                <w:color w:val="000000"/>
                <w:sz w:val="18"/>
                <w:szCs w:val="18"/>
              </w:rPr>
              <w:t>. Fak.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A961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2D54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622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F355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DFEA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03C44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23613880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51BA3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İ.İ.B.F.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EBC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FB1B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E988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E784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D7604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540B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0E850962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55EC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İlahiyat Fakültesi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2D4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6ED6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D891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2067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DB58D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ACB4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06AD52B1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C5BCFC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İletişim Fakültesi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FD4D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5B01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8C8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4B0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0A5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B670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645E7212" w14:textId="77777777" w:rsidTr="00CB1CC6">
        <w:trPr>
          <w:trHeight w:val="2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F22B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Müh.-Mim. Fak.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395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3AD1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26D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C17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38B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7E98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56ED3123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091D" w14:textId="77777777" w:rsidR="00876270" w:rsidRPr="00495B11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FF0000"/>
                <w:sz w:val="18"/>
                <w:szCs w:val="18"/>
              </w:rPr>
            </w:pPr>
            <w:r w:rsidRPr="00495B11">
              <w:rPr>
                <w:b/>
                <w:bCs/>
                <w:color w:val="FF0000"/>
                <w:sz w:val="18"/>
                <w:szCs w:val="18"/>
              </w:rPr>
              <w:t>ZİRAAT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5894" w14:textId="6FAD9A7C" w:rsidR="00876270" w:rsidRPr="006A5B65" w:rsidRDefault="006A5B65" w:rsidP="00CB1CC6">
            <w:pPr>
              <w:jc w:val="center"/>
              <w:rPr>
                <w:color w:val="FF0000"/>
                <w:sz w:val="18"/>
                <w:szCs w:val="18"/>
                <w:lang w:val="tr-TR" w:eastAsia="tr-TR"/>
              </w:rPr>
            </w:pPr>
            <w:r w:rsidRPr="006A5B65">
              <w:rPr>
                <w:color w:val="FF0000"/>
                <w:sz w:val="18"/>
                <w:szCs w:val="18"/>
                <w:lang w:val="tr-TR" w:eastAsia="tr-T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804B4" w14:textId="1D36004C" w:rsidR="00876270" w:rsidRPr="006A5B65" w:rsidRDefault="006A5B65" w:rsidP="00CB1CC6">
            <w:pPr>
              <w:jc w:val="center"/>
              <w:rPr>
                <w:color w:val="FF0000"/>
                <w:sz w:val="18"/>
                <w:szCs w:val="18"/>
                <w:lang w:val="tr-TR" w:eastAsia="tr-TR"/>
              </w:rPr>
            </w:pPr>
            <w:r w:rsidRPr="006A5B65">
              <w:rPr>
                <w:color w:val="FF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2630" w14:textId="3BB62C97" w:rsidR="00876270" w:rsidRPr="006A5B65" w:rsidRDefault="006A5B65" w:rsidP="00CB1CC6">
            <w:pPr>
              <w:jc w:val="center"/>
              <w:rPr>
                <w:color w:val="FF0000"/>
                <w:sz w:val="18"/>
                <w:szCs w:val="18"/>
                <w:lang w:val="tr-TR" w:eastAsia="tr-TR"/>
              </w:rPr>
            </w:pPr>
            <w:r w:rsidRPr="006A5B65">
              <w:rPr>
                <w:color w:val="FF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CD24" w14:textId="77777777" w:rsidR="00876270" w:rsidRPr="006A5B65" w:rsidRDefault="00876270" w:rsidP="00CB1CC6">
            <w:pPr>
              <w:jc w:val="center"/>
              <w:rPr>
                <w:color w:val="FF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C9F6A" w14:textId="56D9738C" w:rsidR="00876270" w:rsidRPr="006A5B65" w:rsidRDefault="006A5B65" w:rsidP="00CB1CC6">
            <w:pPr>
              <w:jc w:val="center"/>
              <w:rPr>
                <w:color w:val="FF0000"/>
                <w:sz w:val="18"/>
                <w:szCs w:val="18"/>
                <w:lang w:val="tr-TR" w:eastAsia="tr-TR"/>
              </w:rPr>
            </w:pPr>
            <w:r w:rsidRPr="006A5B65">
              <w:rPr>
                <w:color w:val="FF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8E55" w14:textId="0474C93A" w:rsidR="00876270" w:rsidRPr="006A5B65" w:rsidRDefault="006A5B65" w:rsidP="00CB1CC6">
            <w:pPr>
              <w:jc w:val="center"/>
              <w:rPr>
                <w:color w:val="FF0000"/>
                <w:sz w:val="18"/>
                <w:szCs w:val="18"/>
                <w:lang w:val="tr-TR" w:eastAsia="tr-TR"/>
              </w:rPr>
            </w:pPr>
            <w:r w:rsidRPr="006A5B65">
              <w:rPr>
                <w:color w:val="FF0000"/>
                <w:sz w:val="18"/>
                <w:szCs w:val="18"/>
                <w:lang w:val="tr-TR" w:eastAsia="tr-TR"/>
              </w:rPr>
              <w:t>18</w:t>
            </w:r>
          </w:p>
        </w:tc>
      </w:tr>
      <w:tr w:rsidR="00876270" w:rsidRPr="00023863" w14:paraId="28501A37" w14:textId="77777777" w:rsidTr="00CB1CC6">
        <w:trPr>
          <w:trHeight w:val="2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F8E2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2E8E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572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57BB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6E6D4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2F5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7AF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08F20ADE" w14:textId="77777777" w:rsidTr="00CB1CC6">
        <w:trPr>
          <w:trHeight w:val="2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8A92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Diş Hekimliği Fak.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CDA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EFA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1EB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BAD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617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E9F4D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6AA507B1" w14:textId="77777777" w:rsidTr="00CB1CC6">
        <w:trPr>
          <w:trHeight w:val="2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79B7A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Turizm Fakültesi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63F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BE51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FD4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23B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43A0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5BB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7F92A671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0271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Veteriner  Fak.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B8D88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642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625D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66D8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5D3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4AECD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4854E25F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83131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Hukuk Fak.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3ED4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C94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2990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A5C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00F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809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06B727E8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D4075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1F614A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Lisansüstü Eğitim Enstitüsü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C291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E41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B8D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8486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E516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619C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4C29448B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2AF7F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Akdağmadeni Sağlık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682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E29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3BD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41F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4884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DB1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6A88955A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76900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Sağlık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2367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10A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397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D07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3D1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EF0CD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79623250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69655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Beden Eğitimi ve Spor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1FF4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B8D8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5C9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C948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8541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7EDF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0401B64C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12FBB" w14:textId="77777777" w:rsidR="00876270" w:rsidRPr="0003177C" w:rsidRDefault="00876270" w:rsidP="00CB1CC6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03177C">
              <w:rPr>
                <w:b/>
                <w:bCs/>
                <w:color w:val="000000"/>
                <w:sz w:val="18"/>
                <w:szCs w:val="18"/>
              </w:rPr>
              <w:t>Hayvansal Üretim Sağlık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FEC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52E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86D8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C9E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EC76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EF5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3B069373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456B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Akdağmadeni MYO</w:t>
            </w: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027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A54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CC13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DE61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BF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B91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63BAF86F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36731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Boğazlıyan MYO.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700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BE3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280B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022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9C08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E78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7EDB4063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997C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E0FA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Meslek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1F7C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421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2ED1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EE63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1863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7EB5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2AA8BEB5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1E7C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Sağlık Hizmetleri MYO.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8531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85D3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DCB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B72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C02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F96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22E12BA5" w14:textId="77777777" w:rsidTr="00CB1CC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FAF3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Sorgun MYO.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03E9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2CDFF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58D00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8E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00087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0F48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1288A9A7" w14:textId="77777777" w:rsidTr="00CB1CC6">
        <w:trPr>
          <w:trHeight w:val="2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41B8E" w14:textId="77777777" w:rsidR="00876270" w:rsidRPr="00CE0FA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Yerköy Adalet MYO.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DC6B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D9C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D5AA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6F97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4D32A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CDE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773F0A96" w14:textId="77777777" w:rsidTr="00CB1CC6">
        <w:trPr>
          <w:trHeight w:val="2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12EE2" w14:textId="77777777" w:rsidR="00876270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Sarıkaya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Fiz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Ted.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Reh. YO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44F5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2EF6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089E7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74A8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986E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76F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876270" w:rsidRPr="00023863" w14:paraId="5150FCFA" w14:textId="77777777" w:rsidTr="00CB1CC6">
        <w:trPr>
          <w:trHeight w:val="2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6132E" w14:textId="77777777" w:rsidR="00876270" w:rsidRPr="005A623F" w:rsidRDefault="00876270" w:rsidP="00CB1CC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A623F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A9AC2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F684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1153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2823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EC8C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8BE7" w14:textId="77777777" w:rsidR="00876270" w:rsidRPr="00023863" w:rsidRDefault="00876270" w:rsidP="00CB1CC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14:paraId="2B05D76A" w14:textId="77777777" w:rsidR="00876270" w:rsidRPr="00B72E33" w:rsidRDefault="00876270" w:rsidP="00876270">
      <w:pPr>
        <w:ind w:right="-1368"/>
        <w:rPr>
          <w:b/>
          <w:szCs w:val="24"/>
          <w:lang w:val="tr-TR"/>
        </w:rPr>
      </w:pPr>
    </w:p>
    <w:p w14:paraId="1A25DA1F" w14:textId="77777777" w:rsidR="00876270" w:rsidRDefault="00876270" w:rsidP="00876270">
      <w:pPr>
        <w:ind w:left="1080" w:right="-1368"/>
        <w:rPr>
          <w:b/>
          <w:szCs w:val="24"/>
          <w:lang w:val="tr-TR"/>
        </w:rPr>
      </w:pPr>
    </w:p>
    <w:p w14:paraId="392D9E38" w14:textId="77777777" w:rsidR="00876270" w:rsidRDefault="00876270" w:rsidP="00876270">
      <w:pPr>
        <w:ind w:left="1080" w:right="-1368"/>
        <w:rPr>
          <w:b/>
          <w:szCs w:val="24"/>
          <w:lang w:val="tr-TR"/>
        </w:rPr>
      </w:pPr>
    </w:p>
    <w:p w14:paraId="261BA4B6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0D8A8FD8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17BD0E03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4ACF59F0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0FBA25A8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73434CDC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77E881EA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2DCCE0B9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27D5F6A5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5663DED3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5068180C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446F6491" w14:textId="77777777" w:rsidR="00876270" w:rsidRDefault="00876270" w:rsidP="00876270">
      <w:pPr>
        <w:ind w:right="-1368"/>
        <w:rPr>
          <w:b/>
          <w:szCs w:val="24"/>
          <w:highlight w:val="red"/>
          <w:lang w:val="tr-TR"/>
        </w:rPr>
      </w:pPr>
    </w:p>
    <w:p w14:paraId="0071F136" w14:textId="77777777" w:rsidR="00876270" w:rsidRDefault="00876270" w:rsidP="00876270">
      <w:pPr>
        <w:ind w:right="-1368"/>
        <w:rPr>
          <w:b/>
          <w:szCs w:val="24"/>
          <w:lang w:val="tr-TR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040"/>
        <w:gridCol w:w="3638"/>
        <w:gridCol w:w="3119"/>
      </w:tblGrid>
      <w:tr w:rsidR="00876270" w:rsidRPr="00EF3E66" w14:paraId="08F7F13C" w14:textId="77777777" w:rsidTr="00CB1CC6">
        <w:trPr>
          <w:trHeight w:val="546"/>
        </w:trPr>
        <w:tc>
          <w:tcPr>
            <w:tcW w:w="1382" w:type="dxa"/>
          </w:tcPr>
          <w:p w14:paraId="2E3F52A0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Türü</w:t>
            </w:r>
          </w:p>
        </w:tc>
        <w:tc>
          <w:tcPr>
            <w:tcW w:w="1040" w:type="dxa"/>
          </w:tcPr>
          <w:p w14:paraId="4E518BD5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296E493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06FB1162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68D686A2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6BC726A0" w14:textId="77777777" w:rsidTr="00A21A92">
        <w:trPr>
          <w:trHeight w:val="835"/>
        </w:trPr>
        <w:tc>
          <w:tcPr>
            <w:tcW w:w="1382" w:type="dxa"/>
          </w:tcPr>
          <w:p w14:paraId="2AEE525B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proofErr w:type="gramStart"/>
            <w:r w:rsidRPr="00EF3E66">
              <w:rPr>
                <w:b/>
                <w:color w:val="000000"/>
                <w:szCs w:val="24"/>
                <w:lang w:val="tr-TR"/>
              </w:rPr>
              <w:t>Uluslar arası</w:t>
            </w:r>
            <w:proofErr w:type="gramEnd"/>
            <w:r w:rsidRPr="00EF3E66">
              <w:rPr>
                <w:b/>
                <w:color w:val="000000"/>
                <w:szCs w:val="24"/>
                <w:lang w:val="tr-TR"/>
              </w:rPr>
              <w:t xml:space="preserve"> Makale</w:t>
            </w:r>
          </w:p>
        </w:tc>
        <w:tc>
          <w:tcPr>
            <w:tcW w:w="1040" w:type="dxa"/>
            <w:vAlign w:val="center"/>
          </w:tcPr>
          <w:p w14:paraId="34CDFA89" w14:textId="6F0DEB59" w:rsidR="00876270" w:rsidRPr="00EF3E66" w:rsidRDefault="009F58FB" w:rsidP="00A21A92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8</w:t>
            </w:r>
          </w:p>
        </w:tc>
        <w:tc>
          <w:tcPr>
            <w:tcW w:w="3638" w:type="dxa"/>
          </w:tcPr>
          <w:p w14:paraId="0BC780DF" w14:textId="14C5DAC8" w:rsidR="00876270" w:rsidRDefault="00BF1A3E" w:rsidP="00A07D6A">
            <w:pPr>
              <w:spacing w:line="240" w:lineRule="atLeast"/>
            </w:pPr>
            <w:r>
              <w:t>1-</w:t>
            </w:r>
            <w:r w:rsidR="00A07D6A">
              <w:t>Ahmed ALSABTE-</w:t>
            </w:r>
            <w:proofErr w:type="spellStart"/>
            <w:r w:rsidR="00A07D6A">
              <w:t>Qasim</w:t>
            </w:r>
            <w:proofErr w:type="spellEnd"/>
            <w:r w:rsidR="00A07D6A">
              <w:t xml:space="preserve"> Hussein AHMED-</w:t>
            </w:r>
            <w:r w:rsidR="00A07D6A" w:rsidRPr="00A07D6A">
              <w:rPr>
                <w:b/>
              </w:rPr>
              <w:t>Ali KAYAHAN</w:t>
            </w:r>
            <w:r w:rsidR="00A07D6A">
              <w:t>-İsmail KARACA</w:t>
            </w:r>
          </w:p>
          <w:p w14:paraId="39A9673F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1B4DBD7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1E11AE4" w14:textId="6895404C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3FE7FDB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AB5F029" w14:textId="202CA84B" w:rsid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933B2C">
              <w:rPr>
                <w:color w:val="000000"/>
                <w:szCs w:val="24"/>
                <w:lang w:val="tr-TR"/>
              </w:rPr>
              <w:t>Saif KHATTAWI-</w:t>
            </w:r>
            <w:r w:rsidR="00933B2C" w:rsidRPr="00A07D6A">
              <w:rPr>
                <w:b/>
                <w:color w:val="000000"/>
                <w:szCs w:val="24"/>
                <w:lang w:val="tr-TR"/>
              </w:rPr>
              <w:t xml:space="preserve">Ali KAYAHAN- </w:t>
            </w:r>
            <w:r w:rsidR="00933B2C">
              <w:rPr>
                <w:color w:val="000000"/>
                <w:szCs w:val="24"/>
                <w:lang w:val="tr-TR"/>
              </w:rPr>
              <w:t>İsmail KARACA</w:t>
            </w:r>
          </w:p>
          <w:p w14:paraId="3BC74B3F" w14:textId="679E9650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9F96084" w14:textId="7EF87F8A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10A345E" w14:textId="157BD24C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A3F6A00" w14:textId="7DD26B45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0C6A3E24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FA79CD6" w14:textId="16B1F0E0" w:rsid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BF1A3E">
              <w:rPr>
                <w:color w:val="000000"/>
                <w:szCs w:val="24"/>
                <w:lang w:val="tr-TR"/>
              </w:rPr>
              <w:t>3</w:t>
            </w:r>
            <w:r>
              <w:rPr>
                <w:b/>
                <w:bCs/>
                <w:color w:val="000000"/>
                <w:szCs w:val="24"/>
                <w:lang w:val="tr-TR"/>
              </w:rPr>
              <w:t>-</w:t>
            </w:r>
            <w:r w:rsidR="00933B2C" w:rsidRPr="00933B2C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  <w:r w:rsidR="00933B2C">
              <w:rPr>
                <w:color w:val="000000"/>
                <w:szCs w:val="24"/>
                <w:lang w:val="tr-TR"/>
              </w:rPr>
              <w:t>-Ahmet Resul UMAR</w:t>
            </w:r>
          </w:p>
          <w:p w14:paraId="5C38B5ED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06A82C6D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CBD1794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016E5B2" w14:textId="77777777" w:rsidR="00933B2C" w:rsidRPr="00EF3E66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D53C63B" w14:textId="098012C4" w:rsidR="00933B2C" w:rsidRDefault="00BF1A3E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4-</w:t>
            </w:r>
            <w:r w:rsidR="00933B2C" w:rsidRPr="008B265B">
              <w:rPr>
                <w:color w:val="000000"/>
                <w:szCs w:val="24"/>
                <w:lang w:val="tr-TR"/>
              </w:rPr>
              <w:t>Soner SOYLU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>Merve KARA Aysun UYSAL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Şener KURT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Emine Mine SOYLU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İlhan ÜREMİŞ 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>Erdal SERTKAYA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İmam </w:t>
            </w:r>
            <w:proofErr w:type="gramStart"/>
            <w:r w:rsidR="00933B2C" w:rsidRPr="008B265B">
              <w:rPr>
                <w:color w:val="000000"/>
                <w:szCs w:val="24"/>
                <w:lang w:val="tr-TR"/>
              </w:rPr>
              <w:t>Adem</w:t>
            </w:r>
            <w:proofErr w:type="gramEnd"/>
            <w:r w:rsidR="00933B2C" w:rsidRPr="008B265B">
              <w:rPr>
                <w:color w:val="000000"/>
                <w:szCs w:val="24"/>
                <w:lang w:val="tr-TR"/>
              </w:rPr>
              <w:t xml:space="preserve"> BOZKURT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</w:t>
            </w:r>
            <w:r w:rsidR="00933B2C" w:rsidRPr="00933B2C">
              <w:rPr>
                <w:b/>
                <w:bCs/>
                <w:color w:val="000000"/>
                <w:szCs w:val="24"/>
                <w:lang w:val="tr-TR"/>
              </w:rPr>
              <w:t>Murat OZTURK</w:t>
            </w:r>
          </w:p>
          <w:p w14:paraId="78B881EB" w14:textId="77777777" w:rsidR="00933B2C" w:rsidRDefault="00933B2C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621BBC2" w14:textId="00FA9DD7" w:rsid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BF1A3E">
              <w:rPr>
                <w:color w:val="000000"/>
                <w:szCs w:val="24"/>
                <w:lang w:val="tr-TR"/>
              </w:rPr>
              <w:t>5-</w:t>
            </w:r>
            <w:r w:rsidR="00933B2C">
              <w:rPr>
                <w:b/>
                <w:bCs/>
                <w:color w:val="000000"/>
                <w:szCs w:val="24"/>
                <w:lang w:val="tr-TR"/>
              </w:rPr>
              <w:t xml:space="preserve">Ali ENDES- </w:t>
            </w:r>
            <w:r w:rsidR="00933B2C" w:rsidRPr="00933B2C">
              <w:rPr>
                <w:color w:val="000000"/>
                <w:szCs w:val="24"/>
                <w:lang w:val="tr-TR"/>
              </w:rPr>
              <w:t>Mukaddes KAYIM</w:t>
            </w:r>
          </w:p>
          <w:p w14:paraId="7B03F0D7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003661A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9107741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D3D4A07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77AE6E3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757DC85" w14:textId="70B394FC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4676A01" w14:textId="21C5339B" w:rsidR="000861A6" w:rsidRPr="000861A6" w:rsidRDefault="00A21A92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6</w:t>
            </w:r>
            <w:r w:rsidR="00BF1A3E">
              <w:rPr>
                <w:color w:val="000000"/>
                <w:szCs w:val="24"/>
                <w:lang w:val="tr-TR"/>
              </w:rPr>
              <w:t>-</w:t>
            </w:r>
            <w:r w:rsidR="000861A6">
              <w:rPr>
                <w:color w:val="000000"/>
                <w:szCs w:val="24"/>
                <w:lang w:val="tr-TR"/>
              </w:rPr>
              <w:t xml:space="preserve">Mukaddes KAYIM-Merve YEŞİL- 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Ali ENDES</w:t>
            </w:r>
          </w:p>
          <w:p w14:paraId="6F6A6BC5" w14:textId="60B555C8" w:rsidR="000861A6" w:rsidRPr="000861A6" w:rsidRDefault="000861A6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7A8C52E" w14:textId="10A1424A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4648773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4ED4DFD" w14:textId="77777777" w:rsidR="000861A6" w:rsidRDefault="00A21A92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7</w:t>
            </w:r>
            <w:r w:rsidR="00BF1A3E">
              <w:rPr>
                <w:b/>
                <w:bCs/>
                <w:color w:val="000000"/>
                <w:szCs w:val="24"/>
                <w:lang w:val="tr-TR"/>
              </w:rPr>
              <w:t>-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Şeyda ŞİMŞEK</w:t>
            </w:r>
            <w:r w:rsidR="000861A6">
              <w:rPr>
                <w:color w:val="000000"/>
                <w:szCs w:val="24"/>
                <w:lang w:val="tr-TR"/>
              </w:rPr>
              <w:t>-Ayhan GÖKÇE-</w:t>
            </w:r>
            <w:proofErr w:type="spellStart"/>
            <w:r w:rsidR="000861A6">
              <w:rPr>
                <w:color w:val="000000"/>
                <w:szCs w:val="24"/>
                <w:lang w:val="tr-TR"/>
              </w:rPr>
              <w:t>Errol</w:t>
            </w:r>
            <w:proofErr w:type="spellEnd"/>
            <w:r w:rsidR="000861A6">
              <w:rPr>
                <w:color w:val="000000"/>
                <w:szCs w:val="24"/>
                <w:lang w:val="tr-TR"/>
              </w:rPr>
              <w:t xml:space="preserve"> HASSAN</w:t>
            </w:r>
          </w:p>
          <w:p w14:paraId="3A1593A5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06E2417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B149558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C3051C6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792B03E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98BA61B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404C6BC" w14:textId="7D533A2B" w:rsidR="009F58FB" w:rsidRPr="00EF3E66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 xml:space="preserve">8-Cennet YAMAN- </w:t>
            </w:r>
            <w:r w:rsidRPr="009F58FB">
              <w:rPr>
                <w:b/>
                <w:bCs/>
                <w:color w:val="000000"/>
                <w:szCs w:val="24"/>
                <w:lang w:val="tr-TR"/>
              </w:rPr>
              <w:t>Şeyda ŞİMŞEK</w:t>
            </w:r>
          </w:p>
        </w:tc>
        <w:tc>
          <w:tcPr>
            <w:tcW w:w="3119" w:type="dxa"/>
          </w:tcPr>
          <w:p w14:paraId="4C5741CE" w14:textId="562552DE" w:rsidR="00876270" w:rsidRDefault="00BF1A3E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color w:val="000000"/>
                <w:szCs w:val="24"/>
                <w:lang w:val="tr-TR"/>
              </w:rPr>
              <w:t xml:space="preserve">Effects of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Volatile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Organic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Compounds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VOCs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)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emitted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by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citrus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infested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with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Aonidiella</w:t>
            </w:r>
            <w:proofErr w:type="spellEnd"/>
            <w:r w:rsidR="00A07D6A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aurantii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on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the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predator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Rhyzobius</w:t>
            </w:r>
            <w:proofErr w:type="spellEnd"/>
            <w:r w:rsidR="00A07D6A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lophanthae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attraction</w:t>
            </w:r>
            <w:proofErr w:type="spellEnd"/>
          </w:p>
          <w:p w14:paraId="10CFD84D" w14:textId="10A9C290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B99D7D1" w14:textId="181BEEA2" w:rsidR="00933B2C" w:rsidRDefault="00BF1A3E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933B2C" w:rsidRPr="00A07D6A">
              <w:rPr>
                <w:color w:val="000000"/>
                <w:szCs w:val="24"/>
                <w:lang w:val="tr-TR"/>
              </w:rPr>
              <w:t xml:space="preserve">Functional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numerical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response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Hippodamia</w:t>
            </w:r>
            <w:proofErr w:type="spellEnd"/>
            <w:r w:rsidR="00933B2C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variegata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Goeze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>) (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Coccinellidae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) on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Macrosiphum</w:t>
            </w:r>
            <w:proofErr w:type="spellEnd"/>
            <w:r w:rsidR="00933B2C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rosae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(L.) (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Hemiptera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Aphididae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>)</w:t>
            </w:r>
          </w:p>
          <w:p w14:paraId="5527995E" w14:textId="77777777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6BF7497" w14:textId="1AE261E3" w:rsidR="00933B2C" w:rsidRP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3-</w:t>
            </w:r>
            <w:r w:rsidR="00933B2C" w:rsidRPr="00933B2C">
              <w:rPr>
                <w:color w:val="000000"/>
                <w:szCs w:val="24"/>
                <w:lang w:val="tr-TR"/>
              </w:rPr>
              <w:t xml:space="preserve">Occurrence,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identification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,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host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range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Pectobacterium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brasiliense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causing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soft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rot on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seed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potato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tubers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in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Turkey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. </w:t>
            </w:r>
          </w:p>
          <w:p w14:paraId="09E8A3F1" w14:textId="77777777" w:rsidR="00933B2C" w:rsidRP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CE61B49" w14:textId="291BCF13" w:rsidR="00933B2C" w:rsidRPr="00933B2C" w:rsidRDefault="00BF1A3E" w:rsidP="00933B2C">
            <w:pPr>
              <w:spacing w:line="24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4-</w:t>
            </w:r>
            <w:r w:rsidR="00933B2C" w:rsidRPr="00933B2C">
              <w:rPr>
                <w:color w:val="000000"/>
                <w:szCs w:val="24"/>
              </w:rPr>
              <w:t xml:space="preserve">Amik </w:t>
            </w:r>
            <w:proofErr w:type="spellStart"/>
            <w:r w:rsidR="00933B2C" w:rsidRPr="00933B2C">
              <w:rPr>
                <w:color w:val="000000"/>
                <w:szCs w:val="24"/>
              </w:rPr>
              <w:t>Ovası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Havuç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Ekim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Alanlarında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Sorun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Olan Fungal </w:t>
            </w:r>
            <w:proofErr w:type="spellStart"/>
            <w:r w:rsidR="00933B2C" w:rsidRPr="00933B2C">
              <w:rPr>
                <w:color w:val="000000"/>
                <w:szCs w:val="24"/>
              </w:rPr>
              <w:t>ve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Bakteriyel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Hastalık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Etmenlerin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Belirlenmesi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</w:p>
          <w:p w14:paraId="34397BCC" w14:textId="62DE9928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0A68893" w14:textId="5FD2183D" w:rsidR="000861A6" w:rsidRDefault="000861A6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C572E2F" w14:textId="77777777" w:rsidR="000861A6" w:rsidRDefault="000861A6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B96AD9C" w14:textId="150472C9" w:rsidR="00933B2C" w:rsidRDefault="00BF1A3E" w:rsidP="00933B2C">
            <w:pPr>
              <w:rPr>
                <w:bCs/>
                <w:szCs w:val="24"/>
                <w:lang w:val="tr-TR" w:eastAsia="en-US"/>
              </w:rPr>
            </w:pPr>
            <w:r>
              <w:rPr>
                <w:bCs/>
                <w:szCs w:val="24"/>
              </w:rPr>
              <w:t>5-</w:t>
            </w:r>
            <w:r w:rsidR="00933B2C">
              <w:rPr>
                <w:bCs/>
                <w:szCs w:val="24"/>
              </w:rPr>
              <w:t xml:space="preserve">Morphological and Molecular Characterization of </w:t>
            </w:r>
            <w:proofErr w:type="spellStart"/>
            <w:r w:rsidR="00933B2C">
              <w:rPr>
                <w:bCs/>
                <w:szCs w:val="24"/>
              </w:rPr>
              <w:t>Botryosphaeriaceae</w:t>
            </w:r>
            <w:proofErr w:type="spellEnd"/>
            <w:r w:rsidR="00933B2C">
              <w:rPr>
                <w:bCs/>
                <w:szCs w:val="24"/>
              </w:rPr>
              <w:t xml:space="preserve"> Species Associated </w:t>
            </w:r>
            <w:proofErr w:type="gramStart"/>
            <w:r w:rsidR="00933B2C">
              <w:rPr>
                <w:bCs/>
                <w:szCs w:val="24"/>
              </w:rPr>
              <w:t>With</w:t>
            </w:r>
            <w:proofErr w:type="gramEnd"/>
            <w:r w:rsidR="00933B2C">
              <w:rPr>
                <w:bCs/>
                <w:szCs w:val="24"/>
              </w:rPr>
              <w:t xml:space="preserve"> Dieback and Gummosis on Plum Trees in Turkey</w:t>
            </w:r>
          </w:p>
          <w:p w14:paraId="1E8E1668" w14:textId="77777777" w:rsidR="000861A6" w:rsidRPr="00933B2C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710EBF2" w14:textId="76AAF49E" w:rsidR="000861A6" w:rsidRPr="000861A6" w:rsidRDefault="00A21A92" w:rsidP="000861A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6</w:t>
            </w:r>
            <w:r w:rsidR="00BF1A3E">
              <w:rPr>
                <w:color w:val="000000"/>
                <w:szCs w:val="24"/>
                <w:lang w:val="tr-TR"/>
              </w:rPr>
              <w:t>-</w:t>
            </w:r>
            <w:r w:rsidR="000861A6" w:rsidRPr="000861A6">
              <w:rPr>
                <w:color w:val="000000"/>
                <w:szCs w:val="24"/>
                <w:lang w:val="tr-TR"/>
              </w:rPr>
              <w:t xml:space="preserve">Investigation of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the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effectiveness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some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fungicides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against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i/>
                <w:iCs/>
                <w:color w:val="000000"/>
                <w:szCs w:val="24"/>
                <w:lang w:val="tr-TR"/>
              </w:rPr>
              <w:t>Phoma</w:t>
            </w:r>
            <w:proofErr w:type="spellEnd"/>
            <w:r w:rsidR="000861A6" w:rsidRPr="000861A6">
              <w:rPr>
                <w:i/>
                <w:i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i/>
                <w:iCs/>
                <w:color w:val="000000"/>
                <w:szCs w:val="24"/>
                <w:lang w:val="tr-TR"/>
              </w:rPr>
              <w:t>tracheiphila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. </w:t>
            </w:r>
          </w:p>
          <w:p w14:paraId="5B182C1D" w14:textId="77777777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F989CFE" w14:textId="1DE5E9C7" w:rsidR="000861A6" w:rsidRPr="000861A6" w:rsidRDefault="00A21A92" w:rsidP="000861A6">
            <w:pPr>
              <w:spacing w:line="240" w:lineRule="atLeast"/>
              <w:rPr>
                <w:bCs/>
                <w:color w:val="000000"/>
                <w:szCs w:val="24"/>
                <w:lang w:val="tr-TR"/>
              </w:rPr>
            </w:pPr>
            <w:r>
              <w:rPr>
                <w:bCs/>
                <w:color w:val="000000"/>
                <w:szCs w:val="24"/>
                <w:lang w:val="tr-TR"/>
              </w:rPr>
              <w:t>7</w:t>
            </w:r>
            <w:r w:rsidR="00BF1A3E">
              <w:rPr>
                <w:bCs/>
                <w:color w:val="000000"/>
                <w:szCs w:val="24"/>
                <w:lang w:val="tr-TR"/>
              </w:rPr>
              <w:t>-</w:t>
            </w:r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Evaluation of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tea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tree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oil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formulations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contact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and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stomach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toxicity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against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the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Egyptian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cotton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leafworm</w:t>
            </w:r>
            <w:proofErr w:type="spellEnd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 xml:space="preserve">, </w:t>
            </w:r>
            <w:proofErr w:type="spellStart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>Spodoptera</w:t>
            </w:r>
            <w:proofErr w:type="spellEnd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>littoralis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Boisduval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>, 1883) (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Lepidoptera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Noctuidae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). </w:t>
            </w:r>
          </w:p>
          <w:p w14:paraId="78CB701A" w14:textId="5FE42F17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FEF6710" w14:textId="506413A4" w:rsidR="009F58FB" w:rsidRDefault="009F58FB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proofErr w:type="spellStart"/>
            <w:r w:rsidRPr="009F58FB">
              <w:rPr>
                <w:color w:val="000000"/>
                <w:szCs w:val="24"/>
                <w:lang w:val="tr-TR"/>
              </w:rPr>
              <w:t>Contact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Toxicity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Hypericum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Extracts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against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Rhyzopertha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dominica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proofErr w:type="gramStart"/>
            <w:r w:rsidRPr="009F58FB">
              <w:rPr>
                <w:color w:val="000000"/>
                <w:szCs w:val="24"/>
                <w:lang w:val="tr-TR"/>
              </w:rPr>
              <w:t>Fab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>.)(</w:t>
            </w:r>
            <w:proofErr w:type="spellStart"/>
            <w:proofErr w:type="gramEnd"/>
            <w:r w:rsidRPr="009F58FB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Bostrichidae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>)</w:t>
            </w:r>
          </w:p>
          <w:p w14:paraId="76490EBC" w14:textId="4BCC5450" w:rsidR="000861A6" w:rsidRPr="00EF3E66" w:rsidRDefault="000861A6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</w:tr>
      <w:tr w:rsidR="00876270" w:rsidRPr="00EF3E66" w14:paraId="0D16C39C" w14:textId="77777777" w:rsidTr="00CB1CC6">
        <w:trPr>
          <w:trHeight w:val="561"/>
        </w:trPr>
        <w:tc>
          <w:tcPr>
            <w:tcW w:w="1382" w:type="dxa"/>
          </w:tcPr>
          <w:p w14:paraId="763D3B57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Ulusal Makale</w:t>
            </w:r>
          </w:p>
        </w:tc>
        <w:tc>
          <w:tcPr>
            <w:tcW w:w="1040" w:type="dxa"/>
          </w:tcPr>
          <w:p w14:paraId="261A7DFB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615FDD06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35AF1D07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19F953F6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7C25F70C" w14:textId="77777777" w:rsidTr="00BF1A3E">
        <w:trPr>
          <w:trHeight w:val="835"/>
        </w:trPr>
        <w:tc>
          <w:tcPr>
            <w:tcW w:w="1382" w:type="dxa"/>
          </w:tcPr>
          <w:p w14:paraId="3D5AF6D6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5BC4E4D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0414C2A8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  <w:vAlign w:val="center"/>
          </w:tcPr>
          <w:p w14:paraId="2B7C62FA" w14:textId="6468A2AF" w:rsidR="00876270" w:rsidRPr="00EF3E66" w:rsidRDefault="006A5B65" w:rsidP="00BF1A3E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5</w:t>
            </w:r>
          </w:p>
        </w:tc>
        <w:tc>
          <w:tcPr>
            <w:tcW w:w="3638" w:type="dxa"/>
          </w:tcPr>
          <w:p w14:paraId="5F7ABAAB" w14:textId="1C562779" w:rsidR="00876270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b/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b/>
                <w:color w:val="000000"/>
                <w:szCs w:val="24"/>
                <w:lang w:val="tr-TR"/>
              </w:rPr>
              <w:t>Ali KAYAHAN</w:t>
            </w:r>
            <w:r w:rsidR="00A07D6A">
              <w:rPr>
                <w:color w:val="000000"/>
                <w:szCs w:val="24"/>
                <w:lang w:val="tr-TR"/>
              </w:rPr>
              <w:t>-İsmail KARACA</w:t>
            </w:r>
          </w:p>
          <w:p w14:paraId="0A6784A9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E63FF49" w14:textId="4CD54CF1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DF58C93" w14:textId="7AA6603B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019F511" w14:textId="77777777" w:rsidR="00BF1A3E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9566D0D" w14:textId="7C3915AD" w:rsidR="000861A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0861A6">
              <w:rPr>
                <w:color w:val="000000"/>
                <w:szCs w:val="24"/>
                <w:lang w:val="tr-TR"/>
              </w:rPr>
              <w:t>Serhat Gökhan DURNA-</w:t>
            </w:r>
            <w:r w:rsidR="000861A6">
              <w:rPr>
                <w:b/>
                <w:color w:val="000000"/>
                <w:szCs w:val="24"/>
                <w:lang w:val="tr-TR"/>
              </w:rPr>
              <w:t>Ali KAYAHAN</w:t>
            </w:r>
          </w:p>
          <w:p w14:paraId="720A7656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77250D6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169C8D9" w14:textId="754FA4DE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87FFA94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E8C00C0" w14:textId="37FF79FC" w:rsidR="000861A6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3-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Sevim ATMACA-Ali ENDES</w:t>
            </w:r>
          </w:p>
          <w:p w14:paraId="1E60D130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C2206AF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3E68C74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744F86A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7EBD0281" w14:textId="7036DD1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3CCA529" w14:textId="166F59B5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48D1211C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3EACFC57" w14:textId="581FAF83" w:rsidR="000861A6" w:rsidRPr="000861A6" w:rsidRDefault="00BF1A3E" w:rsidP="000861A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4-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</w:p>
          <w:p w14:paraId="4B756622" w14:textId="557DE7D0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5A32E9CE" w14:textId="6E407C78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3AF3F25E" w14:textId="3BA5D3D8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3BCDB2F" w14:textId="5F31927B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7C5A5819" w14:textId="77777777" w:rsidR="00A21A92" w:rsidRDefault="00A21A92" w:rsidP="00A21A92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5-</w:t>
            </w:r>
            <w:r w:rsidRPr="00BF1A3E">
              <w:rPr>
                <w:color w:val="000000"/>
                <w:szCs w:val="24"/>
                <w:lang w:val="tr-TR"/>
              </w:rPr>
              <w:t>-</w:t>
            </w:r>
            <w:r w:rsidRPr="000861A6">
              <w:rPr>
                <w:b/>
                <w:bCs/>
                <w:color w:val="000000"/>
                <w:szCs w:val="24"/>
                <w:lang w:val="tr-TR"/>
              </w:rPr>
              <w:t>Ali ENDES</w:t>
            </w:r>
            <w:r>
              <w:rPr>
                <w:color w:val="000000"/>
                <w:szCs w:val="24"/>
                <w:lang w:val="tr-TR"/>
              </w:rPr>
              <w:t>- Mukaddes KAYIM</w:t>
            </w:r>
          </w:p>
          <w:p w14:paraId="0BCD74EB" w14:textId="30F2BFFA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5DEDD048" w14:textId="341602C7" w:rsidR="000861A6" w:rsidRP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3119" w:type="dxa"/>
          </w:tcPr>
          <w:p w14:paraId="6AE52FAD" w14:textId="6D1D10B1" w:rsidR="00876270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color w:val="000000"/>
                <w:szCs w:val="24"/>
                <w:lang w:val="tr-TR"/>
              </w:rPr>
              <w:t xml:space="preserve">Farklı sıcaklıkların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Rhyzobius</w:t>
            </w:r>
            <w:proofErr w:type="spellEnd"/>
            <w:r w:rsidR="00A07D6A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lophanthae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Blaisdell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Coccinellidae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>)’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nin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biyolojisi üzerindeki etkileri</w:t>
            </w:r>
          </w:p>
          <w:p w14:paraId="24CAC38E" w14:textId="11BCDD3B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57FCE38" w14:textId="6612CF44" w:rsidR="000861A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0861A6" w:rsidRPr="00A07D6A">
              <w:rPr>
                <w:color w:val="000000"/>
                <w:szCs w:val="24"/>
                <w:lang w:val="tr-TR"/>
              </w:rPr>
              <w:t xml:space="preserve">Bazı Biyolojik İnsektisitlerin </w:t>
            </w:r>
            <w:proofErr w:type="spellStart"/>
            <w:r w:rsidR="000861A6" w:rsidRPr="00A07D6A">
              <w:rPr>
                <w:i/>
                <w:color w:val="000000"/>
                <w:szCs w:val="24"/>
                <w:lang w:val="tr-TR"/>
              </w:rPr>
              <w:t>Tribolium</w:t>
            </w:r>
            <w:proofErr w:type="spellEnd"/>
            <w:r w:rsidR="000861A6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A07D6A">
              <w:rPr>
                <w:i/>
                <w:color w:val="000000"/>
                <w:szCs w:val="24"/>
                <w:lang w:val="tr-TR"/>
              </w:rPr>
              <w:t>castaneum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0861A6" w:rsidRPr="00A07D6A">
              <w:rPr>
                <w:color w:val="000000"/>
                <w:szCs w:val="24"/>
                <w:lang w:val="tr-TR"/>
              </w:rPr>
              <w:t>Herbst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>) (</w:t>
            </w:r>
            <w:proofErr w:type="spellStart"/>
            <w:r w:rsidR="000861A6" w:rsidRPr="00A07D6A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0861A6" w:rsidRPr="00A07D6A">
              <w:rPr>
                <w:color w:val="000000"/>
                <w:szCs w:val="24"/>
                <w:lang w:val="tr-TR"/>
              </w:rPr>
              <w:t>Tenebrionidae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>) Üzerindeki Etkileri</w:t>
            </w:r>
          </w:p>
          <w:p w14:paraId="420A7570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5DCEFDF" w14:textId="122E5494" w:rsidR="000861A6" w:rsidRDefault="00BF1A3E" w:rsidP="000861A6">
            <w:pPr>
              <w:jc w:val="both"/>
            </w:pPr>
            <w:r>
              <w:t>3-</w:t>
            </w:r>
            <w:r w:rsidR="000861A6">
              <w:t xml:space="preserve">Atmaca, S., </w:t>
            </w:r>
            <w:proofErr w:type="spellStart"/>
            <w:r w:rsidR="000861A6" w:rsidRPr="008D595C">
              <w:t>Endes</w:t>
            </w:r>
            <w:proofErr w:type="spellEnd"/>
            <w:r w:rsidR="000861A6" w:rsidRPr="008D595C">
              <w:t xml:space="preserve">, A. (2022). In-Vitro </w:t>
            </w:r>
            <w:proofErr w:type="spellStart"/>
            <w:r w:rsidR="000861A6" w:rsidRPr="008D595C">
              <w:t>Koşullarda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pH’nın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Nohut</w:t>
            </w:r>
            <w:proofErr w:type="spellEnd"/>
            <w:r w:rsidR="000861A6" w:rsidRPr="008D595C">
              <w:t xml:space="preserve"> (</w:t>
            </w:r>
            <w:r w:rsidR="000861A6" w:rsidRPr="00175DE5">
              <w:rPr>
                <w:i/>
                <w:iCs/>
              </w:rPr>
              <w:t>Cicer arietinum</w:t>
            </w:r>
            <w:r w:rsidR="000861A6" w:rsidRPr="008D595C">
              <w:t xml:space="preserve">)’Da </w:t>
            </w:r>
            <w:proofErr w:type="spellStart"/>
            <w:r w:rsidR="000861A6" w:rsidRPr="008D595C">
              <w:t>Antraknoz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Etmeni</w:t>
            </w:r>
            <w:proofErr w:type="spellEnd"/>
            <w:r w:rsidR="000861A6" w:rsidRPr="008D595C">
              <w:t xml:space="preserve"> Olan </w:t>
            </w:r>
            <w:r w:rsidR="000861A6" w:rsidRPr="00175DE5">
              <w:rPr>
                <w:i/>
                <w:iCs/>
              </w:rPr>
              <w:t xml:space="preserve">Ascochyta </w:t>
            </w:r>
            <w:proofErr w:type="spellStart"/>
            <w:r w:rsidR="000861A6" w:rsidRPr="00175DE5">
              <w:rPr>
                <w:i/>
                <w:iCs/>
              </w:rPr>
              <w:t>rabiei</w:t>
            </w:r>
            <w:r w:rsidR="000861A6" w:rsidRPr="008D595C">
              <w:t>'nin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Miselyal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Gelişimi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Üzerine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Etkisi</w:t>
            </w:r>
            <w:proofErr w:type="spellEnd"/>
          </w:p>
          <w:p w14:paraId="7D0545A5" w14:textId="77777777" w:rsidR="000861A6" w:rsidRDefault="000861A6" w:rsidP="000861A6">
            <w:pPr>
              <w:jc w:val="both"/>
            </w:pPr>
          </w:p>
          <w:p w14:paraId="719E491F" w14:textId="2BA46696" w:rsidR="000861A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4-</w:t>
            </w:r>
            <w:r w:rsidR="000861A6" w:rsidRPr="008B265B">
              <w:rPr>
                <w:color w:val="000000"/>
                <w:szCs w:val="24"/>
                <w:lang w:val="tr-TR"/>
              </w:rPr>
              <w:t xml:space="preserve">Determination of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the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host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range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Pectobacterium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polaris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causing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bacterial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soft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rot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disease</w:t>
            </w:r>
            <w:proofErr w:type="spellEnd"/>
          </w:p>
          <w:p w14:paraId="254F4162" w14:textId="77777777" w:rsidR="000861A6" w:rsidRDefault="000861A6" w:rsidP="000861A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C8C17E7" w14:textId="654ABE77" w:rsidR="00A21A92" w:rsidRDefault="00A21A92" w:rsidP="00A21A92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5-</w:t>
            </w:r>
            <w:r w:rsidRPr="00933B2C">
              <w:rPr>
                <w:color w:val="000000"/>
                <w:szCs w:val="24"/>
                <w:lang w:val="tr-TR"/>
              </w:rPr>
              <w:t xml:space="preserve">The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Effect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Temperature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Culture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Media on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Mycelial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Growth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Pr="00933B2C">
              <w:rPr>
                <w:i/>
                <w:iCs/>
                <w:color w:val="000000"/>
                <w:szCs w:val="24"/>
                <w:lang w:val="tr-TR"/>
              </w:rPr>
              <w:t>Phytophthora</w:t>
            </w:r>
            <w:proofErr w:type="spellEnd"/>
            <w:r w:rsidRPr="00933B2C">
              <w:rPr>
                <w:i/>
                <w:i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i/>
                <w:iCs/>
                <w:color w:val="000000"/>
                <w:szCs w:val="24"/>
                <w:lang w:val="tr-TR"/>
              </w:rPr>
              <w:t>citrophthora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Causing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Gummosis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,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Crown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Root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Rot on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Lemon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Seedlings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</w:p>
          <w:p w14:paraId="075C5498" w14:textId="0A2E17AF" w:rsidR="00A21A92" w:rsidRPr="00EF3E66" w:rsidRDefault="00A21A92" w:rsidP="000861A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</w:tr>
      <w:tr w:rsidR="00876270" w:rsidRPr="00EF3E66" w14:paraId="0D5CB261" w14:textId="77777777" w:rsidTr="00CB1CC6">
        <w:trPr>
          <w:trHeight w:val="546"/>
        </w:trPr>
        <w:tc>
          <w:tcPr>
            <w:tcW w:w="1382" w:type="dxa"/>
          </w:tcPr>
          <w:p w14:paraId="273BCBCF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proofErr w:type="gramStart"/>
            <w:r w:rsidRPr="00EF3E66">
              <w:rPr>
                <w:b/>
                <w:color w:val="000000"/>
                <w:szCs w:val="24"/>
                <w:lang w:val="tr-TR"/>
              </w:rPr>
              <w:t>Uluslar arası</w:t>
            </w:r>
            <w:proofErr w:type="gramEnd"/>
            <w:r w:rsidRPr="00EF3E66">
              <w:rPr>
                <w:b/>
                <w:color w:val="000000"/>
                <w:szCs w:val="24"/>
                <w:lang w:val="tr-TR"/>
              </w:rPr>
              <w:t xml:space="preserve"> Bildiri</w:t>
            </w:r>
          </w:p>
        </w:tc>
        <w:tc>
          <w:tcPr>
            <w:tcW w:w="1040" w:type="dxa"/>
          </w:tcPr>
          <w:p w14:paraId="3C067A00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5F831582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42DD0F51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35A1704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17223EE4" w14:textId="77777777" w:rsidTr="00BF1A3E">
        <w:trPr>
          <w:trHeight w:val="1135"/>
        </w:trPr>
        <w:tc>
          <w:tcPr>
            <w:tcW w:w="1382" w:type="dxa"/>
          </w:tcPr>
          <w:p w14:paraId="3833E644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  <w:vAlign w:val="center"/>
          </w:tcPr>
          <w:p w14:paraId="3A158CEE" w14:textId="306EA96E" w:rsidR="00876270" w:rsidRPr="00EF3E66" w:rsidRDefault="00BF1A3E" w:rsidP="00BF1A3E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3</w:t>
            </w:r>
          </w:p>
        </w:tc>
        <w:tc>
          <w:tcPr>
            <w:tcW w:w="3638" w:type="dxa"/>
          </w:tcPr>
          <w:p w14:paraId="24AD686F" w14:textId="69F74529" w:rsidR="00876270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1-</w:t>
            </w:r>
            <w:r w:rsidRPr="00BF1A3E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</w:p>
          <w:p w14:paraId="3ABEC35E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5873157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307FA60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A994AD8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0890BC7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97889E1" w14:textId="0362BCBA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Pr="00BF1A3E">
              <w:rPr>
                <w:color w:val="000000"/>
                <w:szCs w:val="24"/>
                <w:lang w:val="tr-TR"/>
              </w:rPr>
              <w:t>Soner SOYLU</w:t>
            </w:r>
            <w:r>
              <w:rPr>
                <w:b/>
                <w:bCs/>
                <w:color w:val="000000"/>
                <w:szCs w:val="24"/>
                <w:lang w:val="tr-TR"/>
              </w:rPr>
              <w:t>- Murat ÖZTÜRK</w:t>
            </w:r>
          </w:p>
          <w:p w14:paraId="6B365C96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D0C2012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DCB9825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B435D63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24C1BDA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CEC3E20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3E184BAF" w14:textId="4D93FC30" w:rsidR="00BF1A3E" w:rsidRDefault="00BF1A3E" w:rsidP="00BF1A3E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3-</w:t>
            </w:r>
            <w:r w:rsidRPr="00BF1A3E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</w:p>
          <w:p w14:paraId="0D4217EB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732DDEA7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64B0CB2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FDE066E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7CC5236" w14:textId="049BCA71" w:rsidR="00BF1A3E" w:rsidRP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4- Cennet YAMAN- Sevim ATMACA</w:t>
            </w:r>
          </w:p>
        </w:tc>
        <w:tc>
          <w:tcPr>
            <w:tcW w:w="3119" w:type="dxa"/>
          </w:tcPr>
          <w:p w14:paraId="02649D40" w14:textId="1C632C42" w:rsidR="00876270" w:rsidRDefault="00BF1A3E" w:rsidP="00CB1CC6">
            <w:pPr>
              <w:spacing w:line="24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1-</w:t>
            </w:r>
            <w:r w:rsidRPr="00BF1A3E">
              <w:rPr>
                <w:color w:val="000000"/>
                <w:szCs w:val="24"/>
              </w:rPr>
              <w:t xml:space="preserve">Erwinia </w:t>
            </w:r>
            <w:proofErr w:type="spellStart"/>
            <w:r w:rsidRPr="00BF1A3E">
              <w:rPr>
                <w:color w:val="000000"/>
                <w:szCs w:val="24"/>
              </w:rPr>
              <w:t>persicina</w:t>
            </w:r>
            <w:proofErr w:type="spellEnd"/>
            <w:r w:rsidRPr="00BF1A3E">
              <w:rPr>
                <w:color w:val="000000"/>
                <w:szCs w:val="24"/>
              </w:rPr>
              <w:t>, a soft rotting bacterium isolated from symptomatic plant parts of celery, garlic and sugar beet in Turkey</w:t>
            </w:r>
          </w:p>
          <w:p w14:paraId="0B4E6D75" w14:textId="77777777" w:rsidR="00BF1A3E" w:rsidRDefault="00BF1A3E" w:rsidP="00CB1CC6">
            <w:pPr>
              <w:spacing w:line="240" w:lineRule="atLeast"/>
              <w:rPr>
                <w:color w:val="000000"/>
                <w:szCs w:val="24"/>
              </w:rPr>
            </w:pPr>
          </w:p>
          <w:p w14:paraId="0E3070ED" w14:textId="219260C3" w:rsidR="00BF1A3E" w:rsidRDefault="00BF1A3E" w:rsidP="00CB1C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2-Identification of Pseudomonas </w:t>
            </w:r>
            <w:proofErr w:type="spellStart"/>
            <w:r>
              <w:rPr>
                <w:szCs w:val="24"/>
              </w:rPr>
              <w:t>syringae</w:t>
            </w:r>
            <w:proofErr w:type="spellEnd"/>
            <w:r>
              <w:rPr>
                <w:szCs w:val="24"/>
              </w:rPr>
              <w:t xml:space="preserve"> isolates causing bacterial blight symptoms on pear and quince trees in </w:t>
            </w:r>
            <w:proofErr w:type="spellStart"/>
            <w:r>
              <w:rPr>
                <w:szCs w:val="24"/>
              </w:rPr>
              <w:t>Yozgat</w:t>
            </w:r>
            <w:proofErr w:type="spellEnd"/>
            <w:r>
              <w:rPr>
                <w:szCs w:val="24"/>
              </w:rPr>
              <w:t xml:space="preserve"> province of Turkey</w:t>
            </w:r>
          </w:p>
          <w:p w14:paraId="1B8B7870" w14:textId="77777777" w:rsidR="00BF1A3E" w:rsidRDefault="00BF1A3E" w:rsidP="00CB1CC6">
            <w:pPr>
              <w:spacing w:line="240" w:lineRule="atLeast"/>
              <w:rPr>
                <w:szCs w:val="24"/>
              </w:rPr>
            </w:pPr>
          </w:p>
          <w:p w14:paraId="5AA224F5" w14:textId="77777777" w:rsidR="00BF1A3E" w:rsidRDefault="00BF1A3E" w:rsidP="00CB1CC6">
            <w:pPr>
              <w:spacing w:line="240" w:lineRule="atLeast"/>
            </w:pPr>
            <w:r>
              <w:t>3-</w:t>
            </w:r>
            <w:r w:rsidRPr="00EA2976">
              <w:t xml:space="preserve">Detection of </w:t>
            </w:r>
            <w:proofErr w:type="spellStart"/>
            <w:r w:rsidRPr="00EA2976">
              <w:t>Pectobacterium</w:t>
            </w:r>
            <w:proofErr w:type="spellEnd"/>
            <w:r w:rsidRPr="00EA2976">
              <w:t xml:space="preserve"> spp. in asymptomatic seed potato tubers from warehouses in Turkey</w:t>
            </w:r>
          </w:p>
          <w:p w14:paraId="15AF5342" w14:textId="77777777" w:rsidR="00BF1A3E" w:rsidRDefault="00BF1A3E" w:rsidP="00CB1CC6">
            <w:pPr>
              <w:spacing w:line="240" w:lineRule="atLeast"/>
              <w:rPr>
                <w:color w:val="000000"/>
              </w:rPr>
            </w:pPr>
          </w:p>
          <w:p w14:paraId="247AD3F6" w14:textId="6D82129C" w:rsidR="00BF1A3E" w:rsidRPr="00EF3E6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</w:rPr>
              <w:t>4-</w:t>
            </w:r>
            <w:r w:rsidRPr="00BA5C0A">
              <w:rPr>
                <w:i/>
                <w:iCs/>
              </w:rPr>
              <w:t xml:space="preserve"> Hypericum </w:t>
            </w:r>
            <w:proofErr w:type="spellStart"/>
            <w:r w:rsidRPr="00BA5C0A">
              <w:rPr>
                <w:i/>
                <w:iCs/>
              </w:rPr>
              <w:t>perforatum</w:t>
            </w:r>
            <w:proofErr w:type="spellEnd"/>
            <w:r w:rsidRPr="00BA5C0A">
              <w:t xml:space="preserve"> L. (</w:t>
            </w:r>
            <w:proofErr w:type="spellStart"/>
            <w:r w:rsidRPr="00BA5C0A">
              <w:t>sarı</w:t>
            </w:r>
            <w:proofErr w:type="spellEnd"/>
            <w:r w:rsidRPr="00BA5C0A">
              <w:t xml:space="preserve"> </w:t>
            </w:r>
            <w:proofErr w:type="spellStart"/>
            <w:r w:rsidRPr="00BA5C0A">
              <w:t>kantaron</w:t>
            </w:r>
            <w:proofErr w:type="spellEnd"/>
            <w:r w:rsidRPr="00BA5C0A">
              <w:t xml:space="preserve">) bitki </w:t>
            </w:r>
            <w:proofErr w:type="spellStart"/>
            <w:r w:rsidRPr="00BA5C0A">
              <w:t>ekstraktlarının</w:t>
            </w:r>
            <w:proofErr w:type="spellEnd"/>
            <w:r w:rsidRPr="00BA5C0A">
              <w:t xml:space="preserve"> </w:t>
            </w:r>
            <w:r w:rsidRPr="00BA5C0A">
              <w:rPr>
                <w:i/>
                <w:iCs/>
              </w:rPr>
              <w:t xml:space="preserve">Fusarium </w:t>
            </w:r>
            <w:proofErr w:type="spellStart"/>
            <w:r w:rsidRPr="00BA5C0A">
              <w:rPr>
                <w:i/>
                <w:iCs/>
              </w:rPr>
              <w:t>oxysporum</w:t>
            </w:r>
            <w:proofErr w:type="spellEnd"/>
            <w:r w:rsidRPr="00BA5C0A">
              <w:rPr>
                <w:i/>
                <w:iCs/>
              </w:rPr>
              <w:t xml:space="preserve"> </w:t>
            </w:r>
            <w:proofErr w:type="spellStart"/>
            <w:r w:rsidRPr="00BA5C0A">
              <w:t>üzerine</w:t>
            </w:r>
            <w:proofErr w:type="spellEnd"/>
            <w:r w:rsidRPr="00BA5C0A">
              <w:t xml:space="preserve"> antifungal </w:t>
            </w:r>
            <w:proofErr w:type="spellStart"/>
            <w:r w:rsidRPr="00BA5C0A">
              <w:t>etkisi</w:t>
            </w:r>
            <w:proofErr w:type="spellEnd"/>
          </w:p>
        </w:tc>
      </w:tr>
      <w:tr w:rsidR="00876270" w:rsidRPr="00EF3E66" w14:paraId="10608ADD" w14:textId="77777777" w:rsidTr="00CB1CC6">
        <w:trPr>
          <w:trHeight w:val="561"/>
        </w:trPr>
        <w:tc>
          <w:tcPr>
            <w:tcW w:w="1382" w:type="dxa"/>
          </w:tcPr>
          <w:p w14:paraId="17D35EFD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Ulusal Bildiri</w:t>
            </w:r>
          </w:p>
        </w:tc>
        <w:tc>
          <w:tcPr>
            <w:tcW w:w="1040" w:type="dxa"/>
          </w:tcPr>
          <w:p w14:paraId="22EFBF31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628685E1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5DCAE2BA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4B68D92E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3B9FC965" w14:textId="77777777" w:rsidTr="00CB1CC6">
        <w:trPr>
          <w:trHeight w:val="273"/>
        </w:trPr>
        <w:tc>
          <w:tcPr>
            <w:tcW w:w="1382" w:type="dxa"/>
          </w:tcPr>
          <w:p w14:paraId="62BBE8E5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</w:tcPr>
          <w:p w14:paraId="5DE28443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638" w:type="dxa"/>
          </w:tcPr>
          <w:p w14:paraId="55F8EDD5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119" w:type="dxa"/>
          </w:tcPr>
          <w:p w14:paraId="49C8E902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</w:tr>
      <w:tr w:rsidR="00876270" w:rsidRPr="00EF3E66" w14:paraId="30CEF4ED" w14:textId="77777777" w:rsidTr="00CB1CC6">
        <w:trPr>
          <w:trHeight w:val="561"/>
        </w:trPr>
        <w:tc>
          <w:tcPr>
            <w:tcW w:w="1382" w:type="dxa"/>
          </w:tcPr>
          <w:p w14:paraId="7BFDEF18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Kitap</w:t>
            </w:r>
          </w:p>
        </w:tc>
        <w:tc>
          <w:tcPr>
            <w:tcW w:w="1040" w:type="dxa"/>
          </w:tcPr>
          <w:p w14:paraId="57CA6FE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0C33678E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2B187161" w14:textId="17A05DB9" w:rsidR="00BF1A3E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63C251F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68DBFFF5" w14:textId="77777777" w:rsidTr="00BF1A3E">
        <w:trPr>
          <w:trHeight w:val="288"/>
        </w:trPr>
        <w:tc>
          <w:tcPr>
            <w:tcW w:w="1382" w:type="dxa"/>
          </w:tcPr>
          <w:p w14:paraId="0E970889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  <w:vAlign w:val="center"/>
          </w:tcPr>
          <w:p w14:paraId="532F1A7A" w14:textId="610084E2" w:rsidR="00876270" w:rsidRPr="00EF3E66" w:rsidRDefault="00BF1A3E" w:rsidP="00BF1A3E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</w:t>
            </w:r>
          </w:p>
        </w:tc>
        <w:tc>
          <w:tcPr>
            <w:tcW w:w="3638" w:type="dxa"/>
          </w:tcPr>
          <w:p w14:paraId="4EB7FD81" w14:textId="3C33DB83" w:rsidR="00876270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>
              <w:rPr>
                <w:b/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b/>
                <w:color w:val="000000"/>
                <w:szCs w:val="24"/>
                <w:lang w:val="tr-TR"/>
              </w:rPr>
              <w:t>Ali KAYAHAN</w:t>
            </w:r>
          </w:p>
          <w:p w14:paraId="226FB723" w14:textId="77777777" w:rsidR="00BF1A3E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  <w:p w14:paraId="284DF75A" w14:textId="77777777" w:rsidR="00BF1A3E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  <w:p w14:paraId="7087FFB7" w14:textId="77777777" w:rsidR="00BF1A3E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  <w:p w14:paraId="5117A8B0" w14:textId="376FF3B7" w:rsidR="00BF1A3E" w:rsidRPr="00A07D6A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>
              <w:rPr>
                <w:b/>
                <w:color w:val="000000"/>
                <w:szCs w:val="24"/>
                <w:lang w:val="tr-TR"/>
              </w:rPr>
              <w:t>2-Ali ENDES</w:t>
            </w:r>
          </w:p>
        </w:tc>
        <w:tc>
          <w:tcPr>
            <w:tcW w:w="3119" w:type="dxa"/>
          </w:tcPr>
          <w:p w14:paraId="13AF5722" w14:textId="6D2EF72D" w:rsidR="002476E8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color w:val="000000"/>
                <w:szCs w:val="24"/>
                <w:lang w:val="tr-TR"/>
              </w:rPr>
              <w:t>Karışık Ekim Sistemlerinde Zararlılar</w:t>
            </w:r>
            <w:r w:rsidR="00A07D6A">
              <w:rPr>
                <w:color w:val="000000"/>
                <w:szCs w:val="24"/>
                <w:lang w:val="tr-TR"/>
              </w:rPr>
              <w:t xml:space="preserve"> </w:t>
            </w:r>
          </w:p>
          <w:p w14:paraId="72B988AB" w14:textId="20DFE9C6" w:rsidR="00876270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6B92390" w14:textId="77777777" w:rsidR="00BF1A3E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8AE7C1B" w14:textId="0A6479F2" w:rsidR="00BF1A3E" w:rsidRPr="00EF3E66" w:rsidRDefault="00BF1A3E" w:rsidP="00BF1A3E">
            <w:pPr>
              <w:jc w:val="both"/>
              <w:rPr>
                <w:color w:val="000000"/>
                <w:szCs w:val="24"/>
                <w:lang w:val="tr-TR"/>
              </w:rPr>
            </w:pPr>
            <w:r>
              <w:t xml:space="preserve">2-Buğday Fungal </w:t>
            </w:r>
            <w:proofErr w:type="spellStart"/>
            <w:r>
              <w:t>Hastalıkları</w:t>
            </w:r>
            <w:proofErr w:type="spellEnd"/>
            <w:r>
              <w:t xml:space="preserve">. </w:t>
            </w:r>
            <w:proofErr w:type="spellStart"/>
            <w:r>
              <w:t>Tarım</w:t>
            </w:r>
            <w:proofErr w:type="spellEnd"/>
            <w:r>
              <w:t xml:space="preserve"> </w:t>
            </w:r>
            <w:proofErr w:type="spellStart"/>
            <w:r>
              <w:t>Bilimleri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Multidsipliner</w:t>
            </w:r>
            <w:proofErr w:type="spellEnd"/>
            <w:r>
              <w:t xml:space="preserve"> </w:t>
            </w:r>
            <w:proofErr w:type="spellStart"/>
            <w:r>
              <w:t>Güncelçalışmalar</w:t>
            </w:r>
            <w:proofErr w:type="spellEnd"/>
            <w:r>
              <w:t xml:space="preserve"> </w:t>
            </w:r>
          </w:p>
        </w:tc>
      </w:tr>
    </w:tbl>
    <w:p w14:paraId="5AF74646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3F669843" w14:textId="48148DDA" w:rsidR="00425A9B" w:rsidRDefault="00425A9B">
      <w:pPr>
        <w:spacing w:after="160" w:line="259" w:lineRule="auto"/>
        <w:rPr>
          <w:b/>
          <w:szCs w:val="24"/>
          <w:lang w:val="tr-TR"/>
        </w:rPr>
      </w:pPr>
      <w:r>
        <w:rPr>
          <w:b/>
          <w:szCs w:val="24"/>
          <w:lang w:val="tr-TR"/>
        </w:rPr>
        <w:br w:type="page"/>
      </w:r>
    </w:p>
    <w:p w14:paraId="5792BDBC" w14:textId="77777777" w:rsidR="00506866" w:rsidRDefault="00506866" w:rsidP="00876270">
      <w:pPr>
        <w:jc w:val="both"/>
        <w:rPr>
          <w:b/>
          <w:szCs w:val="24"/>
          <w:lang w:val="tr-TR"/>
        </w:rPr>
      </w:pPr>
    </w:p>
    <w:p w14:paraId="43DF10B3" w14:textId="77777777" w:rsidR="00876270" w:rsidRDefault="00876270" w:rsidP="00876270">
      <w:pPr>
        <w:jc w:val="both"/>
        <w:rPr>
          <w:b/>
          <w:color w:val="FF0000"/>
          <w:szCs w:val="24"/>
          <w:lang w:val="tr-TR"/>
        </w:rPr>
      </w:pPr>
      <w:r w:rsidRPr="000E69B0">
        <w:rPr>
          <w:b/>
          <w:color w:val="FF0000"/>
          <w:szCs w:val="24"/>
          <w:lang w:val="tr-TR"/>
        </w:rPr>
        <w:t>PROJELER</w:t>
      </w:r>
      <w:r w:rsidRPr="000E69B0">
        <w:rPr>
          <w:rStyle w:val="DipnotBavurusu"/>
          <w:b/>
          <w:color w:val="FF0000"/>
          <w:szCs w:val="24"/>
          <w:lang w:val="tr-TR"/>
        </w:rPr>
        <w:footnoteReference w:id="3"/>
      </w:r>
    </w:p>
    <w:p w14:paraId="5F907ED0" w14:textId="77777777" w:rsidR="00876270" w:rsidRPr="000E69B0" w:rsidRDefault="00876270" w:rsidP="00876270">
      <w:pPr>
        <w:jc w:val="both"/>
        <w:rPr>
          <w:b/>
          <w:color w:val="FF0000"/>
          <w:szCs w:val="24"/>
          <w:lang w:val="tr-TR"/>
        </w:rPr>
      </w:pPr>
    </w:p>
    <w:p w14:paraId="455DDEF5" w14:textId="77777777" w:rsidR="00876270" w:rsidRPr="000E69B0" w:rsidRDefault="00876270" w:rsidP="00876270">
      <w:pPr>
        <w:jc w:val="both"/>
        <w:rPr>
          <w:b/>
          <w:color w:val="FF0000"/>
          <w:szCs w:val="24"/>
          <w:lang w:val="tr-TR"/>
        </w:rPr>
      </w:pPr>
    </w:p>
    <w:tbl>
      <w:tblPr>
        <w:tblW w:w="928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1"/>
        <w:gridCol w:w="1683"/>
        <w:gridCol w:w="1144"/>
        <w:gridCol w:w="1681"/>
        <w:gridCol w:w="1253"/>
        <w:gridCol w:w="1948"/>
      </w:tblGrid>
      <w:tr w:rsidR="00876270" w:rsidRPr="00B93CA7" w14:paraId="35E1F2C9" w14:textId="77777777" w:rsidTr="00BF1A3E">
        <w:trPr>
          <w:trHeight w:val="78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F3E56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Birim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E474135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Yöneticisi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9D7189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Adı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9196219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Destekleyen Kurum/Kuruluş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DD51DF1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Maliyeti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EA7D9E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Tamamlanıp Tamamlanmadığı</w:t>
            </w:r>
          </w:p>
        </w:tc>
      </w:tr>
      <w:tr w:rsidR="00BF1A3E" w:rsidRPr="00B93CA7" w14:paraId="5A30ACCB" w14:textId="77777777" w:rsidTr="00BF1A3E">
        <w:trPr>
          <w:trHeight w:val="1182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E170" w14:textId="376E8109" w:rsidR="00BF1A3E" w:rsidRPr="00B93CA7" w:rsidRDefault="00BF1A3E" w:rsidP="00BF1A3E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Ziraat</w:t>
            </w: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Fakültesi </w:t>
            </w:r>
            <w: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Bitki Koruma</w:t>
            </w: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Bölümü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460E" w14:textId="25590F5C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Murat Öztürk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03BB0" w14:textId="64AF1523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212529"/>
                <w:sz w:val="22"/>
                <w:szCs w:val="22"/>
              </w:rPr>
              <w:t>6602c-ZF/21-472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960B" w14:textId="2BCABBF4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BOZOK BAP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F0C4D" w14:textId="5EBB8E20" w:rsidR="00BF1A3E" w:rsidRPr="00B93CA7" w:rsidRDefault="00BF1A3E" w:rsidP="00BF1A3E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43.987,00</w:t>
            </w:r>
            <w:r w:rsidR="00506866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145BF">
              <w:rPr>
                <w:color w:val="000000"/>
                <w:sz w:val="22"/>
                <w:szCs w:val="22"/>
                <w:lang w:val="tr-TR" w:eastAsia="tr-TR"/>
              </w:rPr>
              <w:t>TL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79374" w14:textId="62BD4FDE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Devam Ediyor.</w:t>
            </w:r>
          </w:p>
        </w:tc>
      </w:tr>
      <w:tr w:rsidR="00BF1A3E" w:rsidRPr="00B93CA7" w14:paraId="5F0ACE20" w14:textId="77777777" w:rsidTr="00BF1A3E">
        <w:trPr>
          <w:trHeight w:val="1970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7EB" w14:textId="77777777" w:rsidR="00BF1A3E" w:rsidRPr="00B93CA7" w:rsidRDefault="00BF1A3E" w:rsidP="00BF1A3E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029F" w14:textId="09030531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Gamze PEKBEY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8D10" w14:textId="10C029F4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506866">
              <w:rPr>
                <w:color w:val="000000"/>
                <w:sz w:val="22"/>
                <w:szCs w:val="22"/>
                <w:lang w:val="tr-TR" w:eastAsia="tr-TR"/>
              </w:rPr>
              <w:t>6608-ZF/20-420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9008" w14:textId="59A961DC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BOZOK BAP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47FE" w14:textId="55DC1C19" w:rsidR="00BF1A3E" w:rsidRPr="00B93CA7" w:rsidRDefault="00506866" w:rsidP="00BF1A3E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506866">
              <w:rPr>
                <w:color w:val="000000"/>
                <w:sz w:val="22"/>
                <w:szCs w:val="22"/>
                <w:lang w:val="tr-TR" w:eastAsia="tr-TR"/>
              </w:rPr>
              <w:t>36.270,00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A0E2" w14:textId="399AF17D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Devam Ediyor</w:t>
            </w:r>
          </w:p>
        </w:tc>
      </w:tr>
      <w:tr w:rsidR="00BF1A3E" w:rsidRPr="00B93CA7" w14:paraId="26F1C640" w14:textId="77777777" w:rsidTr="00BF1A3E">
        <w:trPr>
          <w:trHeight w:val="1970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B2A" w14:textId="77777777" w:rsidR="00BF1A3E" w:rsidRPr="00B93CA7" w:rsidRDefault="00BF1A3E" w:rsidP="00BF1A3E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D66B" w14:textId="43BCF3F7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506866">
              <w:rPr>
                <w:color w:val="FF0000"/>
                <w:sz w:val="22"/>
                <w:szCs w:val="22"/>
                <w:lang w:val="tr-TR" w:eastAsia="tr-TR"/>
              </w:rPr>
              <w:t>Ali ENDES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B0BF" w14:textId="77777777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5C1D" w14:textId="77777777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49E60" w14:textId="77777777" w:rsidR="00BF1A3E" w:rsidRPr="00B93CA7" w:rsidRDefault="00BF1A3E" w:rsidP="00BF1A3E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C9A8D" w14:textId="77777777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14:paraId="244F537A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12423B13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0E58D970" w14:textId="70C61BE9" w:rsidR="00BF1A3E" w:rsidRDefault="00876270" w:rsidP="00BF1A3E">
      <w:pPr>
        <w:ind w:left="360" w:hanging="360"/>
        <w:jc w:val="both"/>
        <w:rPr>
          <w:lang w:val="tr-TR"/>
        </w:rPr>
      </w:pPr>
      <w:r w:rsidRPr="00B93CA7">
        <w:rPr>
          <w:lang w:val="tr-TR"/>
        </w:rPr>
        <w:t xml:space="preserve">1. </w:t>
      </w:r>
      <w:r w:rsidR="00BF1A3E">
        <w:rPr>
          <w:color w:val="000000"/>
          <w:sz w:val="22"/>
          <w:szCs w:val="22"/>
          <w:lang w:val="tr-TR" w:eastAsia="tr-TR"/>
        </w:rPr>
        <w:t>Murat Öztürk</w:t>
      </w:r>
      <w:r w:rsidR="00BF1A3E" w:rsidRPr="00B93CA7">
        <w:rPr>
          <w:lang w:val="tr-TR"/>
        </w:rPr>
        <w:t xml:space="preserve"> (</w:t>
      </w:r>
      <w:r w:rsidR="00BF1A3E">
        <w:rPr>
          <w:lang w:val="tr-TR"/>
        </w:rPr>
        <w:t>Yürütücü</w:t>
      </w:r>
      <w:r w:rsidR="00BF1A3E" w:rsidRPr="00B93CA7">
        <w:rPr>
          <w:lang w:val="tr-TR"/>
        </w:rPr>
        <w:t xml:space="preserve">). </w:t>
      </w:r>
      <w:r w:rsidR="00BF1A3E" w:rsidRPr="00C145BF">
        <w:rPr>
          <w:lang w:val="tr-TR"/>
        </w:rPr>
        <w:t xml:space="preserve">Bazı Sebzelerde Enfeksiyona Neden Olan </w:t>
      </w:r>
      <w:proofErr w:type="spellStart"/>
      <w:r w:rsidR="00BF1A3E" w:rsidRPr="00C145BF">
        <w:rPr>
          <w:lang w:val="tr-TR"/>
        </w:rPr>
        <w:t>Pectobacterium</w:t>
      </w:r>
      <w:proofErr w:type="spellEnd"/>
      <w:r w:rsidR="00BF1A3E" w:rsidRPr="00C145BF">
        <w:rPr>
          <w:lang w:val="tr-TR"/>
        </w:rPr>
        <w:t xml:space="preserve"> İzolatlarının Multi Lokus Sekans Tiplendirmesine Dayalı Moleküler Tanılarının Yapılması</w:t>
      </w:r>
      <w:r w:rsidR="00BF1A3E" w:rsidRPr="00B93CA7">
        <w:rPr>
          <w:lang w:val="tr-TR"/>
        </w:rPr>
        <w:t xml:space="preserve">. </w:t>
      </w:r>
      <w:r w:rsidR="00BF1A3E">
        <w:rPr>
          <w:lang w:val="tr-TR"/>
        </w:rPr>
        <w:t>Yozgat Bozok</w:t>
      </w:r>
      <w:r w:rsidR="00BF1A3E" w:rsidRPr="00B93CA7">
        <w:rPr>
          <w:lang w:val="tr-TR"/>
        </w:rPr>
        <w:t xml:space="preserve"> Üniversitesi, Bilimsel Araştırma Projeleri Birimi, </w:t>
      </w:r>
      <w:r w:rsidR="00BF1A3E" w:rsidRPr="00C145BF">
        <w:rPr>
          <w:lang w:val="tr-TR"/>
        </w:rPr>
        <w:t xml:space="preserve">6602c-ZF/21-472 </w:t>
      </w:r>
      <w:r w:rsidR="00BF1A3E" w:rsidRPr="00B93CA7">
        <w:rPr>
          <w:lang w:val="tr-TR"/>
        </w:rPr>
        <w:t>(</w:t>
      </w:r>
      <w:r w:rsidR="00BF1A3E" w:rsidRPr="00EA2976">
        <w:rPr>
          <w:color w:val="000000"/>
          <w:sz w:val="22"/>
          <w:szCs w:val="22"/>
          <w:lang w:val="tr-TR" w:eastAsia="tr-TR"/>
        </w:rPr>
        <w:t>43.987</w:t>
      </w:r>
      <w:r w:rsidR="00BF1A3E">
        <w:rPr>
          <w:color w:val="000000"/>
          <w:sz w:val="22"/>
          <w:szCs w:val="22"/>
          <w:lang w:val="tr-TR" w:eastAsia="tr-TR"/>
        </w:rPr>
        <w:t>,00 TL</w:t>
      </w:r>
      <w:r w:rsidR="00BF1A3E" w:rsidRPr="00B93CA7">
        <w:rPr>
          <w:lang w:val="tr-TR"/>
        </w:rPr>
        <w:t>).</w:t>
      </w:r>
    </w:p>
    <w:p w14:paraId="65099417" w14:textId="3ECC8584" w:rsidR="00506866" w:rsidRDefault="00506866" w:rsidP="00506866">
      <w:pPr>
        <w:ind w:left="360" w:hanging="360"/>
        <w:jc w:val="both"/>
        <w:rPr>
          <w:lang w:val="tr-TR"/>
        </w:rPr>
      </w:pPr>
      <w:r>
        <w:rPr>
          <w:lang w:val="tr-TR"/>
        </w:rPr>
        <w:t>2. Gamze PEKBEY (Yürütücü), Güngör YILMAZ (Araştırıcı), Şeyda ŞİMŞEK (Araştırıcı), Tuğba ÇAKAR (Araştırıcı), Talip KOÇAK (Araştırıcı).</w:t>
      </w:r>
      <w:r w:rsidRPr="00506866">
        <w:t xml:space="preserve"> </w:t>
      </w:r>
      <w:r w:rsidRPr="00506866">
        <w:rPr>
          <w:lang w:val="tr-TR"/>
        </w:rPr>
        <w:t>Kenevir (</w:t>
      </w:r>
      <w:proofErr w:type="spellStart"/>
      <w:r w:rsidRPr="00506866">
        <w:rPr>
          <w:lang w:val="tr-TR"/>
        </w:rPr>
        <w:t>Cannabis</w:t>
      </w:r>
      <w:proofErr w:type="spellEnd"/>
      <w:r w:rsidRPr="00506866">
        <w:rPr>
          <w:lang w:val="tr-TR"/>
        </w:rPr>
        <w:t xml:space="preserve"> </w:t>
      </w:r>
      <w:proofErr w:type="spellStart"/>
      <w:r w:rsidRPr="00506866">
        <w:rPr>
          <w:lang w:val="tr-TR"/>
        </w:rPr>
        <w:t>sativa</w:t>
      </w:r>
      <w:proofErr w:type="spellEnd"/>
      <w:r w:rsidRPr="00506866">
        <w:rPr>
          <w:lang w:val="tr-TR"/>
        </w:rPr>
        <w:t xml:space="preserve"> L.) Ekstrakt ve Uçucu Yağının Süne [</w:t>
      </w:r>
      <w:proofErr w:type="spellStart"/>
      <w:r w:rsidRPr="00506866">
        <w:rPr>
          <w:lang w:val="tr-TR"/>
        </w:rPr>
        <w:t>Eurygaster</w:t>
      </w:r>
      <w:proofErr w:type="spellEnd"/>
      <w:r w:rsidRPr="00506866">
        <w:rPr>
          <w:lang w:val="tr-TR"/>
        </w:rPr>
        <w:t xml:space="preserve"> </w:t>
      </w:r>
      <w:proofErr w:type="spellStart"/>
      <w:r w:rsidRPr="00506866">
        <w:rPr>
          <w:lang w:val="tr-TR"/>
        </w:rPr>
        <w:t>spp</w:t>
      </w:r>
      <w:proofErr w:type="spellEnd"/>
      <w:r w:rsidRPr="00506866">
        <w:rPr>
          <w:lang w:val="tr-TR"/>
        </w:rPr>
        <w:t xml:space="preserve">. (Hem: </w:t>
      </w:r>
      <w:proofErr w:type="spellStart"/>
      <w:r w:rsidRPr="00506866">
        <w:rPr>
          <w:lang w:val="tr-TR"/>
        </w:rPr>
        <w:t>Scutelleridae</w:t>
      </w:r>
      <w:proofErr w:type="spellEnd"/>
      <w:r w:rsidRPr="00506866">
        <w:rPr>
          <w:lang w:val="tr-TR"/>
        </w:rPr>
        <w:t>)] Üzerindeki Toksisitesi</w:t>
      </w:r>
      <w:r>
        <w:rPr>
          <w:lang w:val="tr-TR"/>
        </w:rPr>
        <w:t>. Yozgat Bozok</w:t>
      </w:r>
      <w:r w:rsidRPr="00B93CA7">
        <w:rPr>
          <w:lang w:val="tr-TR"/>
        </w:rPr>
        <w:t xml:space="preserve"> Üniversitesi, Bilimsel Araştırma Projeleri Birimi, </w:t>
      </w:r>
      <w:r w:rsidRPr="00506866">
        <w:rPr>
          <w:color w:val="000000"/>
          <w:sz w:val="22"/>
          <w:szCs w:val="22"/>
          <w:lang w:val="tr-TR" w:eastAsia="tr-TR"/>
        </w:rPr>
        <w:t>6608-ZF/20-420</w:t>
      </w:r>
      <w:r w:rsidRPr="00C145BF">
        <w:rPr>
          <w:lang w:val="tr-TR"/>
        </w:rPr>
        <w:t xml:space="preserve"> </w:t>
      </w:r>
      <w:r w:rsidRPr="00B93CA7">
        <w:rPr>
          <w:lang w:val="tr-TR"/>
        </w:rPr>
        <w:t>(</w:t>
      </w:r>
      <w:r w:rsidRPr="00506866">
        <w:rPr>
          <w:color w:val="000000"/>
          <w:sz w:val="22"/>
          <w:szCs w:val="22"/>
          <w:lang w:val="tr-TR" w:eastAsia="tr-TR"/>
        </w:rPr>
        <w:t>36.270,00</w:t>
      </w:r>
      <w:r>
        <w:rPr>
          <w:color w:val="000000"/>
          <w:sz w:val="22"/>
          <w:szCs w:val="22"/>
          <w:lang w:val="tr-TR" w:eastAsia="tr-TR"/>
        </w:rPr>
        <w:t xml:space="preserve"> TL</w:t>
      </w:r>
      <w:r w:rsidRPr="00B93CA7">
        <w:rPr>
          <w:lang w:val="tr-TR"/>
        </w:rPr>
        <w:t>).</w:t>
      </w:r>
    </w:p>
    <w:p w14:paraId="467AD18E" w14:textId="3B832A45" w:rsidR="00506866" w:rsidRDefault="00506866" w:rsidP="00BF1A3E">
      <w:pPr>
        <w:ind w:left="360" w:hanging="360"/>
        <w:jc w:val="both"/>
        <w:rPr>
          <w:lang w:val="tr-TR"/>
        </w:rPr>
      </w:pPr>
    </w:p>
    <w:p w14:paraId="2CFDC7E2" w14:textId="5CB91EC4" w:rsidR="00506866" w:rsidRPr="00506866" w:rsidRDefault="00506866" w:rsidP="00506866">
      <w:pPr>
        <w:jc w:val="both"/>
        <w:rPr>
          <w:color w:val="FF0000"/>
        </w:rPr>
      </w:pPr>
      <w:r>
        <w:rPr>
          <w:color w:val="FF0000"/>
        </w:rPr>
        <w:t>3</w:t>
      </w:r>
      <w:r w:rsidRPr="00506866">
        <w:rPr>
          <w:color w:val="FF0000"/>
        </w:rPr>
        <w:t xml:space="preserve">. 1002-A </w:t>
      </w:r>
      <w:proofErr w:type="spellStart"/>
      <w:r w:rsidRPr="00506866">
        <w:rPr>
          <w:color w:val="FF0000"/>
        </w:rPr>
        <w:t>Tubitak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Hızlı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Destek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Projesi</w:t>
      </w:r>
      <w:proofErr w:type="spellEnd"/>
      <w:r w:rsidRPr="00506866">
        <w:rPr>
          <w:color w:val="FF0000"/>
        </w:rPr>
        <w:t xml:space="preserve">, </w:t>
      </w:r>
      <w:proofErr w:type="spellStart"/>
      <w:r w:rsidRPr="00506866">
        <w:rPr>
          <w:color w:val="FF0000"/>
        </w:rPr>
        <w:t>Araştırmacı</w:t>
      </w:r>
      <w:proofErr w:type="spellEnd"/>
      <w:r w:rsidRPr="00506866">
        <w:rPr>
          <w:color w:val="FF0000"/>
        </w:rPr>
        <w:t xml:space="preserve">, </w:t>
      </w:r>
      <w:proofErr w:type="spellStart"/>
      <w:r w:rsidRPr="00506866">
        <w:rPr>
          <w:color w:val="FF0000"/>
        </w:rPr>
        <w:t>Bazı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nohut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çeşitlerinde</w:t>
      </w:r>
      <w:proofErr w:type="spellEnd"/>
      <w:r w:rsidRPr="00506866">
        <w:rPr>
          <w:color w:val="FF0000"/>
        </w:rPr>
        <w:t xml:space="preserve"> </w:t>
      </w:r>
      <w:r w:rsidRPr="00506866">
        <w:rPr>
          <w:i/>
          <w:color w:val="FF0000"/>
        </w:rPr>
        <w:t>Fusarium</w:t>
      </w:r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türlerinin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i/>
          <w:color w:val="FF0000"/>
        </w:rPr>
        <w:t>Pratylenchus</w:t>
      </w:r>
      <w:proofErr w:type="spellEnd"/>
      <w:r w:rsidRPr="00506866">
        <w:rPr>
          <w:i/>
          <w:color w:val="FF0000"/>
        </w:rPr>
        <w:t xml:space="preserve"> </w:t>
      </w:r>
      <w:proofErr w:type="spellStart"/>
      <w:r w:rsidRPr="00506866">
        <w:rPr>
          <w:i/>
          <w:color w:val="FF0000"/>
        </w:rPr>
        <w:t>thornei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i/>
          <w:color w:val="FF0000"/>
        </w:rPr>
        <w:t>ve</w:t>
      </w:r>
      <w:proofErr w:type="spellEnd"/>
      <w:r w:rsidRPr="00506866">
        <w:rPr>
          <w:i/>
          <w:color w:val="FF0000"/>
        </w:rPr>
        <w:t xml:space="preserve"> P. neglectus</w:t>
      </w:r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ile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etkileşimlerinin</w:t>
      </w:r>
      <w:proofErr w:type="spellEnd"/>
      <w:r w:rsidRPr="00506866">
        <w:rPr>
          <w:color w:val="FF0000"/>
        </w:rPr>
        <w:t xml:space="preserve"> </w:t>
      </w:r>
      <w:proofErr w:type="spellStart"/>
      <w:r w:rsidRPr="00506866">
        <w:rPr>
          <w:color w:val="FF0000"/>
        </w:rPr>
        <w:t>araştırılması</w:t>
      </w:r>
      <w:proofErr w:type="spellEnd"/>
      <w:r w:rsidRPr="00506866">
        <w:rPr>
          <w:color w:val="FF0000"/>
        </w:rPr>
        <w:t>. 01.12.2022</w:t>
      </w:r>
    </w:p>
    <w:p w14:paraId="7330AA2F" w14:textId="77777777" w:rsidR="00506866" w:rsidRPr="00B93CA7" w:rsidRDefault="00506866" w:rsidP="00BF1A3E">
      <w:pPr>
        <w:ind w:left="360" w:hanging="360"/>
        <w:jc w:val="both"/>
        <w:rPr>
          <w:lang w:val="tr-TR"/>
        </w:rPr>
      </w:pPr>
    </w:p>
    <w:p w14:paraId="11E113E2" w14:textId="3385B176" w:rsidR="00425A9B" w:rsidRDefault="00425A9B">
      <w:pPr>
        <w:spacing w:after="160" w:line="259" w:lineRule="auto"/>
        <w:rPr>
          <w:lang w:val="tr-TR"/>
        </w:rPr>
      </w:pPr>
      <w:r>
        <w:rPr>
          <w:lang w:val="tr-TR"/>
        </w:rPr>
        <w:br w:type="page"/>
      </w:r>
    </w:p>
    <w:p w14:paraId="2AF5BF61" w14:textId="77777777" w:rsidR="00876270" w:rsidRDefault="00876270" w:rsidP="00876270">
      <w:pPr>
        <w:ind w:left="360" w:hanging="360"/>
        <w:jc w:val="both"/>
        <w:rPr>
          <w:lang w:val="tr-TR"/>
        </w:rPr>
      </w:pPr>
    </w:p>
    <w:p w14:paraId="53B2A9C6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0827E4C7" w14:textId="77777777" w:rsidR="00876270" w:rsidRPr="00FB4C02" w:rsidRDefault="00876270" w:rsidP="00876270">
      <w:pPr>
        <w:jc w:val="both"/>
        <w:rPr>
          <w:b/>
          <w:color w:val="FF0000"/>
          <w:szCs w:val="24"/>
          <w:lang w:val="tr-TR"/>
        </w:rPr>
      </w:pPr>
      <w:r w:rsidRPr="00FB4C02">
        <w:rPr>
          <w:b/>
          <w:color w:val="FF0000"/>
          <w:szCs w:val="24"/>
          <w:lang w:val="tr-TR"/>
        </w:rPr>
        <w:t xml:space="preserve">Öğrenciler Tarafından Düzenlenen Ulusal ve </w:t>
      </w:r>
      <w:proofErr w:type="gramStart"/>
      <w:r w:rsidRPr="00FB4C02">
        <w:rPr>
          <w:b/>
          <w:color w:val="FF0000"/>
          <w:szCs w:val="24"/>
          <w:lang w:val="tr-TR"/>
        </w:rPr>
        <w:t>Uluslar arası</w:t>
      </w:r>
      <w:proofErr w:type="gramEnd"/>
      <w:r w:rsidRPr="00FB4C02">
        <w:rPr>
          <w:b/>
          <w:color w:val="FF0000"/>
          <w:szCs w:val="24"/>
          <w:lang w:val="tr-TR"/>
        </w:rPr>
        <w:t xml:space="preserve"> Bilimsel Toplantılar</w:t>
      </w:r>
    </w:p>
    <w:p w14:paraId="7D806395" w14:textId="77777777" w:rsidR="00876270" w:rsidRDefault="00876270" w:rsidP="00876270">
      <w:pPr>
        <w:ind w:right="-1368"/>
        <w:rPr>
          <w:b/>
          <w:szCs w:val="24"/>
          <w:lang w:val="tr-TR"/>
        </w:rPr>
      </w:pPr>
    </w:p>
    <w:tbl>
      <w:tblPr>
        <w:tblW w:w="9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924"/>
        <w:gridCol w:w="1110"/>
        <w:gridCol w:w="1110"/>
        <w:gridCol w:w="1603"/>
      </w:tblGrid>
      <w:tr w:rsidR="00876270" w14:paraId="57E6E7F5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3B4C" w14:textId="77777777" w:rsidR="00876270" w:rsidRDefault="00876270" w:rsidP="00CB1CC6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FAALİYET TÜRÜ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A94D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CEE1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SAYISI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7AC3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SAYISI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4967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  % ARTIŞ</w:t>
            </w:r>
          </w:p>
        </w:tc>
      </w:tr>
      <w:tr w:rsidR="00876270" w14:paraId="720A41AB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F4A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Sempozyum ve Kongre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93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870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02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504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18151568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2773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Konferans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0A9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1D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4E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CFE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6D718F09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F50B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Panel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50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51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BD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57F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48E3A2E5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4DAC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Seminer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DA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AFF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F1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29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1E66B9EC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1570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Açık Oturum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942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E3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12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00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44E6F5FD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7DA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Söyleşi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D3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42E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5B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77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1577C7D0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C8F1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Tiyatro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42D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1A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E8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FC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6D24CB9D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4696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Konser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20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91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B0C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E7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7835D95B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E12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Sergi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214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56D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07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EC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74B10AF2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304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Turnuva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D2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C02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89B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EC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28889AD5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EE2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Teknik Gezi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F7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5A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1E9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D5C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21FED9CF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B340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Eğitim Semineri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7DF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3A4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4F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4DB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3C7A2389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A49A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TOPLAM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FF2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54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607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2D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</w:tbl>
    <w:p w14:paraId="34B21D68" w14:textId="77777777" w:rsidR="00876270" w:rsidRDefault="00876270" w:rsidP="00876270">
      <w:pPr>
        <w:ind w:right="-1368"/>
        <w:rPr>
          <w:b/>
          <w:szCs w:val="24"/>
          <w:lang w:val="tr-TR"/>
        </w:rPr>
      </w:pPr>
    </w:p>
    <w:p w14:paraId="301EE211" w14:textId="77777777" w:rsidR="00876270" w:rsidRDefault="00876270" w:rsidP="00876270">
      <w:pPr>
        <w:ind w:left="1080" w:right="-1368"/>
        <w:rPr>
          <w:b/>
          <w:szCs w:val="24"/>
          <w:lang w:val="tr-TR"/>
        </w:rPr>
      </w:pPr>
    </w:p>
    <w:p w14:paraId="2BD3845D" w14:textId="77777777" w:rsidR="00876270" w:rsidRDefault="00876270"/>
    <w:sectPr w:rsidR="0087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9552" w14:textId="77777777" w:rsidR="00F35F76" w:rsidRDefault="00F35F76" w:rsidP="00876270">
      <w:r>
        <w:separator/>
      </w:r>
    </w:p>
  </w:endnote>
  <w:endnote w:type="continuationSeparator" w:id="0">
    <w:p w14:paraId="364964D0" w14:textId="77777777" w:rsidR="00F35F76" w:rsidRDefault="00F35F76" w:rsidP="0087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7D31" w14:textId="77777777" w:rsidR="00F35F76" w:rsidRDefault="00F35F76" w:rsidP="00876270">
      <w:r>
        <w:separator/>
      </w:r>
    </w:p>
  </w:footnote>
  <w:footnote w:type="continuationSeparator" w:id="0">
    <w:p w14:paraId="160DC603" w14:textId="77777777" w:rsidR="00F35F76" w:rsidRDefault="00F35F76" w:rsidP="00876270">
      <w:r>
        <w:continuationSeparator/>
      </w:r>
    </w:p>
  </w:footnote>
  <w:footnote w:id="1">
    <w:p w14:paraId="1F0D2FEA" w14:textId="77777777" w:rsidR="00876270" w:rsidRPr="00B41D28" w:rsidRDefault="00876270" w:rsidP="00876270">
      <w:pPr>
        <w:pStyle w:val="DipnotMetni"/>
        <w:rPr>
          <w:b/>
          <w:color w:val="0070C0"/>
          <w:lang w:val="tr-TR"/>
        </w:rPr>
      </w:pPr>
      <w:r w:rsidRPr="00B41D28">
        <w:rPr>
          <w:rStyle w:val="DipnotBavurusu"/>
          <w:b/>
          <w:color w:val="0070C0"/>
          <w:lang w:val="tr-TR"/>
        </w:rPr>
        <w:footnoteRef/>
      </w:r>
      <w:r w:rsidRPr="00B41D28">
        <w:rPr>
          <w:b/>
          <w:color w:val="0070C0"/>
          <w:lang w:val="tr-TR"/>
        </w:rPr>
        <w:t xml:space="preserve"> Sadece Kendi biriminizin satırlarını doldurduktan sonra Bilimsel Toplantıyı gerçekleştiren Akademik </w:t>
      </w:r>
      <w:proofErr w:type="spellStart"/>
      <w:r w:rsidRPr="00B41D28">
        <w:rPr>
          <w:b/>
          <w:color w:val="0070C0"/>
          <w:lang w:val="tr-TR"/>
        </w:rPr>
        <w:t>Personel’in</w:t>
      </w:r>
      <w:proofErr w:type="spellEnd"/>
      <w:r w:rsidRPr="00B41D28">
        <w:rPr>
          <w:b/>
          <w:color w:val="0070C0"/>
          <w:lang w:val="tr-TR"/>
        </w:rPr>
        <w:t xml:space="preserve"> adı Toplantının tarihi ve konusu hakkında bilgileri ekleyiniz.</w:t>
      </w:r>
    </w:p>
  </w:footnote>
  <w:footnote w:id="2">
    <w:p w14:paraId="57F3DF20" w14:textId="77777777" w:rsidR="00876270" w:rsidRPr="00023863" w:rsidRDefault="00876270" w:rsidP="00876270">
      <w:pPr>
        <w:pStyle w:val="DipnotMetni"/>
        <w:rPr>
          <w:lang w:val="tr-TR"/>
        </w:rPr>
      </w:pPr>
      <w:r w:rsidRPr="00B41D28">
        <w:rPr>
          <w:rStyle w:val="DipnotBavurusu"/>
          <w:color w:val="0070C0"/>
        </w:rPr>
        <w:footnoteRef/>
      </w:r>
      <w:r w:rsidRPr="00B41D28">
        <w:rPr>
          <w:color w:val="0070C0"/>
        </w:rPr>
        <w:t xml:space="preserve"> </w:t>
      </w:r>
      <w:r w:rsidRPr="00B41D28">
        <w:rPr>
          <w:b/>
          <w:bCs/>
          <w:color w:val="0070C0"/>
          <w:lang w:val="tr-TR"/>
        </w:rPr>
        <w:t>İndekslere Giren Hakemli Dergilerde Yapılan Yayınlar ayrıntılı olarak eklenmelidir. Örnek olarak Fen Edebiyat Fakültesi 2008 raporundan bir kısmı 1 sonraki sayfaya örnek olarak ekledim. Sizlerde Biriminiz ile ilgili yayınlar varsa örnekteki gibi açıklamasını yapınız</w:t>
      </w:r>
      <w:r w:rsidRPr="00023863">
        <w:rPr>
          <w:b/>
          <w:bCs/>
          <w:lang w:val="tr-TR"/>
        </w:rPr>
        <w:t>.</w:t>
      </w:r>
    </w:p>
  </w:footnote>
  <w:footnote w:id="3">
    <w:p w14:paraId="41C3B487" w14:textId="77777777" w:rsidR="00876270" w:rsidRPr="00B41D28" w:rsidRDefault="00876270" w:rsidP="00876270">
      <w:pPr>
        <w:pStyle w:val="DipnotMetni"/>
        <w:rPr>
          <w:b/>
          <w:color w:val="0070C0"/>
          <w:lang w:val="tr-TR"/>
        </w:rPr>
      </w:pPr>
      <w:r w:rsidRPr="00B41D28">
        <w:rPr>
          <w:rStyle w:val="DipnotBavurusu"/>
          <w:b/>
          <w:color w:val="0070C0"/>
        </w:rPr>
        <w:footnoteRef/>
      </w:r>
      <w:r w:rsidRPr="00B41D28">
        <w:rPr>
          <w:b/>
          <w:color w:val="0070C0"/>
        </w:rPr>
        <w:t xml:space="preserve"> </w:t>
      </w:r>
      <w:r w:rsidRPr="00B41D28">
        <w:rPr>
          <w:b/>
          <w:color w:val="0070C0"/>
          <w:lang w:val="tr-TR"/>
        </w:rPr>
        <w:t xml:space="preserve">Projeler: Bu kısımda </w:t>
      </w:r>
      <w:r w:rsidRPr="00B41D28">
        <w:rPr>
          <w:b/>
          <w:color w:val="0070C0"/>
          <w:u w:val="single"/>
          <w:lang w:val="tr-TR"/>
        </w:rPr>
        <w:t>biriminizde</w:t>
      </w:r>
      <w:r w:rsidRPr="00B41D28">
        <w:rPr>
          <w:b/>
          <w:color w:val="0070C0"/>
          <w:lang w:val="tr-TR"/>
        </w:rPr>
        <w:t xml:space="preserve"> yapılan ya</w:t>
      </w:r>
      <w:r>
        <w:rPr>
          <w:b/>
          <w:color w:val="0070C0"/>
          <w:lang w:val="tr-TR"/>
        </w:rPr>
        <w:t xml:space="preserve"> </w:t>
      </w:r>
      <w:r w:rsidRPr="00B41D28">
        <w:rPr>
          <w:b/>
          <w:color w:val="0070C0"/>
          <w:lang w:val="tr-TR"/>
        </w:rPr>
        <w:t>da önceki yıldan devam eden bir proje varsa yukarıda örnek olarak verilen şekilde bilgilerini giriniz. Tamamlanıp tamamlanmadığını kesinlikle belirtiniz.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8"/>
    <w:rsid w:val="000861A6"/>
    <w:rsid w:val="002476E8"/>
    <w:rsid w:val="003D0AFA"/>
    <w:rsid w:val="00425A9B"/>
    <w:rsid w:val="00506866"/>
    <w:rsid w:val="00572EBC"/>
    <w:rsid w:val="005C6A94"/>
    <w:rsid w:val="006944D7"/>
    <w:rsid w:val="006A5B65"/>
    <w:rsid w:val="006B1F65"/>
    <w:rsid w:val="00757EAB"/>
    <w:rsid w:val="00876270"/>
    <w:rsid w:val="00885656"/>
    <w:rsid w:val="008C0838"/>
    <w:rsid w:val="00933B2C"/>
    <w:rsid w:val="009F58FB"/>
    <w:rsid w:val="00A07D6A"/>
    <w:rsid w:val="00A21A92"/>
    <w:rsid w:val="00AE5FB1"/>
    <w:rsid w:val="00BF1A3E"/>
    <w:rsid w:val="00D34EA0"/>
    <w:rsid w:val="00D656A0"/>
    <w:rsid w:val="00F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EE91"/>
  <w15:docId w15:val="{84A2C249-6591-4390-BCA0-13CB376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876270"/>
    <w:rPr>
      <w:sz w:val="20"/>
    </w:rPr>
  </w:style>
  <w:style w:type="character" w:customStyle="1" w:styleId="DipnotMetniChar">
    <w:name w:val="Dipnot Metni Char"/>
    <w:basedOn w:val="VarsaylanParagrafYazTipi"/>
    <w:link w:val="DipnotMetni"/>
    <w:rsid w:val="00876270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styleId="DipnotBavurusu">
    <w:name w:val="footnote reference"/>
    <w:rsid w:val="00876270"/>
    <w:rPr>
      <w:vertAlign w:val="superscript"/>
    </w:rPr>
  </w:style>
  <w:style w:type="paragraph" w:customStyle="1" w:styleId="gvdemetni21">
    <w:name w:val="gvdemetni21"/>
    <w:basedOn w:val="Normal"/>
    <w:rsid w:val="00876270"/>
    <w:pPr>
      <w:spacing w:before="100" w:beforeAutospacing="1" w:after="100" w:afterAutospacing="1"/>
    </w:pPr>
    <w:rPr>
      <w:szCs w:val="24"/>
      <w:lang w:val="tr-TR" w:eastAsia="tr-TR"/>
    </w:rPr>
  </w:style>
  <w:style w:type="paragraph" w:styleId="AralkYok">
    <w:name w:val="No Spacing"/>
    <w:uiPriority w:val="1"/>
    <w:qFormat/>
    <w:rsid w:val="003D0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AsusNb</cp:lastModifiedBy>
  <cp:revision>2</cp:revision>
  <dcterms:created xsi:type="dcterms:W3CDTF">2025-03-26T11:37:00Z</dcterms:created>
  <dcterms:modified xsi:type="dcterms:W3CDTF">2025-03-26T11:37:00Z</dcterms:modified>
</cp:coreProperties>
</file>