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E208" w14:textId="77777777" w:rsidR="007C6C83" w:rsidRDefault="000D1FB8">
      <w:pPr>
        <w:spacing w:after="0"/>
        <w:ind w:left="10" w:right="987" w:hanging="10"/>
        <w:jc w:val="center"/>
      </w:pPr>
      <w:r>
        <w:rPr>
          <w:sz w:val="26"/>
        </w:rPr>
        <w:t>T.C.</w:t>
      </w:r>
    </w:p>
    <w:p w14:paraId="50181E5A" w14:textId="77777777" w:rsidR="007C6C83" w:rsidRDefault="000D1FB8">
      <w:pPr>
        <w:spacing w:after="0"/>
        <w:ind w:left="161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E92C1D" wp14:editId="474E5257">
            <wp:simplePos x="0" y="0"/>
            <wp:positionH relativeFrom="column">
              <wp:posOffset>96024</wp:posOffset>
            </wp:positionH>
            <wp:positionV relativeFrom="paragraph">
              <wp:posOffset>41004</wp:posOffset>
            </wp:positionV>
            <wp:extent cx="663026" cy="672171"/>
            <wp:effectExtent l="0" t="0" r="0" b="0"/>
            <wp:wrapSquare wrapText="bothSides"/>
            <wp:docPr id="3261" name="Picture 3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" name="Picture 32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026" cy="672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YOZGAT BOZOK ÜNİVERSİTESİ</w:t>
      </w:r>
    </w:p>
    <w:p w14:paraId="48514D8B" w14:textId="77777777" w:rsidR="007C6C83" w:rsidRDefault="000D1FB8">
      <w:pPr>
        <w:spacing w:after="0"/>
        <w:ind w:left="161" w:hanging="10"/>
      </w:pPr>
      <w:r>
        <w:rPr>
          <w:sz w:val="26"/>
        </w:rPr>
        <w:t>İktisadi ve İdari Bilimler Fakültesi</w:t>
      </w:r>
    </w:p>
    <w:p w14:paraId="7218A815" w14:textId="77777777" w:rsidR="007C6C83" w:rsidRDefault="000D1FB8">
      <w:pPr>
        <w:spacing w:after="245"/>
        <w:ind w:left="2362" w:right="1937" w:hanging="2211"/>
      </w:pPr>
      <w:r>
        <w:rPr>
          <w:sz w:val="26"/>
        </w:rPr>
        <w:t>İktisat Bölümü Mezuniyet ve Not Tetkik Komisyonu Kararları</w:t>
      </w:r>
    </w:p>
    <w:p w14:paraId="36F51E9F" w14:textId="77777777" w:rsidR="007C6C83" w:rsidRDefault="000D1FB8">
      <w:pPr>
        <w:tabs>
          <w:tab w:val="right" w:pos="10211"/>
        </w:tabs>
        <w:spacing w:after="5" w:line="250" w:lineRule="auto"/>
        <w:ind w:left="-8"/>
      </w:pPr>
      <w:proofErr w:type="gramStart"/>
      <w:r>
        <w:rPr>
          <w:sz w:val="24"/>
        </w:rPr>
        <w:t>sayısı :</w:t>
      </w:r>
      <w:proofErr w:type="gramEnd"/>
      <w:r>
        <w:rPr>
          <w:sz w:val="24"/>
        </w:rPr>
        <w:t xml:space="preserve"> 2025/05</w:t>
      </w:r>
      <w:r>
        <w:rPr>
          <w:sz w:val="24"/>
        </w:rPr>
        <w:tab/>
        <w:t>Karar Tarı/</w:t>
      </w:r>
      <w:proofErr w:type="spellStart"/>
      <w:r>
        <w:rPr>
          <w:sz w:val="24"/>
        </w:rPr>
        <w:t>ıı</w:t>
      </w:r>
      <w:proofErr w:type="spellEnd"/>
      <w:proofErr w:type="gramStart"/>
      <w:r>
        <w:rPr>
          <w:sz w:val="24"/>
        </w:rPr>
        <w:t>• :</w:t>
      </w:r>
      <w:proofErr w:type="gramEnd"/>
      <w:r>
        <w:rPr>
          <w:sz w:val="24"/>
        </w:rPr>
        <w:t xml:space="preserve"> 26/09/2025</w:t>
      </w:r>
    </w:p>
    <w:p w14:paraId="74A4904D" w14:textId="77777777" w:rsidR="007C6C83" w:rsidRDefault="000D1FB8">
      <w:pPr>
        <w:spacing w:after="0"/>
        <w:ind w:right="1037"/>
        <w:jc w:val="right"/>
      </w:pPr>
      <w:r>
        <w:rPr>
          <w:sz w:val="26"/>
        </w:rPr>
        <w:t xml:space="preserve">Oturum </w:t>
      </w:r>
      <w:proofErr w:type="gramStart"/>
      <w:r>
        <w:rPr>
          <w:sz w:val="26"/>
        </w:rPr>
        <w:t>Sayısı :</w:t>
      </w:r>
      <w:proofErr w:type="gramEnd"/>
      <w:r>
        <w:rPr>
          <w:sz w:val="26"/>
        </w:rPr>
        <w:t xml:space="preserve"> 05</w:t>
      </w:r>
    </w:p>
    <w:p w14:paraId="6840D24E" w14:textId="77777777" w:rsidR="007C6C83" w:rsidRDefault="000D1FB8">
      <w:pPr>
        <w:spacing w:after="5" w:line="250" w:lineRule="auto"/>
        <w:ind w:left="-8" w:firstLine="432"/>
        <w:jc w:val="both"/>
      </w:pPr>
      <w:r>
        <w:rPr>
          <w:sz w:val="24"/>
        </w:rPr>
        <w:t>T.C. Yozgat Bozok Üniversite Rektörlüğü İktisadi ve İdari Bilimler Fakültesi'nin 24.09.2025 tarih ve E-95552562-302.15-351953 sayılı yazı hakkında görüşüldü.</w:t>
      </w:r>
    </w:p>
    <w:p w14:paraId="19D0EFC0" w14:textId="77777777" w:rsidR="007C6C83" w:rsidRDefault="000D1FB8">
      <w:pPr>
        <w:spacing w:after="5" w:line="250" w:lineRule="auto"/>
        <w:ind w:left="-8" w:firstLine="439"/>
        <w:jc w:val="both"/>
      </w:pPr>
      <w:r>
        <w:rPr>
          <w:sz w:val="24"/>
        </w:rPr>
        <w:t>Yapılan görüşmeler sonucunda: 2024-2025 Eğitim-Öğretim yılı yaz okulu sonunda ve Çift Anadal Programından Bölümümüzden mezun olan öğrencilerin aşağıdaki Tablo I 'de belirtildiği gibi kabulüne ve kararın Dekanlık Makamına arzına oybirliği ile karar verilmiştir.</w:t>
      </w:r>
    </w:p>
    <w:p w14:paraId="7F8A646D" w14:textId="77777777" w:rsidR="007C6C83" w:rsidRDefault="000D1FB8">
      <w:pPr>
        <w:spacing w:after="1527"/>
        <w:ind w:left="-22" w:right="-36"/>
      </w:pPr>
      <w:r>
        <w:rPr>
          <w:noProof/>
        </w:rPr>
        <mc:AlternateContent>
          <mc:Choice Requires="wpg">
            <w:drawing>
              <wp:inline distT="0" distB="0" distL="0" distR="0" wp14:anchorId="22B9AC8C" wp14:editId="481D41A3">
                <wp:extent cx="6520514" cy="9145"/>
                <wp:effectExtent l="0" t="0" r="0" b="0"/>
                <wp:docPr id="3264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514" cy="9145"/>
                          <a:chOff x="0" y="0"/>
                          <a:chExt cx="6520514" cy="9145"/>
                        </a:xfrm>
                      </wpg:grpSpPr>
                      <wps:wsp>
                        <wps:cNvPr id="3263" name="Shape 3263"/>
                        <wps:cNvSpPr/>
                        <wps:spPr>
                          <a:xfrm>
                            <a:off x="0" y="0"/>
                            <a:ext cx="652051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0514" h="9145">
                                <a:moveTo>
                                  <a:pt x="0" y="4572"/>
                                </a:moveTo>
                                <a:lnTo>
                                  <a:pt x="652051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4" style="width:513.426pt;height:0.720078pt;mso-position-horizontal-relative:char;mso-position-vertical-relative:line" coordsize="65205,91">
                <v:shape id="Shape 3263" style="position:absolute;width:65205;height:91;left:0;top:0;" coordsize="6520514,9145" path="m0,4572l6520514,4572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3B94F7" w14:textId="4E16607D" w:rsidR="007C6C83" w:rsidRDefault="007C6C83">
      <w:pPr>
        <w:spacing w:after="145"/>
        <w:ind w:left="3478"/>
      </w:pPr>
    </w:p>
    <w:p w14:paraId="37CED32C" w14:textId="77777777" w:rsidR="007C6C83" w:rsidRDefault="000D1FB8">
      <w:pPr>
        <w:spacing w:after="0"/>
        <w:ind w:left="10" w:right="122" w:hanging="10"/>
        <w:jc w:val="center"/>
      </w:pPr>
      <w:r>
        <w:rPr>
          <w:sz w:val="26"/>
        </w:rPr>
        <w:t>Dr. Öğr. Üyesi Mustafa ŞARKIM</w:t>
      </w:r>
    </w:p>
    <w:p w14:paraId="14881A2D" w14:textId="77777777" w:rsidR="007C6C83" w:rsidRDefault="000D1FB8">
      <w:pPr>
        <w:spacing w:after="328"/>
        <w:ind w:right="230"/>
        <w:jc w:val="center"/>
        <w:rPr>
          <w:sz w:val="24"/>
        </w:rPr>
      </w:pPr>
      <w:r>
        <w:rPr>
          <w:sz w:val="24"/>
        </w:rPr>
        <w:t>Komisyon Başkanı</w:t>
      </w:r>
    </w:p>
    <w:p w14:paraId="75319FCD" w14:textId="77777777" w:rsidR="000D1FB8" w:rsidRDefault="000D1FB8">
      <w:pPr>
        <w:spacing w:after="328"/>
        <w:ind w:right="230"/>
        <w:jc w:val="center"/>
      </w:pPr>
    </w:p>
    <w:p w14:paraId="4460E5FF" w14:textId="1B8ED95F" w:rsidR="007C6C83" w:rsidRDefault="000D1FB8">
      <w:pPr>
        <w:tabs>
          <w:tab w:val="center" w:pos="2499"/>
          <w:tab w:val="center" w:pos="7475"/>
        </w:tabs>
        <w:spacing w:after="5" w:line="250" w:lineRule="auto"/>
      </w:pPr>
      <w:r>
        <w:rPr>
          <w:sz w:val="24"/>
        </w:rPr>
        <w:tab/>
        <w:t>Dr. Öğr. Ü esi Zeynep Öztürk YAPRAK</w:t>
      </w:r>
      <w:r>
        <w:rPr>
          <w:sz w:val="24"/>
        </w:rPr>
        <w:tab/>
        <w:t xml:space="preserve">Dr. </w:t>
      </w:r>
      <w:proofErr w:type="spellStart"/>
      <w:r>
        <w:rPr>
          <w:sz w:val="24"/>
        </w:rPr>
        <w:t>öğr.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yesi</w:t>
      </w:r>
      <w:proofErr w:type="spellEnd"/>
      <w:proofErr w:type="gramEnd"/>
      <w:r>
        <w:rPr>
          <w:sz w:val="24"/>
        </w:rPr>
        <w:t>. Ayşe Feyza ŞAHİNKUŞU</w:t>
      </w:r>
    </w:p>
    <w:p w14:paraId="54644393" w14:textId="77777777" w:rsidR="007C6C83" w:rsidRDefault="000D1FB8">
      <w:pPr>
        <w:tabs>
          <w:tab w:val="center" w:pos="1508"/>
          <w:tab w:val="center" w:pos="2495"/>
          <w:tab w:val="center" w:pos="7478"/>
        </w:tabs>
        <w:spacing w:after="2474" w:line="250" w:lineRule="auto"/>
      </w:pPr>
      <w:r>
        <w:rPr>
          <w:sz w:val="24"/>
        </w:rPr>
        <w:tab/>
      </w:r>
      <w:r>
        <w:rPr>
          <w:noProof/>
        </w:rPr>
        <w:drawing>
          <wp:inline distT="0" distB="0" distL="0" distR="0" wp14:anchorId="41FD1754" wp14:editId="2574C01E">
            <wp:extent cx="4573" cy="13718"/>
            <wp:effectExtent l="0" t="0" r="0" b="0"/>
            <wp:docPr id="1295" name="Picture 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Picture 12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(Üye)</w:t>
      </w:r>
      <w:r>
        <w:rPr>
          <w:sz w:val="24"/>
        </w:rPr>
        <w:tab/>
        <w:t>(Üye)</w:t>
      </w:r>
    </w:p>
    <w:p w14:paraId="2581335F" w14:textId="77777777" w:rsidR="007C6C83" w:rsidRDefault="000D1FB8">
      <w:pPr>
        <w:spacing w:after="0"/>
        <w:ind w:left="53" w:hanging="10"/>
      </w:pPr>
      <w:proofErr w:type="spellStart"/>
      <w:r>
        <w:rPr>
          <w:sz w:val="26"/>
        </w:rPr>
        <w:t>Tablol</w:t>
      </w:r>
      <w:proofErr w:type="spellEnd"/>
      <w:r>
        <w:rPr>
          <w:sz w:val="26"/>
        </w:rPr>
        <w:t>: İktisat Bölümü 2024-2025 Yaz Okulu ve Çift Anadal Programından Mezun Öğrenci Listesi</w:t>
      </w:r>
    </w:p>
    <w:tbl>
      <w:tblPr>
        <w:tblStyle w:val="TableGrid"/>
        <w:tblW w:w="10194" w:type="dxa"/>
        <w:tblInd w:w="29" w:type="dxa"/>
        <w:tblCellMar>
          <w:top w:w="35" w:type="dxa"/>
          <w:left w:w="68" w:type="dxa"/>
        </w:tblCellMar>
        <w:tblLook w:val="04A0" w:firstRow="1" w:lastRow="0" w:firstColumn="1" w:lastColumn="0" w:noHBand="0" w:noVBand="1"/>
      </w:tblPr>
      <w:tblGrid>
        <w:gridCol w:w="495"/>
        <w:gridCol w:w="1702"/>
        <w:gridCol w:w="3583"/>
        <w:gridCol w:w="1361"/>
        <w:gridCol w:w="3053"/>
      </w:tblGrid>
      <w:tr w:rsidR="007C6C83" w14:paraId="331ADC01" w14:textId="77777777">
        <w:trPr>
          <w:trHeight w:val="338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C9C99" w14:textId="77777777" w:rsidR="007C6C83" w:rsidRDefault="000D1FB8">
            <w:pPr>
              <w:ind w:left="5"/>
              <w:jc w:val="both"/>
            </w:pPr>
            <w:r>
              <w:rPr>
                <w:sz w:val="24"/>
              </w:rPr>
              <w:t xml:space="preserve">NO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098A9" w14:textId="77777777" w:rsidR="007C6C83" w:rsidRDefault="000D1FB8">
            <w:pPr>
              <w:ind w:left="14"/>
              <w:jc w:val="both"/>
            </w:pPr>
            <w:r>
              <w:rPr>
                <w:sz w:val="26"/>
              </w:rPr>
              <w:t xml:space="preserve">ÖĞRENCİ NO </w:t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67A1" w14:textId="77777777" w:rsidR="007C6C83" w:rsidRDefault="000D1FB8">
            <w:pPr>
              <w:ind w:left="5"/>
            </w:pPr>
            <w:r>
              <w:rPr>
                <w:sz w:val="24"/>
              </w:rPr>
              <w:t>AD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D7C56" w14:textId="77777777" w:rsidR="007C6C83" w:rsidRDefault="000D1FB8">
            <w:pPr>
              <w:ind w:left="7"/>
            </w:pPr>
            <w:r>
              <w:rPr>
                <w:sz w:val="24"/>
              </w:rPr>
              <w:t>SOYAD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791A3" w14:textId="77777777" w:rsidR="007C6C83" w:rsidRDefault="000D1FB8">
            <w:pPr>
              <w:ind w:left="7"/>
            </w:pPr>
            <w:r>
              <w:rPr>
                <w:sz w:val="26"/>
              </w:rPr>
              <w:t>BÖLÜM</w:t>
            </w:r>
          </w:p>
        </w:tc>
      </w:tr>
      <w:tr w:rsidR="007C6C83" w14:paraId="1C47B5ED" w14:textId="77777777">
        <w:trPr>
          <w:trHeight w:val="334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6D846" w14:textId="77777777" w:rsidR="007C6C83" w:rsidRDefault="000D1FB8">
            <w:pPr>
              <w:ind w:left="26"/>
            </w:pPr>
            <w:r>
              <w:t>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3BAF6" w14:textId="77777777" w:rsidR="007C6C83" w:rsidRDefault="000D1FB8">
            <w:pPr>
              <w:ind w:left="29"/>
            </w:pPr>
            <w:r>
              <w:rPr>
                <w:sz w:val="24"/>
              </w:rPr>
              <w:t>16202216062</w:t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85ECA" w14:textId="77777777" w:rsidR="007C6C83" w:rsidRDefault="000D1FB8">
            <w:pPr>
              <w:ind w:left="5"/>
            </w:pPr>
            <w:r>
              <w:rPr>
                <w:sz w:val="24"/>
              </w:rPr>
              <w:t>ERCAN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922C1" w14:textId="77777777" w:rsidR="007C6C83" w:rsidRDefault="000D1FB8">
            <w:r>
              <w:rPr>
                <w:sz w:val="24"/>
              </w:rPr>
              <w:t>BOLAT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728DF" w14:textId="77777777" w:rsidR="007C6C83" w:rsidRDefault="000D1FB8">
            <w:r>
              <w:rPr>
                <w:sz w:val="24"/>
              </w:rPr>
              <w:t>İKTİSAT BÖLÜMÜ</w:t>
            </w:r>
          </w:p>
        </w:tc>
      </w:tr>
      <w:tr w:rsidR="007C6C83" w14:paraId="4BBB7A45" w14:textId="77777777">
        <w:trPr>
          <w:trHeight w:val="343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B0072" w14:textId="77777777" w:rsidR="007C6C83" w:rsidRDefault="000D1FB8">
            <w:pPr>
              <w:ind w:left="5"/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CC37E" w14:textId="77777777" w:rsidR="007C6C83" w:rsidRDefault="000D1FB8">
            <w:pPr>
              <w:ind w:left="36"/>
            </w:pPr>
            <w:r>
              <w:rPr>
                <w:sz w:val="24"/>
              </w:rPr>
              <w:t>16202216056</w:t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4ADD0" w14:textId="77777777" w:rsidR="007C6C83" w:rsidRDefault="000D1FB8">
            <w:pPr>
              <w:ind w:left="12"/>
              <w:jc w:val="both"/>
            </w:pPr>
            <w:r>
              <w:rPr>
                <w:sz w:val="24"/>
              </w:rPr>
              <w:t xml:space="preserve">MUHAMMET FURKAN MURAT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CD3C3" w14:textId="77777777" w:rsidR="007C6C83" w:rsidRDefault="000D1FB8">
            <w:r>
              <w:rPr>
                <w:sz w:val="24"/>
              </w:rPr>
              <w:t>ERİKEL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4B974" w14:textId="77777777" w:rsidR="007C6C83" w:rsidRDefault="000D1FB8">
            <w:pPr>
              <w:ind w:left="7"/>
            </w:pPr>
            <w:r>
              <w:rPr>
                <w:sz w:val="24"/>
              </w:rPr>
              <w:t>İKTİSAT BÖLÜMÜ</w:t>
            </w:r>
          </w:p>
        </w:tc>
      </w:tr>
      <w:tr w:rsidR="007C6C83" w14:paraId="34AD641D" w14:textId="77777777">
        <w:trPr>
          <w:trHeight w:val="34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E8ED1" w14:textId="77777777" w:rsidR="007C6C83" w:rsidRDefault="000D1FB8">
            <w:pPr>
              <w:ind w:left="5"/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9DB64" w14:textId="77777777" w:rsidR="007C6C83" w:rsidRDefault="000D1FB8">
            <w:pPr>
              <w:ind w:left="29"/>
            </w:pPr>
            <w:r>
              <w:rPr>
                <w:sz w:val="24"/>
              </w:rPr>
              <w:t>16202120013</w:t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261B9" w14:textId="77777777" w:rsidR="007C6C83" w:rsidRDefault="000D1FB8">
            <w:pPr>
              <w:ind w:left="12"/>
            </w:pPr>
            <w:r>
              <w:rPr>
                <w:sz w:val="24"/>
              </w:rPr>
              <w:t>SELENAY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BBA3E" w14:textId="77777777" w:rsidR="007C6C83" w:rsidRDefault="000D1FB8">
            <w:pPr>
              <w:ind w:left="158"/>
            </w:pPr>
            <w:r>
              <w:rPr>
                <w:sz w:val="24"/>
              </w:rPr>
              <w:t>ABA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4B3AB" w14:textId="77777777" w:rsidR="007C6C83" w:rsidRDefault="000D1FB8">
            <w:r>
              <w:rPr>
                <w:sz w:val="24"/>
              </w:rPr>
              <w:t>İKTİSAT BÖLÜMÜ</w:t>
            </w:r>
          </w:p>
        </w:tc>
      </w:tr>
    </w:tbl>
    <w:p w14:paraId="7AE680D4" w14:textId="77777777" w:rsidR="007C6C83" w:rsidRDefault="000D1FB8">
      <w:pPr>
        <w:spacing w:after="0"/>
        <w:ind w:left="36"/>
      </w:pPr>
      <w:r>
        <w:rPr>
          <w:sz w:val="16"/>
        </w:rPr>
        <w:t>KYT-FRM-181/OO</w:t>
      </w:r>
    </w:p>
    <w:sectPr w:rsidR="007C6C83">
      <w:pgSz w:w="12242" w:h="16836"/>
      <w:pgMar w:top="1440" w:right="1426" w:bottom="1440" w:left="6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83"/>
    <w:rsid w:val="000D1FB8"/>
    <w:rsid w:val="001800C1"/>
    <w:rsid w:val="007C6C83"/>
    <w:rsid w:val="0097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BFA4"/>
  <w15:docId w15:val="{3BF69E40-14F4-4B02-97BD-67C0E324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Taranmış Resim</dc:title>
  <dc:subject>Taranmış Resim</dc:subject>
  <dc:creator>NAPS2</dc:creator>
  <cp:keywords/>
  <cp:lastModifiedBy>PC</cp:lastModifiedBy>
  <cp:revision>2</cp:revision>
  <dcterms:created xsi:type="dcterms:W3CDTF">2025-10-10T07:51:00Z</dcterms:created>
  <dcterms:modified xsi:type="dcterms:W3CDTF">2025-10-10T07:51:00Z</dcterms:modified>
</cp:coreProperties>
</file>