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22C2" w14:textId="391EB892" w:rsidR="00164B78" w:rsidRDefault="00422F48" w:rsidP="00422F48">
      <w:pPr>
        <w:jc w:val="center"/>
        <w:rPr>
          <w:b/>
          <w:bCs/>
          <w:u w:val="single"/>
        </w:rPr>
      </w:pPr>
      <w:r w:rsidRPr="00422F48">
        <w:rPr>
          <w:b/>
          <w:bCs/>
          <w:u w:val="single"/>
        </w:rPr>
        <w:t xml:space="preserve">PERİODONTOLOJİ </w:t>
      </w:r>
      <w:r>
        <w:rPr>
          <w:b/>
          <w:bCs/>
          <w:u w:val="single"/>
        </w:rPr>
        <w:t xml:space="preserve">KLİNİĞİ UYGULAMASINDA ALINACAK </w:t>
      </w:r>
      <w:r w:rsidRPr="00422F48">
        <w:rPr>
          <w:b/>
          <w:bCs/>
          <w:u w:val="single"/>
        </w:rPr>
        <w:t>MALZEME LİSTESİ</w:t>
      </w:r>
    </w:p>
    <w:p w14:paraId="57475E2B" w14:textId="6A9B9978" w:rsidR="00422F48" w:rsidRDefault="00422F48" w:rsidP="00422F48">
      <w:pPr>
        <w:jc w:val="both"/>
        <w:rPr>
          <w:b/>
          <w:bCs/>
          <w:u w:val="single"/>
        </w:rPr>
      </w:pPr>
    </w:p>
    <w:p w14:paraId="3D910308" w14:textId="6563BB90" w:rsidR="00422F48" w:rsidRDefault="00422F48" w:rsidP="00422F48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Bulunması gereken </w:t>
      </w:r>
      <w:proofErr w:type="spellStart"/>
      <w:r>
        <w:rPr>
          <w:color w:val="000000" w:themeColor="text1"/>
        </w:rPr>
        <w:t>disposible</w:t>
      </w:r>
      <w:proofErr w:type="spellEnd"/>
      <w:r>
        <w:rPr>
          <w:color w:val="000000" w:themeColor="text1"/>
        </w:rPr>
        <w:t xml:space="preserve"> (tek kullanımlık) malzemeler: </w:t>
      </w:r>
    </w:p>
    <w:p w14:paraId="0A59E550" w14:textId="34A5A04A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 Paket Eldiven </w:t>
      </w:r>
    </w:p>
    <w:p w14:paraId="7CF04306" w14:textId="25FE8871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 Paket Maske </w:t>
      </w:r>
    </w:p>
    <w:p w14:paraId="16B25ADC" w14:textId="158E175C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 Paket Steril </w:t>
      </w:r>
      <w:proofErr w:type="spellStart"/>
      <w:r>
        <w:rPr>
          <w:color w:val="000000" w:themeColor="text1"/>
        </w:rPr>
        <w:t>Spanç</w:t>
      </w:r>
      <w:proofErr w:type="spellEnd"/>
      <w:r>
        <w:rPr>
          <w:color w:val="000000" w:themeColor="text1"/>
        </w:rPr>
        <w:t xml:space="preserve"> (5x5) (Ortak Alınabilir) </w:t>
      </w:r>
    </w:p>
    <w:p w14:paraId="5496F090" w14:textId="1F05E778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Hasta Önlüğü (80’lik) (Ortak Alınabilir) </w:t>
      </w:r>
    </w:p>
    <w:p w14:paraId="4596BA1A" w14:textId="534F3889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Plastik Bardak (Ortak Alınabilir) </w:t>
      </w:r>
    </w:p>
    <w:p w14:paraId="767753E9" w14:textId="553DA70E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10’luk Enjektör (Ortak Alınabilir) </w:t>
      </w:r>
    </w:p>
    <w:p w14:paraId="73A16615" w14:textId="5340767D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2’lik Enjektör (Ortak Alınabilir) </w:t>
      </w:r>
    </w:p>
    <w:p w14:paraId="134E13C9" w14:textId="7CF3B1F3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1000 ml Serum (Ortak Alınabilir) </w:t>
      </w:r>
    </w:p>
    <w:p w14:paraId="3843481B" w14:textId="50080187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 Adet Bariyer Film (Ortak Alınabilir) </w:t>
      </w:r>
    </w:p>
    <w:p w14:paraId="74DA7A5F" w14:textId="5F736746" w:rsidR="00422F48" w:rsidRP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Politür</w:t>
      </w:r>
      <w:proofErr w:type="spellEnd"/>
      <w:r>
        <w:rPr>
          <w:color w:val="000000" w:themeColor="text1"/>
        </w:rPr>
        <w:t xml:space="preserve"> için </w:t>
      </w:r>
      <w:proofErr w:type="spellStart"/>
      <w:r>
        <w:rPr>
          <w:color w:val="000000" w:themeColor="text1"/>
        </w:rPr>
        <w:t>Pomza</w:t>
      </w:r>
      <w:proofErr w:type="spellEnd"/>
      <w:r>
        <w:rPr>
          <w:color w:val="000000" w:themeColor="text1"/>
        </w:rPr>
        <w:t xml:space="preserve"> ve Periodontal Pat (Ortak Alınabilir) </w:t>
      </w:r>
    </w:p>
    <w:p w14:paraId="650717B9" w14:textId="77777777" w:rsidR="00422F48" w:rsidRDefault="00422F48" w:rsidP="00422F48">
      <w:pPr>
        <w:jc w:val="both"/>
        <w:rPr>
          <w:color w:val="000000" w:themeColor="text1"/>
        </w:rPr>
      </w:pPr>
    </w:p>
    <w:p w14:paraId="3A9C5372" w14:textId="68174A26" w:rsidR="00422F48" w:rsidRPr="00422F48" w:rsidRDefault="00422F48" w:rsidP="00422F48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Bulunması gereken alet listesi: </w:t>
      </w:r>
    </w:p>
    <w:p w14:paraId="54930F59" w14:textId="186CDBE3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 Adet </w:t>
      </w:r>
      <w:proofErr w:type="spellStart"/>
      <w:r>
        <w:rPr>
          <w:color w:val="000000" w:themeColor="text1"/>
        </w:rPr>
        <w:t>Mikromotor</w:t>
      </w:r>
      <w:proofErr w:type="spellEnd"/>
      <w:r>
        <w:rPr>
          <w:color w:val="000000" w:themeColor="text1"/>
        </w:rPr>
        <w:t xml:space="preserve"> </w:t>
      </w:r>
    </w:p>
    <w:p w14:paraId="05AFECA0" w14:textId="677A9124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4 Adet Kapaklı Küvet </w:t>
      </w:r>
    </w:p>
    <w:p w14:paraId="368B7B96" w14:textId="444E8BE6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4 Adet Muayene Seti (Ayna, </w:t>
      </w:r>
      <w:proofErr w:type="spellStart"/>
      <w:r>
        <w:rPr>
          <w:color w:val="000000" w:themeColor="text1"/>
        </w:rPr>
        <w:t>Sond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Presel</w:t>
      </w:r>
      <w:proofErr w:type="spellEnd"/>
      <w:r>
        <w:rPr>
          <w:color w:val="000000" w:themeColor="text1"/>
        </w:rPr>
        <w:t xml:space="preserve">) </w:t>
      </w:r>
    </w:p>
    <w:p w14:paraId="0505E7C0" w14:textId="7356EE78" w:rsidR="00422F48" w:rsidRP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4 Adet Periodontal </w:t>
      </w:r>
      <w:proofErr w:type="spellStart"/>
      <w:r>
        <w:rPr>
          <w:color w:val="000000" w:themeColor="text1"/>
        </w:rPr>
        <w:t>Sond</w:t>
      </w:r>
      <w:proofErr w:type="spellEnd"/>
      <w:r>
        <w:rPr>
          <w:color w:val="000000" w:themeColor="text1"/>
        </w:rPr>
        <w:t xml:space="preserve"> </w:t>
      </w:r>
    </w:p>
    <w:p w14:paraId="29B8340D" w14:textId="46CF1BA9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4 Adet Orak Şekilli </w:t>
      </w:r>
      <w:proofErr w:type="spellStart"/>
      <w:r>
        <w:rPr>
          <w:color w:val="000000" w:themeColor="text1"/>
        </w:rPr>
        <w:t>Kretuar</w:t>
      </w:r>
      <w:proofErr w:type="spellEnd"/>
      <w:r>
        <w:rPr>
          <w:color w:val="000000" w:themeColor="text1"/>
        </w:rPr>
        <w:t xml:space="preserve"> </w:t>
      </w:r>
    </w:p>
    <w:p w14:paraId="6D4389D1" w14:textId="62898A07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4 Adet Universal Küret </w:t>
      </w:r>
    </w:p>
    <w:p w14:paraId="5F679B0C" w14:textId="1160B577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4 Adet </w:t>
      </w:r>
      <w:proofErr w:type="spellStart"/>
      <w:r>
        <w:rPr>
          <w:color w:val="000000" w:themeColor="text1"/>
        </w:rPr>
        <w:t>Gracey</w:t>
      </w:r>
      <w:proofErr w:type="spellEnd"/>
      <w:r>
        <w:rPr>
          <w:color w:val="000000" w:themeColor="text1"/>
        </w:rPr>
        <w:t xml:space="preserve"> Küret (1/2, 3/4,11/12, 13/14) </w:t>
      </w:r>
    </w:p>
    <w:p w14:paraId="74EE2804" w14:textId="42094CCB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4 Adet </w:t>
      </w:r>
      <w:proofErr w:type="spellStart"/>
      <w:r>
        <w:rPr>
          <w:color w:val="000000" w:themeColor="text1"/>
        </w:rPr>
        <w:t>Kavitron</w:t>
      </w:r>
      <w:proofErr w:type="spellEnd"/>
      <w:r>
        <w:rPr>
          <w:color w:val="000000" w:themeColor="text1"/>
        </w:rPr>
        <w:t xml:space="preserve"> Ucu (İnce) </w:t>
      </w:r>
    </w:p>
    <w:p w14:paraId="4FE3F047" w14:textId="531214F8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 Adet </w:t>
      </w:r>
      <w:proofErr w:type="spellStart"/>
      <w:r>
        <w:rPr>
          <w:color w:val="000000" w:themeColor="text1"/>
        </w:rPr>
        <w:t>Kavitron</w:t>
      </w:r>
      <w:proofErr w:type="spellEnd"/>
      <w:r>
        <w:rPr>
          <w:color w:val="000000" w:themeColor="text1"/>
        </w:rPr>
        <w:t xml:space="preserve"> Anahtarı </w:t>
      </w:r>
    </w:p>
    <w:p w14:paraId="7202E581" w14:textId="50166279" w:rsidR="00422F48" w:rsidRDefault="00422F48" w:rsidP="00422F48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4 Adet </w:t>
      </w:r>
      <w:proofErr w:type="spellStart"/>
      <w:r>
        <w:rPr>
          <w:color w:val="000000" w:themeColor="text1"/>
        </w:rPr>
        <w:t>Politür</w:t>
      </w:r>
      <w:proofErr w:type="spellEnd"/>
      <w:r>
        <w:rPr>
          <w:color w:val="000000" w:themeColor="text1"/>
        </w:rPr>
        <w:t xml:space="preserve"> Lastiği ve Fırçası (Steril Edilebilir) </w:t>
      </w:r>
    </w:p>
    <w:p w14:paraId="5777162F" w14:textId="77777777" w:rsidR="00422F48" w:rsidRDefault="00422F48" w:rsidP="00422F48">
      <w:pPr>
        <w:jc w:val="both"/>
        <w:rPr>
          <w:color w:val="000000" w:themeColor="text1"/>
        </w:rPr>
      </w:pPr>
    </w:p>
    <w:p w14:paraId="50944E88" w14:textId="00692E0F" w:rsidR="00422F48" w:rsidRDefault="00422F48" w:rsidP="00422F48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Koruyucu ekipman: </w:t>
      </w:r>
    </w:p>
    <w:p w14:paraId="72B961E8" w14:textId="27E45CBD" w:rsidR="00422F48" w:rsidRDefault="00422F48" w:rsidP="00422F48">
      <w:pPr>
        <w:pStyle w:val="ListeParagraf"/>
        <w:numPr>
          <w:ilvl w:val="1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Bone </w:t>
      </w:r>
    </w:p>
    <w:p w14:paraId="1FE72570" w14:textId="58B8299E" w:rsidR="00422F48" w:rsidRDefault="00422F48" w:rsidP="00422F48">
      <w:pPr>
        <w:pStyle w:val="ListeParagraf"/>
        <w:numPr>
          <w:ilvl w:val="1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Siperlik ya da Koruyucu Gözlük </w:t>
      </w:r>
    </w:p>
    <w:p w14:paraId="630F34CA" w14:textId="77777777" w:rsidR="00422F48" w:rsidRDefault="00422F48" w:rsidP="00422F48">
      <w:pPr>
        <w:jc w:val="both"/>
        <w:rPr>
          <w:color w:val="000000" w:themeColor="text1"/>
        </w:rPr>
      </w:pPr>
    </w:p>
    <w:p w14:paraId="4C0327C2" w14:textId="1764E854" w:rsidR="00422F48" w:rsidRPr="00422F48" w:rsidRDefault="00422F48" w:rsidP="00422F48">
      <w:pPr>
        <w:ind w:left="1080"/>
        <w:jc w:val="both"/>
        <w:rPr>
          <w:color w:val="000000" w:themeColor="text1"/>
        </w:rPr>
      </w:pPr>
    </w:p>
    <w:sectPr w:rsidR="00422F48" w:rsidRPr="0042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232"/>
    <w:multiLevelType w:val="hybridMultilevel"/>
    <w:tmpl w:val="211EB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15ED"/>
    <w:multiLevelType w:val="hybridMultilevel"/>
    <w:tmpl w:val="96362A1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073F08"/>
    <w:multiLevelType w:val="hybridMultilevel"/>
    <w:tmpl w:val="34A40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2259B"/>
    <w:multiLevelType w:val="hybridMultilevel"/>
    <w:tmpl w:val="E034BB66"/>
    <w:lvl w:ilvl="0" w:tplc="041F000F">
      <w:start w:val="1"/>
      <w:numFmt w:val="decimal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228735F"/>
    <w:multiLevelType w:val="hybridMultilevel"/>
    <w:tmpl w:val="C16E42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D74AE"/>
    <w:multiLevelType w:val="hybridMultilevel"/>
    <w:tmpl w:val="1018D1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4712633">
    <w:abstractNumId w:val="4"/>
  </w:num>
  <w:num w:numId="2" w16cid:durableId="673148866">
    <w:abstractNumId w:val="2"/>
  </w:num>
  <w:num w:numId="3" w16cid:durableId="1020550012">
    <w:abstractNumId w:val="5"/>
  </w:num>
  <w:num w:numId="4" w16cid:durableId="1479149154">
    <w:abstractNumId w:val="0"/>
  </w:num>
  <w:num w:numId="5" w16cid:durableId="342707420">
    <w:abstractNumId w:val="3"/>
  </w:num>
  <w:num w:numId="6" w16cid:durableId="1162283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48"/>
    <w:rsid w:val="00021C15"/>
    <w:rsid w:val="000335D3"/>
    <w:rsid w:val="00067E78"/>
    <w:rsid w:val="000A7FBF"/>
    <w:rsid w:val="00115DAA"/>
    <w:rsid w:val="00164B78"/>
    <w:rsid w:val="001C4AA5"/>
    <w:rsid w:val="0041743F"/>
    <w:rsid w:val="00422F48"/>
    <w:rsid w:val="00654244"/>
    <w:rsid w:val="00722F54"/>
    <w:rsid w:val="007E1748"/>
    <w:rsid w:val="007F2318"/>
    <w:rsid w:val="008B644A"/>
    <w:rsid w:val="00962F4B"/>
    <w:rsid w:val="009C22FC"/>
    <w:rsid w:val="009F5712"/>
    <w:rsid w:val="00A242F0"/>
    <w:rsid w:val="00CF3E63"/>
    <w:rsid w:val="00DA0931"/>
    <w:rsid w:val="00DF322B"/>
    <w:rsid w:val="00E01311"/>
    <w:rsid w:val="00F27215"/>
    <w:rsid w:val="00F31900"/>
    <w:rsid w:val="00F9430D"/>
    <w:rsid w:val="00F95A4C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318C1"/>
  <w15:chartTrackingRefBased/>
  <w15:docId w15:val="{A3869CA2-D963-E048-9E70-C17C68DC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22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2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2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2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2F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2F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2F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2F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2F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2F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2F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2F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2F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2F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2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2F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2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2F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2F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2F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2F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2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yazıcı</dc:creator>
  <cp:keywords/>
  <dc:description/>
  <cp:lastModifiedBy>boyrazsura@gmail.com</cp:lastModifiedBy>
  <cp:revision>2</cp:revision>
  <dcterms:created xsi:type="dcterms:W3CDTF">2024-07-23T17:32:00Z</dcterms:created>
  <dcterms:modified xsi:type="dcterms:W3CDTF">2024-08-05T13:25:00Z</dcterms:modified>
</cp:coreProperties>
</file>