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 If necessary, wear protective clothing such as coveralls and a hard hat, safety goggles, gloves, safety shoes, etc., and wear a high-visibility vest.</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2. The engine shall be switched off during transportation of the machine.</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3. The engine must be switched off before refueling. If the fuel runs out while the engine is hot, stop the machine for 15 minutes, allow the engine to cool down, and then refuel.</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4. When starting the machine, keep it at least three meters away from the fueling area. Do not use the machine in an enclosed room.</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5. To prevent fire, do not smoke while operating the machine or near the machi</w:t>
      </w:r>
      <w:bookmarkStart w:id="0" w:name="_GoBack"/>
      <w:bookmarkEnd w:id="0"/>
      <w:r w:rsidRPr="006E0724">
        <w:rPr>
          <w:rFonts w:ascii="Times New Roman" w:hAnsi="Times New Roman"/>
          <w:color w:val="333333"/>
          <w:sz w:val="22"/>
          <w:szCs w:val="22"/>
          <w:lang w:eastAsia="tr-TR"/>
        </w:rPr>
        <w:t>ne.</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6. While working, make sure to use both hands to keep the machine stable. Maintain a firm stance and be aware of the risk of slipping.</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7. Before using any chainsaw, read the manufacturer's operating manual and safety instructions.</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8. Do not use the chainsaw when you are tired, under the influence of alcohol, or after taking medication or drugs.</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9. Wear appropriate safety footwear, comfortable-fitting clothing, protective gloves, and eye, hearing, and head protection.</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10. During cutting, hold the chainsaw firmly with both hands, gripping the handles completely. Keeping the handles dry, clean, and free from oil and gasoline will help prevent slipping and improve control.</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11. Chainsaws are designed to operate at full speed. Use the chainsaw at full power to increase efficiency, save time, and ensure safe operation.</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12. To stay away from the plane of the cutting chain, lean slightly to one side while cutting. This helps reduce the risk of possible injuries caused by the chain and guide bar.</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13. When carrying the chainsaw, make sure the engine is switched off, the chain and guide bar are pointing backward, and the muffler is positioned away from your body.</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14. Never cut above shoulder height. Holding the chainsaw overhead may cause you to lose control of it.</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15. Never use the chainsaw on a ladder or in a tree without complete safety equipment and sufficient experience. The reaction force may cause you to lose your balance.</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16. Some cutting operations require special training and skills. If you are unsure, consult a professional.</w:t>
      </w:r>
    </w:p>
    <w:p w:rsidR="006E0724" w:rsidRPr="006E0724" w:rsidRDefault="006E0724" w:rsidP="006E0724">
      <w:pPr>
        <w:spacing w:line="276" w:lineRule="auto"/>
        <w:jc w:val="both"/>
        <w:rPr>
          <w:rFonts w:ascii="Times New Roman" w:hAnsi="Times New Roman"/>
          <w:color w:val="333333"/>
          <w:sz w:val="22"/>
          <w:szCs w:val="22"/>
          <w:lang w:eastAsia="tr-TR"/>
        </w:rPr>
      </w:pPr>
    </w:p>
    <w:p w:rsidR="006E0724" w:rsidRPr="006E0724"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lastRenderedPageBreak/>
        <w:t>17. Make sure that the chain tension is adjusted correctly. A loose chain may come off the guide bar and cause serious injury to the machine and the operator.</w:t>
      </w:r>
    </w:p>
    <w:p w:rsidR="006E0724" w:rsidRPr="006E0724" w:rsidRDefault="006E0724" w:rsidP="006E0724">
      <w:pPr>
        <w:spacing w:line="276" w:lineRule="auto"/>
        <w:jc w:val="both"/>
        <w:rPr>
          <w:rFonts w:ascii="Times New Roman" w:hAnsi="Times New Roman"/>
          <w:color w:val="333333"/>
          <w:sz w:val="22"/>
          <w:szCs w:val="22"/>
          <w:lang w:eastAsia="tr-TR"/>
        </w:rPr>
      </w:pPr>
    </w:p>
    <w:p w:rsidR="00E8559F" w:rsidRDefault="006E0724" w:rsidP="006E0724">
      <w:pPr>
        <w:spacing w:line="276" w:lineRule="auto"/>
        <w:jc w:val="both"/>
        <w:rPr>
          <w:rFonts w:ascii="Times New Roman" w:hAnsi="Times New Roman"/>
          <w:color w:val="333333"/>
          <w:sz w:val="22"/>
          <w:szCs w:val="22"/>
          <w:lang w:eastAsia="tr-TR"/>
        </w:rPr>
      </w:pPr>
      <w:r w:rsidRPr="006E0724">
        <w:rPr>
          <w:rFonts w:ascii="Times New Roman" w:hAnsi="Times New Roman"/>
          <w:color w:val="333333"/>
          <w:sz w:val="22"/>
          <w:szCs w:val="22"/>
          <w:lang w:eastAsia="tr-TR"/>
        </w:rPr>
        <w:t>18. Make sure that the chainsaw chain is sharp and sufficiently tensioned.</w:t>
      </w:r>
    </w:p>
    <w:p w:rsidR="006E0724" w:rsidRDefault="006E0724" w:rsidP="006E0724">
      <w:pPr>
        <w:spacing w:line="276" w:lineRule="auto"/>
        <w:jc w:val="both"/>
        <w:rPr>
          <w:rFonts w:ascii="Times New Roman" w:hAnsi="Times New Roman"/>
          <w:b/>
          <w:bCs/>
          <w:sz w:val="22"/>
          <w:szCs w:val="22"/>
        </w:rPr>
      </w:pPr>
    </w:p>
    <w:p w:rsidR="006E0724" w:rsidRPr="006E0724" w:rsidRDefault="006E0724" w:rsidP="006E0724">
      <w:pPr>
        <w:spacing w:line="276" w:lineRule="auto"/>
        <w:jc w:val="both"/>
        <w:rPr>
          <w:rFonts w:ascii="Times New Roman" w:hAnsi="Times New Roman"/>
          <w:b/>
          <w:bCs/>
          <w:sz w:val="22"/>
          <w:szCs w:val="22"/>
        </w:rPr>
      </w:pPr>
      <w:r w:rsidRPr="006E0724">
        <w:rPr>
          <w:rFonts w:ascii="Times New Roman" w:hAnsi="Times New Roman"/>
          <w:b/>
          <w:bCs/>
          <w:sz w:val="22"/>
          <w:szCs w:val="22"/>
        </w:rPr>
        <w:t>ACKNOWLEDGED BY</w:t>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t>NOTIFIED BY</w:t>
      </w:r>
    </w:p>
    <w:p w:rsidR="006E0724" w:rsidRPr="006E0724" w:rsidRDefault="006E0724" w:rsidP="006E0724">
      <w:pPr>
        <w:spacing w:line="276" w:lineRule="auto"/>
        <w:jc w:val="both"/>
        <w:rPr>
          <w:rFonts w:ascii="Times New Roman" w:hAnsi="Times New Roman"/>
          <w:b/>
          <w:bCs/>
          <w:sz w:val="22"/>
          <w:szCs w:val="22"/>
        </w:rPr>
      </w:pPr>
      <w:r w:rsidRPr="006E0724">
        <w:rPr>
          <w:rFonts w:ascii="Times New Roman" w:hAnsi="Times New Roman"/>
          <w:b/>
          <w:bCs/>
          <w:sz w:val="22"/>
          <w:szCs w:val="22"/>
        </w:rPr>
        <w:t>Full Name:</w:t>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t>Full Name:</w:t>
      </w:r>
    </w:p>
    <w:p w:rsidR="006E0724" w:rsidRPr="006E0724" w:rsidRDefault="006E0724" w:rsidP="006E0724">
      <w:pPr>
        <w:spacing w:line="276" w:lineRule="auto"/>
        <w:jc w:val="both"/>
        <w:rPr>
          <w:rFonts w:ascii="Times New Roman" w:hAnsi="Times New Roman"/>
          <w:b/>
          <w:bCs/>
          <w:sz w:val="22"/>
          <w:szCs w:val="22"/>
        </w:rPr>
      </w:pPr>
      <w:r w:rsidRPr="006E0724">
        <w:rPr>
          <w:rFonts w:ascii="Times New Roman" w:hAnsi="Times New Roman"/>
          <w:b/>
          <w:bCs/>
          <w:sz w:val="22"/>
          <w:szCs w:val="22"/>
        </w:rPr>
        <w:t>Signature:</w:t>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t>Signature:</w:t>
      </w:r>
    </w:p>
    <w:p w:rsidR="008552FC" w:rsidRPr="00797F2D" w:rsidRDefault="006E0724" w:rsidP="006E0724">
      <w:pPr>
        <w:spacing w:line="276" w:lineRule="auto"/>
        <w:jc w:val="both"/>
        <w:rPr>
          <w:rFonts w:ascii="Times New Roman" w:hAnsi="Times New Roman"/>
          <w:sz w:val="22"/>
          <w:szCs w:val="22"/>
        </w:rPr>
      </w:pPr>
      <w:r w:rsidRPr="006E0724">
        <w:rPr>
          <w:rFonts w:ascii="Times New Roman" w:hAnsi="Times New Roman"/>
          <w:b/>
          <w:bCs/>
          <w:sz w:val="22"/>
          <w:szCs w:val="22"/>
        </w:rPr>
        <w:t>Date:</w:t>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r>
      <w:r w:rsidRPr="006E0724">
        <w:rPr>
          <w:rFonts w:ascii="Times New Roman" w:hAnsi="Times New Roman"/>
          <w:b/>
          <w:bCs/>
          <w:sz w:val="22"/>
          <w:szCs w:val="22"/>
        </w:rPr>
        <w:tab/>
        <w:t>Date:</w:t>
      </w:r>
    </w:p>
    <w:sectPr w:rsidR="008552FC" w:rsidRPr="00797F2D" w:rsidSect="00E8559F">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B46" w:rsidRDefault="00D63B46">
      <w:r>
        <w:separator/>
      </w:r>
    </w:p>
  </w:endnote>
  <w:endnote w:type="continuationSeparator" w:id="0">
    <w:p w:rsidR="00D63B46" w:rsidRDefault="00D63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559F" w:rsidRDefault="00E8559F">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6E0724" w:rsidRPr="002F78C0" w:rsidTr="007802BC">
      <w:trPr>
        <w:cantSplit/>
        <w:trHeight w:val="20"/>
      </w:trPr>
      <w:tc>
        <w:tcPr>
          <w:tcW w:w="4649" w:type="dxa"/>
        </w:tcPr>
        <w:p w:rsidR="006E0724" w:rsidRPr="00286654" w:rsidRDefault="006E0724" w:rsidP="006E072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6E0724" w:rsidRPr="00286654" w:rsidRDefault="006E0724" w:rsidP="006E072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6E0724" w:rsidRPr="002F78C0" w:rsidRDefault="006E0724" w:rsidP="006E0724">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6E0724" w:rsidRPr="00286654" w:rsidRDefault="006E0724" w:rsidP="006E072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6E0724" w:rsidRPr="00286654" w:rsidRDefault="006E0724" w:rsidP="006E0724">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6E0724" w:rsidRPr="002F78C0" w:rsidRDefault="006E0724" w:rsidP="006E0724">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6E0724" w:rsidRPr="002F78C0" w:rsidRDefault="006E0724" w:rsidP="006E0724">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6E0724" w:rsidRPr="002F78C0" w:rsidRDefault="006E0724" w:rsidP="006E0724">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E8559F" w:rsidRPr="002F78C0" w:rsidTr="007802BC">
      <w:trPr>
        <w:cantSplit/>
        <w:trHeight w:val="29"/>
      </w:trPr>
      <w:tc>
        <w:tcPr>
          <w:tcW w:w="4649" w:type="dxa"/>
        </w:tcPr>
        <w:p w:rsidR="00E8559F" w:rsidRPr="002F78C0" w:rsidRDefault="00E8559F"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E8559F" w:rsidRPr="002F78C0" w:rsidRDefault="00E8559F"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E8559F" w:rsidRPr="002F78C0" w:rsidRDefault="00E8559F" w:rsidP="007802BC">
          <w:pPr>
            <w:widowControl w:val="0"/>
            <w:tabs>
              <w:tab w:val="center" w:pos="4536"/>
              <w:tab w:val="right" w:pos="9072"/>
            </w:tabs>
            <w:jc w:val="center"/>
            <w:rPr>
              <w:sz w:val="20"/>
              <w:lang w:val="en-AU" w:eastAsia="tr-TR"/>
            </w:rPr>
          </w:pPr>
        </w:p>
      </w:tc>
    </w:tr>
  </w:tbl>
  <w:p w:rsidR="00E8559F" w:rsidRDefault="00E8559F">
    <w:pPr>
      <w:pStyle w:val="Altbilgi"/>
    </w:pPr>
    <w:r>
      <w:rPr>
        <w:rFonts w:ascii="Times New Roman" w:hAnsi="Times New Roman"/>
        <w:sz w:val="16"/>
        <w:szCs w:val="16"/>
      </w:rPr>
      <w:t>KYT-TLM-026</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B46" w:rsidRDefault="00D63B46">
      <w:r>
        <w:separator/>
      </w:r>
    </w:p>
  </w:footnote>
  <w:footnote w:type="continuationSeparator" w:id="0">
    <w:p w:rsidR="00D63B46" w:rsidRDefault="00D63B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28E50D09" wp14:editId="7631D2DB">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D02307" w:rsidRDefault="00D02307">
          <w:pPr>
            <w:pStyle w:val="stbilgi"/>
            <w:spacing w:line="254" w:lineRule="auto"/>
            <w:jc w:val="center"/>
            <w:rPr>
              <w:b/>
              <w:bCs/>
              <w:sz w:val="32"/>
              <w:szCs w:val="32"/>
            </w:rPr>
          </w:pPr>
          <w:r>
            <w:rPr>
              <w:b/>
              <w:bCs/>
              <w:sz w:val="32"/>
              <w:szCs w:val="32"/>
            </w:rPr>
            <w:t xml:space="preserve">YOZGAT BOZOK </w:t>
          </w:r>
          <w:r w:rsidR="006E0724">
            <w:rPr>
              <w:b/>
              <w:bCs/>
              <w:sz w:val="32"/>
              <w:szCs w:val="32"/>
            </w:rPr>
            <w:t>UNIVERSITY</w:t>
          </w:r>
          <w:r>
            <w:rPr>
              <w:b/>
              <w:bCs/>
              <w:sz w:val="32"/>
              <w:szCs w:val="32"/>
            </w:rPr>
            <w:t xml:space="preserve"> </w:t>
          </w:r>
        </w:p>
        <w:p w:rsidR="00D02307" w:rsidRDefault="006E0724" w:rsidP="008519EA">
          <w:pPr>
            <w:pStyle w:val="stbilgi"/>
            <w:spacing w:line="254" w:lineRule="auto"/>
            <w:jc w:val="center"/>
            <w:rPr>
              <w:b/>
              <w:bCs/>
              <w:sz w:val="32"/>
              <w:szCs w:val="32"/>
            </w:rPr>
          </w:pPr>
          <w:r w:rsidRPr="006E0724">
            <w:rPr>
              <w:rFonts w:asciiTheme="minorHAnsi" w:eastAsiaTheme="minorHAnsi" w:hAnsiTheme="minorHAnsi" w:cstheme="minorBidi"/>
              <w:b/>
              <w:bCs/>
              <w:sz w:val="32"/>
              <w:szCs w:val="32"/>
            </w:rPr>
            <w:t>CHAINSAW OPERATING INSTRUCTION</w:t>
          </w:r>
        </w:p>
      </w:tc>
      <w:tc>
        <w:tcPr>
          <w:tcW w:w="1039" w:type="pct"/>
          <w:tcBorders>
            <w:top w:val="double" w:sz="4" w:space="0" w:color="auto"/>
            <w:left w:val="double" w:sz="4" w:space="0" w:color="auto"/>
            <w:bottom w:val="double" w:sz="4" w:space="0" w:color="auto"/>
            <w:right w:val="double" w:sz="4" w:space="0" w:color="auto"/>
          </w:tcBorders>
        </w:tcPr>
        <w:p w:rsidR="00D02307" w:rsidRDefault="00D02307">
          <w:pPr>
            <w:spacing w:line="254" w:lineRule="auto"/>
            <w:rPr>
              <w:rFonts w:ascii="Times New Roman" w:hAnsi="Times New Roman"/>
              <w:sz w:val="16"/>
              <w:szCs w:val="16"/>
            </w:rPr>
          </w:pPr>
        </w:p>
        <w:p w:rsidR="006E0724" w:rsidRPr="002F78C0" w:rsidRDefault="006E0724" w:rsidP="006E0724">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-TLM-026</w:t>
          </w:r>
        </w:p>
        <w:p w:rsidR="006E0724" w:rsidRPr="002F78C0" w:rsidRDefault="006E0724" w:rsidP="006E0724">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6E0724" w:rsidRDefault="006E0724" w:rsidP="006E0724">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D02307" w:rsidRDefault="006E0724" w:rsidP="006E0724">
          <w:pPr>
            <w:spacing w:line="254" w:lineRule="auto"/>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PAGE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r w:rsidR="00D02307" w:rsidRPr="00D02307">
            <w:rPr>
              <w:rFonts w:ascii="Times New Roman" w:hAnsi="Times New Roman"/>
              <w:sz w:val="16"/>
              <w:szCs w:val="16"/>
            </w:rPr>
            <w:t xml:space="preserve"> /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NUMPAGES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2</w:t>
          </w:r>
          <w:r w:rsidR="00D02307"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5E3555"/>
    <w:multiLevelType w:val="hybridMultilevel"/>
    <w:tmpl w:val="B054F1A0"/>
    <w:lvl w:ilvl="0" w:tplc="2B6674F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3793AD5"/>
    <w:multiLevelType w:val="hybridMultilevel"/>
    <w:tmpl w:val="573ACB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5C7B1FAF"/>
    <w:multiLevelType w:val="hybridMultilevel"/>
    <w:tmpl w:val="5D44987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4">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5">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9A91657"/>
    <w:multiLevelType w:val="hybridMultilevel"/>
    <w:tmpl w:val="6C6017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7EE61167"/>
    <w:multiLevelType w:val="hybridMultilevel"/>
    <w:tmpl w:val="C226C2F4"/>
    <w:lvl w:ilvl="0" w:tplc="CA386178">
      <w:start w:val="1"/>
      <w:numFmt w:val="decimal"/>
      <w:lvlText w:val="%1."/>
      <w:lvlJc w:val="left"/>
      <w:pPr>
        <w:ind w:left="720" w:hanging="360"/>
      </w:pPr>
      <w:rPr>
        <w:rFonts w:ascii="Arial" w:hAnsi="Aria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10"/>
  </w:num>
  <w:num w:numId="3">
    <w:abstractNumId w:val="7"/>
  </w:num>
  <w:num w:numId="4">
    <w:abstractNumId w:val="2"/>
  </w:num>
  <w:num w:numId="5">
    <w:abstractNumId w:val="9"/>
  </w:num>
  <w:num w:numId="6">
    <w:abstractNumId w:val="15"/>
  </w:num>
  <w:num w:numId="7">
    <w:abstractNumId w:val="6"/>
  </w:num>
  <w:num w:numId="8">
    <w:abstractNumId w:val="14"/>
  </w:num>
  <w:num w:numId="9">
    <w:abstractNumId w:val="11"/>
  </w:num>
  <w:num w:numId="10">
    <w:abstractNumId w:val="0"/>
  </w:num>
  <w:num w:numId="11">
    <w:abstractNumId w:val="3"/>
  </w:num>
  <w:num w:numId="12">
    <w:abstractNumId w:val="17"/>
  </w:num>
  <w:num w:numId="13">
    <w:abstractNumId w:val="19"/>
  </w:num>
  <w:num w:numId="14">
    <w:abstractNumId w:val="18"/>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6"/>
  </w:num>
  <w:num w:numId="18">
    <w:abstractNumId w:val="4"/>
  </w:num>
  <w:num w:numId="19">
    <w:abstractNumId w:val="5"/>
  </w:num>
  <w:num w:numId="20">
    <w:abstractNumId w:val="22"/>
  </w:num>
  <w:num w:numId="21">
    <w:abstractNumId w:val="12"/>
  </w:num>
  <w:num w:numId="22">
    <w:abstractNumId w:val="21"/>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555F7"/>
    <w:rsid w:val="00061104"/>
    <w:rsid w:val="000638DB"/>
    <w:rsid w:val="00076E64"/>
    <w:rsid w:val="000B7CF3"/>
    <w:rsid w:val="000D1503"/>
    <w:rsid w:val="000D54D9"/>
    <w:rsid w:val="000E43F4"/>
    <w:rsid w:val="001117EA"/>
    <w:rsid w:val="00122899"/>
    <w:rsid w:val="00136CD1"/>
    <w:rsid w:val="00145D13"/>
    <w:rsid w:val="0015748C"/>
    <w:rsid w:val="001D55D5"/>
    <w:rsid w:val="001F5C66"/>
    <w:rsid w:val="001F6956"/>
    <w:rsid w:val="00227BD7"/>
    <w:rsid w:val="002321A1"/>
    <w:rsid w:val="00254DBF"/>
    <w:rsid w:val="002710E1"/>
    <w:rsid w:val="00282D2F"/>
    <w:rsid w:val="00285166"/>
    <w:rsid w:val="00296AB0"/>
    <w:rsid w:val="002A2AF9"/>
    <w:rsid w:val="00306008"/>
    <w:rsid w:val="00325DBF"/>
    <w:rsid w:val="0033030E"/>
    <w:rsid w:val="00342A22"/>
    <w:rsid w:val="00364377"/>
    <w:rsid w:val="00365FB6"/>
    <w:rsid w:val="0039467D"/>
    <w:rsid w:val="003A695E"/>
    <w:rsid w:val="003B0473"/>
    <w:rsid w:val="003C74CB"/>
    <w:rsid w:val="003D3992"/>
    <w:rsid w:val="003D5E35"/>
    <w:rsid w:val="003E192B"/>
    <w:rsid w:val="004036C7"/>
    <w:rsid w:val="0042025B"/>
    <w:rsid w:val="0044445B"/>
    <w:rsid w:val="00450B49"/>
    <w:rsid w:val="0048007E"/>
    <w:rsid w:val="00490A60"/>
    <w:rsid w:val="00492053"/>
    <w:rsid w:val="00494340"/>
    <w:rsid w:val="0049621B"/>
    <w:rsid w:val="004A7F8B"/>
    <w:rsid w:val="004B01CE"/>
    <w:rsid w:val="004C591D"/>
    <w:rsid w:val="004D5EF3"/>
    <w:rsid w:val="004E3300"/>
    <w:rsid w:val="0054640B"/>
    <w:rsid w:val="00547DE3"/>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B6F54"/>
    <w:rsid w:val="006D6884"/>
    <w:rsid w:val="006E0724"/>
    <w:rsid w:val="006E2E3E"/>
    <w:rsid w:val="006F019C"/>
    <w:rsid w:val="006F3C80"/>
    <w:rsid w:val="006F6120"/>
    <w:rsid w:val="00707F57"/>
    <w:rsid w:val="00733B15"/>
    <w:rsid w:val="007825CB"/>
    <w:rsid w:val="00797F2D"/>
    <w:rsid w:val="007C10EF"/>
    <w:rsid w:val="007E57D7"/>
    <w:rsid w:val="007E6DBB"/>
    <w:rsid w:val="007F55A5"/>
    <w:rsid w:val="00800E2C"/>
    <w:rsid w:val="0080693B"/>
    <w:rsid w:val="00807898"/>
    <w:rsid w:val="008173B3"/>
    <w:rsid w:val="00832215"/>
    <w:rsid w:val="008356B9"/>
    <w:rsid w:val="00846862"/>
    <w:rsid w:val="008519EA"/>
    <w:rsid w:val="008552FC"/>
    <w:rsid w:val="00877863"/>
    <w:rsid w:val="008A3079"/>
    <w:rsid w:val="008B395A"/>
    <w:rsid w:val="0090564D"/>
    <w:rsid w:val="0093347D"/>
    <w:rsid w:val="0094468C"/>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6333"/>
    <w:rsid w:val="00AB7EE7"/>
    <w:rsid w:val="00B12354"/>
    <w:rsid w:val="00B17D48"/>
    <w:rsid w:val="00B34D69"/>
    <w:rsid w:val="00B45026"/>
    <w:rsid w:val="00B645E3"/>
    <w:rsid w:val="00B66890"/>
    <w:rsid w:val="00B75EB5"/>
    <w:rsid w:val="00B8479A"/>
    <w:rsid w:val="00B855DE"/>
    <w:rsid w:val="00B86827"/>
    <w:rsid w:val="00B9444A"/>
    <w:rsid w:val="00BA0BCB"/>
    <w:rsid w:val="00BB0DA7"/>
    <w:rsid w:val="00BC4DCC"/>
    <w:rsid w:val="00BE2E6D"/>
    <w:rsid w:val="00BF038E"/>
    <w:rsid w:val="00C12A88"/>
    <w:rsid w:val="00C436F8"/>
    <w:rsid w:val="00C52330"/>
    <w:rsid w:val="00C56D6E"/>
    <w:rsid w:val="00C941AD"/>
    <w:rsid w:val="00C9575D"/>
    <w:rsid w:val="00CA42BC"/>
    <w:rsid w:val="00CB4A93"/>
    <w:rsid w:val="00CD7B6B"/>
    <w:rsid w:val="00CE3D67"/>
    <w:rsid w:val="00CF6068"/>
    <w:rsid w:val="00D02307"/>
    <w:rsid w:val="00D3719C"/>
    <w:rsid w:val="00D63B46"/>
    <w:rsid w:val="00D666A9"/>
    <w:rsid w:val="00DB324C"/>
    <w:rsid w:val="00DC18F4"/>
    <w:rsid w:val="00DE5AEC"/>
    <w:rsid w:val="00E15D2F"/>
    <w:rsid w:val="00E30B8D"/>
    <w:rsid w:val="00E404FE"/>
    <w:rsid w:val="00E46F80"/>
    <w:rsid w:val="00E53B68"/>
    <w:rsid w:val="00E54933"/>
    <w:rsid w:val="00E678D5"/>
    <w:rsid w:val="00E80936"/>
    <w:rsid w:val="00E8559F"/>
    <w:rsid w:val="00EC5A13"/>
    <w:rsid w:val="00EE2338"/>
    <w:rsid w:val="00EF09F2"/>
    <w:rsid w:val="00F02B95"/>
    <w:rsid w:val="00F20360"/>
    <w:rsid w:val="00F50483"/>
    <w:rsid w:val="00F703A1"/>
    <w:rsid w:val="00F90595"/>
    <w:rsid w:val="00FB1CFC"/>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FFC194F-D4CB-4C48-AF5D-F5FEF9DD9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skimlinks-unlinked">
    <w:name w:val="skimlinks-unlinked"/>
    <w:basedOn w:val="VarsaylanParagrafYazTipi"/>
    <w:rsid w:val="008519EA"/>
  </w:style>
  <w:style w:type="character" w:customStyle="1" w:styleId="AltbilgiChar">
    <w:name w:val="Altbilgi Char"/>
    <w:basedOn w:val="VarsaylanParagrafYazTipi"/>
    <w:link w:val="Altbilgi"/>
    <w:uiPriority w:val="99"/>
    <w:rsid w:val="00E8559F"/>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04838950">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1A652-1CDA-466B-8B90-BCB913934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2</Pages>
  <Words>378</Words>
  <Characters>2156</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21</cp:revision>
  <cp:lastPrinted>2010-12-20T21:35:00Z</cp:lastPrinted>
  <dcterms:created xsi:type="dcterms:W3CDTF">2017-01-13T10:36:00Z</dcterms:created>
  <dcterms:modified xsi:type="dcterms:W3CDTF">2026-08-12T13:41:00Z</dcterms:modified>
</cp:coreProperties>
</file>