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F665" w14:textId="05A2CC29" w:rsidR="00DD4E18" w:rsidRPr="00F36268" w:rsidRDefault="00DD4E18">
      <w:pPr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Ünvan Adı-Soyadı:</w:t>
      </w:r>
      <w:r w:rsidR="00923CF8">
        <w:rPr>
          <w:rFonts w:asciiTheme="majorBidi" w:hAnsiTheme="majorBidi" w:cstheme="majorBidi"/>
          <w:b/>
          <w:bCs/>
        </w:rPr>
        <w:t xml:space="preserve"> Arş. Gör. Dr. Gülşah GÖDEK ARSLAN</w:t>
      </w:r>
    </w:p>
    <w:p w14:paraId="16B0B4E8" w14:textId="4A332C5D" w:rsidR="00DD4E18" w:rsidRPr="00F36268" w:rsidRDefault="00DD4E18">
      <w:pPr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Anabilim Dalı:</w:t>
      </w:r>
      <w:r w:rsidR="00923CF8">
        <w:rPr>
          <w:rFonts w:asciiTheme="majorBidi" w:hAnsiTheme="majorBidi" w:cstheme="majorBidi"/>
          <w:b/>
          <w:bCs/>
        </w:rPr>
        <w:t xml:space="preserve"> Yeni Türk Dili Anabilim Dalı </w:t>
      </w:r>
    </w:p>
    <w:p w14:paraId="287E0C1D" w14:textId="77777777" w:rsidR="000804B6" w:rsidRPr="00F36268" w:rsidRDefault="000804B6" w:rsidP="008306DD">
      <w:pPr>
        <w:jc w:val="center"/>
        <w:rPr>
          <w:rFonts w:asciiTheme="majorBidi" w:hAnsiTheme="majorBidi" w:cstheme="majorBidi"/>
          <w:b/>
          <w:bCs/>
        </w:rPr>
      </w:pPr>
    </w:p>
    <w:p w14:paraId="398AA455" w14:textId="16CF34E9" w:rsidR="0056074B" w:rsidRDefault="008306DD" w:rsidP="0056074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Kitap, Kitapta Bölüm</w:t>
      </w:r>
      <w:r w:rsidR="000804B6" w:rsidRPr="00F36268">
        <w:rPr>
          <w:rFonts w:asciiTheme="majorBidi" w:hAnsiTheme="majorBidi" w:cstheme="majorBidi"/>
          <w:b/>
          <w:bCs/>
        </w:rPr>
        <w:t xml:space="preserve"> ve</w:t>
      </w:r>
      <w:r w:rsidRPr="00F36268">
        <w:rPr>
          <w:rFonts w:asciiTheme="majorBidi" w:hAnsiTheme="majorBidi" w:cstheme="majorBidi"/>
          <w:b/>
          <w:bCs/>
        </w:rPr>
        <w:t xml:space="preserve"> Ansiklopedi Maddeleri</w:t>
      </w:r>
    </w:p>
    <w:p w14:paraId="3DB73079" w14:textId="27525D24" w:rsidR="0056074B" w:rsidRPr="00F36268" w:rsidRDefault="0056074B" w:rsidP="0056074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1. Kitapta Bölüm</w:t>
      </w:r>
    </w:p>
    <w:p w14:paraId="4C7A4FAB" w14:textId="3C65817E" w:rsidR="000804B6" w:rsidRPr="0056074B" w:rsidRDefault="000804B6" w:rsidP="0056074B">
      <w:pPr>
        <w:ind w:firstLine="708"/>
        <w:jc w:val="both"/>
        <w:rPr>
          <w:rFonts w:asciiTheme="majorBidi" w:hAnsiTheme="majorBidi" w:cstheme="majorBidi"/>
        </w:rPr>
      </w:pPr>
      <w:r w:rsidRPr="0056074B">
        <w:rPr>
          <w:rFonts w:asciiTheme="majorBidi" w:hAnsiTheme="majorBidi" w:cstheme="majorBidi"/>
          <w:b/>
          <w:bCs/>
        </w:rPr>
        <w:t>1</w:t>
      </w:r>
      <w:r w:rsidR="0056074B" w:rsidRPr="0056074B">
        <w:rPr>
          <w:rFonts w:asciiTheme="majorBidi" w:hAnsiTheme="majorBidi" w:cstheme="majorBidi"/>
          <w:b/>
          <w:bCs/>
        </w:rPr>
        <w:t>.1</w:t>
      </w:r>
      <w:r w:rsidR="0056074B">
        <w:rPr>
          <w:rFonts w:asciiTheme="majorBidi" w:hAnsiTheme="majorBidi" w:cstheme="majorBidi"/>
          <w:b/>
          <w:bCs/>
        </w:rPr>
        <w:t>.</w:t>
      </w:r>
      <w:r w:rsidR="0056074B" w:rsidRPr="0056074B">
        <w:rPr>
          <w:rFonts w:asciiTheme="majorBidi" w:hAnsiTheme="majorBidi" w:cstheme="majorBidi"/>
          <w:b/>
          <w:bCs/>
        </w:rPr>
        <w:t xml:space="preserve"> </w:t>
      </w:r>
      <w:r w:rsidR="0056074B" w:rsidRPr="0056074B">
        <w:rPr>
          <w:rFonts w:asciiTheme="majorBidi" w:hAnsiTheme="majorBidi" w:cstheme="majorBidi"/>
          <w:i/>
          <w:iCs/>
        </w:rPr>
        <w:t>Amasya ve Yöresi ve Ağızlarından Derleme Sözlüğü'ne Katkılar</w:t>
      </w:r>
      <w:r w:rsidR="0056074B" w:rsidRPr="0056074B">
        <w:rPr>
          <w:rFonts w:asciiTheme="majorBidi" w:hAnsiTheme="majorBidi" w:cstheme="majorBidi"/>
        </w:rPr>
        <w:t>, GÖDEK ARSLAN</w:t>
      </w:r>
      <w:r w:rsidR="0056074B">
        <w:rPr>
          <w:rFonts w:asciiTheme="majorBidi" w:hAnsiTheme="majorBidi" w:cstheme="majorBidi"/>
        </w:rPr>
        <w:t>,</w:t>
      </w:r>
      <w:r w:rsidR="0056074B" w:rsidRPr="0056074B">
        <w:rPr>
          <w:rFonts w:asciiTheme="majorBidi" w:hAnsiTheme="majorBidi" w:cstheme="majorBidi"/>
        </w:rPr>
        <w:t xml:space="preserve"> GÜLŞAH, Yayın Yeri:Kutlu Yayınevi, Editör:</w:t>
      </w:r>
      <w:r w:rsidR="0056074B">
        <w:rPr>
          <w:rFonts w:asciiTheme="majorBidi" w:hAnsiTheme="majorBidi" w:cstheme="majorBidi"/>
        </w:rPr>
        <w:t xml:space="preserve"> </w:t>
      </w:r>
      <w:r w:rsidR="0056074B" w:rsidRPr="0056074B">
        <w:rPr>
          <w:rFonts w:asciiTheme="majorBidi" w:hAnsiTheme="majorBidi" w:cstheme="majorBidi"/>
        </w:rPr>
        <w:t>Selvi, Ceren, Basım sayısı:1, Sayfa sayısı:866, ISBN:978-625-6355-15-6, Bölüm Sayfaları:</w:t>
      </w:r>
      <w:r w:rsidR="0056074B">
        <w:rPr>
          <w:rFonts w:asciiTheme="majorBidi" w:hAnsiTheme="majorBidi" w:cstheme="majorBidi"/>
        </w:rPr>
        <w:t xml:space="preserve"> ss. </w:t>
      </w:r>
      <w:r w:rsidR="0056074B" w:rsidRPr="0056074B">
        <w:rPr>
          <w:rFonts w:asciiTheme="majorBidi" w:hAnsiTheme="majorBidi" w:cstheme="majorBidi"/>
        </w:rPr>
        <w:t>245 -263</w:t>
      </w:r>
    </w:p>
    <w:p w14:paraId="3377DF85" w14:textId="60F854C9" w:rsidR="000804B6" w:rsidRPr="00F36268" w:rsidRDefault="00C22492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</w:t>
      </w:r>
      <w:r w:rsidR="000804B6" w:rsidRPr="00F36268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Ansiklopedi Madeleri (Türk Edebiyatı Eserler Sözlüğü Projesi Kapsamında)</w:t>
      </w:r>
    </w:p>
    <w:p w14:paraId="4298FB40" w14:textId="021BB8A1" w:rsidR="00C22492" w:rsidRPr="00C22492" w:rsidRDefault="00C22492" w:rsidP="00C22492">
      <w:pPr>
        <w:ind w:firstLine="708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2</w:t>
      </w:r>
      <w:r w:rsidRPr="00C2249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.1.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MECMA'U'L-LETÂYİF (SİRÂC BİN ABDULLÂH), GÖDEK ARSLAN, GÜLŞAH, Yayın Yeri:T.C. Kültür ve Turizm Bakanlığı &amp; Hoca Ahmet Yesevi Uluslararası Türk-Kazak Üniversitesi (</w:t>
      </w:r>
      <w:hyperlink r:id="rId5" w:history="1">
        <w:r w:rsidRPr="00C22492">
          <w:rPr>
            <w:rStyle w:val="Kpr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https://tees.yesevi.edu.tr/anasayfa</w:t>
        </w:r>
      </w:hyperlink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</w:t>
      </w:r>
    </w:p>
    <w:p w14:paraId="01EBB02A" w14:textId="5512B951" w:rsidR="00C22492" w:rsidRPr="00C22492" w:rsidRDefault="00C22492" w:rsidP="00C22492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2</w:t>
      </w:r>
      <w:r w:rsidRPr="00C2249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.2.</w:t>
      </w: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ZİKR (MAHFÎ), GÖDEK ARSLAN, GÜLŞAH, Yayın Yeri:T.C. Kültür ve Turizm Bakanlığı &amp; Hoca Ahmet Yesevi Uluslararası Türk-Kazak Üniversitesi (</w:t>
      </w:r>
      <w:hyperlink r:id="rId6" w:history="1">
        <w:r w:rsidRPr="00C22492">
          <w:rPr>
            <w:rStyle w:val="Kpr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https://tees.yesevi.edu.tr/anasayfa</w:t>
        </w:r>
      </w:hyperlink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 w14:paraId="49D1F840" w14:textId="51DDFFE3" w:rsidR="00C22492" w:rsidRPr="00C22492" w:rsidRDefault="00C22492" w:rsidP="00C22492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2</w:t>
      </w:r>
      <w:r w:rsidRPr="00C2249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.3.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NÜSHA-İ ŞERÎF (MAHFÎ), GÖDEK ARSLAN, GÜLŞAH, Yayın Yeri:T.C. Kültür ve Turizm Bakanlığı &amp;amp; Hoca Ahmet Yesevi Uluslararası Türk-Kazak Üniversitesi (</w:t>
      </w:r>
      <w:hyperlink r:id="rId7" w:history="1">
        <w:r w:rsidRPr="00C22492">
          <w:rPr>
            <w:rStyle w:val="Kpr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https://tees.yesevi.edu.tr/anasayfa</w:t>
        </w:r>
      </w:hyperlink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 w14:paraId="172D838D" w14:textId="5DD71CAE" w:rsidR="00C22492" w:rsidRPr="00C22492" w:rsidRDefault="00C22492" w:rsidP="00C22492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2</w:t>
      </w:r>
      <w:r w:rsidRPr="00C2249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.4.</w:t>
      </w: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ŞERH-İ AKÂİDİ'N-NESEFİYE (MAHFÎ), GÖDEK ARSLAN, GÜLŞAH, Yayın Yeri:T.C. Kültür ve Turizm Bakanlığı &amp; Hoca Ahmet Yesevi Uluslararası Türk-Kazak Üniversitesi </w:t>
      </w:r>
    </w:p>
    <w:p w14:paraId="481C699A" w14:textId="77777777" w:rsidR="00C22492" w:rsidRPr="00C22492" w:rsidRDefault="00C22492" w:rsidP="00C22492">
      <w:pPr>
        <w:pStyle w:val="ListeParagraf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hyperlink r:id="rId8" w:history="1">
        <w:r w:rsidRPr="00C22492">
          <w:rPr>
            <w:rStyle w:val="Kpr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https://tees.yesevi.edu.tr/anasayfa</w:t>
        </w:r>
      </w:hyperlink>
      <w:r w:rsidRPr="00C22492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 w14:paraId="0471D0E6" w14:textId="77777777" w:rsidR="000804B6" w:rsidRPr="00F36268" w:rsidRDefault="000804B6" w:rsidP="000804B6">
      <w:pPr>
        <w:rPr>
          <w:rFonts w:asciiTheme="majorBidi" w:hAnsiTheme="majorBidi" w:cstheme="majorBidi"/>
          <w:b/>
          <w:bCs/>
        </w:rPr>
      </w:pPr>
    </w:p>
    <w:p w14:paraId="7A06E861" w14:textId="20AB5B18" w:rsidR="00DD4E18" w:rsidRPr="00F36268" w:rsidRDefault="00DD4E18" w:rsidP="00DD4E18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Ulusal ve Uluslararası Akademik Dergilerde Yayımlanmış Makaleler</w:t>
      </w:r>
    </w:p>
    <w:p w14:paraId="68AE0296" w14:textId="1A964F02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C22492">
        <w:rPr>
          <w:rFonts w:asciiTheme="majorBidi" w:hAnsiTheme="majorBidi" w:cstheme="majorBidi"/>
          <w:b/>
          <w:bCs/>
        </w:rPr>
        <w:t xml:space="preserve"> </w:t>
      </w:r>
      <w:r w:rsidR="00C22492" w:rsidRPr="00C22492">
        <w:rPr>
          <w:rFonts w:asciiTheme="majorBidi" w:hAnsiTheme="majorBidi" w:cstheme="majorBidi"/>
        </w:rPr>
        <w:t>Gödek Arslan, G. (2023). Alper Gencer’in Şiirlerinde Dil Sapmaları. </w:t>
      </w:r>
      <w:r w:rsidR="00C22492" w:rsidRPr="00C22492">
        <w:rPr>
          <w:rFonts w:asciiTheme="majorBidi" w:hAnsiTheme="majorBidi" w:cstheme="majorBidi"/>
          <w:i/>
          <w:iCs/>
        </w:rPr>
        <w:t>Korkut Ata Türkiyat Araştırmaları Dergisi</w:t>
      </w:r>
      <w:r w:rsidR="00C22492" w:rsidRPr="00C22492">
        <w:rPr>
          <w:rFonts w:asciiTheme="majorBidi" w:hAnsiTheme="majorBidi" w:cstheme="majorBidi"/>
        </w:rPr>
        <w:t>(</w:t>
      </w:r>
      <w:r w:rsidR="00C22492" w:rsidRPr="00C22492">
        <w:rPr>
          <w:rFonts w:asciiTheme="majorBidi" w:hAnsiTheme="majorBidi" w:cstheme="majorBidi"/>
          <w:i/>
          <w:iCs/>
        </w:rPr>
        <w:t>Özel Sayı 1 (Cumhuriyetin 100. Yılına)</w:t>
      </w:r>
      <w:r w:rsidR="00C22492" w:rsidRPr="00C22492">
        <w:rPr>
          <w:rFonts w:asciiTheme="majorBidi" w:hAnsiTheme="majorBidi" w:cstheme="majorBidi"/>
        </w:rPr>
        <w:t xml:space="preserve">, </w:t>
      </w:r>
      <w:r w:rsidR="00C22492">
        <w:rPr>
          <w:rFonts w:asciiTheme="majorBidi" w:hAnsiTheme="majorBidi" w:cstheme="majorBidi"/>
        </w:rPr>
        <w:t xml:space="preserve">ss. </w:t>
      </w:r>
      <w:r w:rsidR="00C22492" w:rsidRPr="00C22492">
        <w:rPr>
          <w:rFonts w:asciiTheme="majorBidi" w:hAnsiTheme="majorBidi" w:cstheme="majorBidi"/>
        </w:rPr>
        <w:t xml:space="preserve">193-209. </w:t>
      </w:r>
      <w:hyperlink r:id="rId9" w:history="1">
        <w:r w:rsidR="00C22492" w:rsidRPr="00B6366E">
          <w:rPr>
            <w:rStyle w:val="Kpr"/>
            <w:rFonts w:asciiTheme="majorBidi" w:hAnsiTheme="majorBidi" w:cstheme="majorBidi"/>
          </w:rPr>
          <w:t>https://doi.org/10.51531/korkutataturkiyat.1361354</w:t>
        </w:r>
      </w:hyperlink>
      <w:r w:rsidR="00C22492">
        <w:rPr>
          <w:rFonts w:asciiTheme="majorBidi" w:hAnsiTheme="majorBidi" w:cstheme="majorBidi"/>
        </w:rPr>
        <w:t xml:space="preserve"> </w:t>
      </w:r>
    </w:p>
    <w:p w14:paraId="284D1088" w14:textId="63934FDD" w:rsidR="00DD4E18" w:rsidRPr="00C22492" w:rsidRDefault="00DD4E18" w:rsidP="00DD4E18">
      <w:pPr>
        <w:jc w:val="both"/>
        <w:rPr>
          <w:rFonts w:asciiTheme="majorBidi" w:hAnsiTheme="majorBidi" w:cstheme="majorBidi"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C22492">
        <w:rPr>
          <w:rFonts w:asciiTheme="majorBidi" w:hAnsiTheme="majorBidi" w:cstheme="majorBidi"/>
          <w:b/>
          <w:bCs/>
        </w:rPr>
        <w:t xml:space="preserve"> </w:t>
      </w:r>
      <w:r w:rsidR="00C22492" w:rsidRPr="00C22492">
        <w:rPr>
          <w:rFonts w:asciiTheme="majorBidi" w:hAnsiTheme="majorBidi" w:cstheme="majorBidi"/>
        </w:rPr>
        <w:t xml:space="preserve">Gödek, G. (2021). </w:t>
      </w:r>
      <w:r w:rsidR="00C22492">
        <w:rPr>
          <w:rFonts w:asciiTheme="majorBidi" w:hAnsiTheme="majorBidi" w:cstheme="majorBidi"/>
        </w:rPr>
        <w:t>M</w:t>
      </w:r>
      <w:r w:rsidR="00C22492" w:rsidRPr="00C22492">
        <w:rPr>
          <w:rFonts w:asciiTheme="majorBidi" w:hAnsiTheme="majorBidi" w:cstheme="majorBidi"/>
        </w:rPr>
        <w:t>ecma’ü’l-</w:t>
      </w:r>
      <w:r w:rsidR="00C22492">
        <w:rPr>
          <w:rFonts w:asciiTheme="majorBidi" w:hAnsiTheme="majorBidi" w:cstheme="majorBidi"/>
        </w:rPr>
        <w:t>L</w:t>
      </w:r>
      <w:r w:rsidR="00C22492" w:rsidRPr="00C22492">
        <w:rPr>
          <w:rFonts w:asciiTheme="majorBidi" w:hAnsiTheme="majorBidi" w:cstheme="majorBidi"/>
        </w:rPr>
        <w:t xml:space="preserve">etāyif’teki </w:t>
      </w:r>
      <w:r w:rsidR="00C22492">
        <w:rPr>
          <w:rFonts w:asciiTheme="majorBidi" w:hAnsiTheme="majorBidi" w:cstheme="majorBidi"/>
        </w:rPr>
        <w:t>T</w:t>
      </w:r>
      <w:r w:rsidR="00C22492" w:rsidRPr="00C22492">
        <w:rPr>
          <w:rFonts w:asciiTheme="majorBidi" w:hAnsiTheme="majorBidi" w:cstheme="majorBidi"/>
        </w:rPr>
        <w:t xml:space="preserve">asvirî </w:t>
      </w:r>
      <w:r w:rsidR="00C22492">
        <w:rPr>
          <w:rFonts w:asciiTheme="majorBidi" w:hAnsiTheme="majorBidi" w:cstheme="majorBidi"/>
        </w:rPr>
        <w:t>F</w:t>
      </w:r>
      <w:r w:rsidR="00C22492" w:rsidRPr="00C22492">
        <w:rPr>
          <w:rFonts w:asciiTheme="majorBidi" w:hAnsiTheme="majorBidi" w:cstheme="majorBidi"/>
        </w:rPr>
        <w:t xml:space="preserve">iil </w:t>
      </w:r>
      <w:r w:rsidR="00C22492">
        <w:rPr>
          <w:rFonts w:asciiTheme="majorBidi" w:hAnsiTheme="majorBidi" w:cstheme="majorBidi"/>
        </w:rPr>
        <w:t>Y</w:t>
      </w:r>
      <w:r w:rsidR="00C22492" w:rsidRPr="00C22492">
        <w:rPr>
          <w:rFonts w:asciiTheme="majorBidi" w:hAnsiTheme="majorBidi" w:cstheme="majorBidi"/>
        </w:rPr>
        <w:t>apıları</w:t>
      </w:r>
      <w:r w:rsidR="00C22492" w:rsidRPr="00C22492">
        <w:rPr>
          <w:rFonts w:asciiTheme="majorBidi" w:hAnsiTheme="majorBidi" w:cstheme="majorBidi"/>
        </w:rPr>
        <w:t>. Oğuz Türkçesi Araştırmaları Dergisi</w:t>
      </w:r>
      <w:r w:rsidR="00C22492">
        <w:rPr>
          <w:rFonts w:asciiTheme="majorBidi" w:hAnsiTheme="majorBidi" w:cstheme="majorBidi"/>
        </w:rPr>
        <w:t xml:space="preserve"> (OĞUZTAD)</w:t>
      </w:r>
      <w:r w:rsidR="00C22492" w:rsidRPr="00C22492">
        <w:rPr>
          <w:rFonts w:asciiTheme="majorBidi" w:hAnsiTheme="majorBidi" w:cstheme="majorBidi"/>
        </w:rPr>
        <w:t xml:space="preserve">, 3(1), </w:t>
      </w:r>
      <w:r w:rsidR="00C22492">
        <w:rPr>
          <w:rFonts w:asciiTheme="majorBidi" w:hAnsiTheme="majorBidi" w:cstheme="majorBidi"/>
        </w:rPr>
        <w:t xml:space="preserve">ss. </w:t>
      </w:r>
      <w:r w:rsidR="00C22492" w:rsidRPr="00C22492">
        <w:rPr>
          <w:rFonts w:asciiTheme="majorBidi" w:hAnsiTheme="majorBidi" w:cstheme="majorBidi"/>
        </w:rPr>
        <w:t xml:space="preserve">60-74. </w:t>
      </w:r>
      <w:hyperlink r:id="rId10" w:history="1">
        <w:r w:rsidR="00C22492" w:rsidRPr="00B6366E">
          <w:rPr>
            <w:rStyle w:val="Kpr"/>
            <w:rFonts w:asciiTheme="majorBidi" w:hAnsiTheme="majorBidi" w:cstheme="majorBidi"/>
          </w:rPr>
          <w:t>https://doi.org/10.52817/oguztad.989189</w:t>
        </w:r>
      </w:hyperlink>
      <w:r w:rsidR="00C22492">
        <w:rPr>
          <w:rFonts w:asciiTheme="majorBidi" w:hAnsiTheme="majorBidi" w:cstheme="majorBidi"/>
        </w:rPr>
        <w:t xml:space="preserve"> </w:t>
      </w:r>
    </w:p>
    <w:p w14:paraId="6ECA71E8" w14:textId="23CD1D9D" w:rsidR="00DD4E18" w:rsidRPr="00F36268" w:rsidRDefault="00DD4E18" w:rsidP="00DD4E18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4.</w:t>
      </w:r>
      <w:r w:rsidR="00C22492">
        <w:rPr>
          <w:rFonts w:asciiTheme="majorBidi" w:hAnsiTheme="majorBidi" w:cstheme="majorBidi"/>
          <w:b/>
          <w:bCs/>
        </w:rPr>
        <w:t xml:space="preserve"> </w:t>
      </w:r>
      <w:r w:rsidR="00C22492" w:rsidRPr="00C22492">
        <w:rPr>
          <w:rFonts w:asciiTheme="majorBidi" w:hAnsiTheme="majorBidi" w:cstheme="majorBidi"/>
        </w:rPr>
        <w:t>Gödek, G. (2021). Tarihî Kuzeybatı Kıpçakçası Fiil Yapım Ekleri ve Tarihî Karşılaştırmalı Etimolojik Fiil Sözlüğü. Dede Korkut Uluslararası Türk Dili ve Edebiyatı Araştırmaları Dergisi, 10/24, s</w:t>
      </w:r>
      <w:r w:rsidR="00C22492">
        <w:rPr>
          <w:rFonts w:asciiTheme="majorBidi" w:hAnsiTheme="majorBidi" w:cstheme="majorBidi"/>
        </w:rPr>
        <w:t>s</w:t>
      </w:r>
      <w:r w:rsidR="00C22492" w:rsidRPr="00C22492">
        <w:rPr>
          <w:rFonts w:asciiTheme="majorBidi" w:hAnsiTheme="majorBidi" w:cstheme="majorBidi"/>
        </w:rPr>
        <w:t>. 173-177</w:t>
      </w:r>
      <w:r w:rsidR="00C22492">
        <w:rPr>
          <w:rFonts w:asciiTheme="majorBidi" w:hAnsiTheme="majorBidi" w:cstheme="majorBidi"/>
        </w:rPr>
        <w:t xml:space="preserve"> </w:t>
      </w:r>
      <w:r w:rsidR="00C22492">
        <w:rPr>
          <w:rFonts w:asciiTheme="majorBidi" w:hAnsiTheme="majorBidi" w:cstheme="majorBidi"/>
        </w:rPr>
        <w:t>(Kitap Tanıtımı ve Değerlendirme)</w:t>
      </w:r>
    </w:p>
    <w:p w14:paraId="701DC055" w14:textId="331BF2D4" w:rsidR="00DD4E18" w:rsidRDefault="00DD4E18" w:rsidP="00DD4E18">
      <w:pPr>
        <w:jc w:val="both"/>
        <w:rPr>
          <w:rFonts w:asciiTheme="majorBidi" w:hAnsiTheme="majorBidi" w:cstheme="majorBidi"/>
        </w:rPr>
      </w:pPr>
      <w:r w:rsidRPr="00F36268">
        <w:rPr>
          <w:rFonts w:asciiTheme="majorBidi" w:hAnsiTheme="majorBidi" w:cstheme="majorBidi"/>
          <w:b/>
          <w:bCs/>
        </w:rPr>
        <w:t>5.</w:t>
      </w:r>
      <w:r w:rsidR="00C22492">
        <w:rPr>
          <w:rFonts w:asciiTheme="majorBidi" w:hAnsiTheme="majorBidi" w:cstheme="majorBidi"/>
          <w:b/>
          <w:bCs/>
        </w:rPr>
        <w:t xml:space="preserve"> </w:t>
      </w:r>
      <w:r w:rsidR="00C22492" w:rsidRPr="00C22492">
        <w:rPr>
          <w:rFonts w:asciiTheme="majorBidi" w:hAnsiTheme="majorBidi" w:cstheme="majorBidi"/>
        </w:rPr>
        <w:t>Gödek, G. (2021). “</w:t>
      </w:r>
      <w:r w:rsidR="0056074B">
        <w:rPr>
          <w:rFonts w:asciiTheme="majorBidi" w:hAnsiTheme="majorBidi" w:cstheme="majorBidi"/>
        </w:rPr>
        <w:t>T</w:t>
      </w:r>
      <w:r w:rsidR="0056074B" w:rsidRPr="00C22492">
        <w:rPr>
          <w:rFonts w:asciiTheme="majorBidi" w:hAnsiTheme="majorBidi" w:cstheme="majorBidi"/>
        </w:rPr>
        <w:t xml:space="preserve">ürkiye </w:t>
      </w:r>
      <w:r w:rsidR="0056074B">
        <w:rPr>
          <w:rFonts w:asciiTheme="majorBidi" w:hAnsiTheme="majorBidi" w:cstheme="majorBidi"/>
        </w:rPr>
        <w:t>T</w:t>
      </w:r>
      <w:r w:rsidR="0056074B" w:rsidRPr="00C22492">
        <w:rPr>
          <w:rFonts w:asciiTheme="majorBidi" w:hAnsiTheme="majorBidi" w:cstheme="majorBidi"/>
        </w:rPr>
        <w:t xml:space="preserve">ürkçesinde </w:t>
      </w:r>
      <w:r w:rsidR="0056074B">
        <w:rPr>
          <w:rFonts w:asciiTheme="majorBidi" w:hAnsiTheme="majorBidi" w:cstheme="majorBidi"/>
        </w:rPr>
        <w:t>S</w:t>
      </w:r>
      <w:r w:rsidR="0056074B" w:rsidRPr="00C22492">
        <w:rPr>
          <w:rFonts w:asciiTheme="majorBidi" w:hAnsiTheme="majorBidi" w:cstheme="majorBidi"/>
        </w:rPr>
        <w:t xml:space="preserve">es </w:t>
      </w:r>
      <w:r w:rsidR="0056074B">
        <w:rPr>
          <w:rFonts w:asciiTheme="majorBidi" w:hAnsiTheme="majorBidi" w:cstheme="majorBidi"/>
        </w:rPr>
        <w:t>D</w:t>
      </w:r>
      <w:r w:rsidR="0056074B" w:rsidRPr="00C22492">
        <w:rPr>
          <w:rFonts w:asciiTheme="majorBidi" w:hAnsiTheme="majorBidi" w:cstheme="majorBidi"/>
        </w:rPr>
        <w:t>üşmeleri</w:t>
      </w:r>
      <w:r w:rsidR="00C22492" w:rsidRPr="00C22492">
        <w:rPr>
          <w:rFonts w:asciiTheme="majorBidi" w:hAnsiTheme="majorBidi" w:cstheme="majorBidi"/>
        </w:rPr>
        <w:t>”, Yayın Nu: 953, Sonçağ Akademi, Ankara 2020, 231 s., ISBN: 978-625-7714-36-5</w:t>
      </w:r>
      <w:r w:rsidR="0056074B">
        <w:rPr>
          <w:rFonts w:asciiTheme="majorBidi" w:hAnsiTheme="majorBidi" w:cstheme="majorBidi"/>
        </w:rPr>
        <w:t xml:space="preserve">. </w:t>
      </w:r>
      <w:r w:rsidR="00C22492" w:rsidRPr="00C22492">
        <w:rPr>
          <w:rFonts w:asciiTheme="majorBidi" w:hAnsiTheme="majorBidi" w:cstheme="majorBidi"/>
          <w:i/>
          <w:iCs/>
        </w:rPr>
        <w:t>Türük Uluslararası Dil, Edebiyat ve Halkbilimi Araştırmaları Dergisi</w:t>
      </w:r>
      <w:r w:rsidR="00C22492" w:rsidRPr="00C22492">
        <w:rPr>
          <w:rFonts w:asciiTheme="majorBidi" w:hAnsiTheme="majorBidi" w:cstheme="majorBidi"/>
        </w:rPr>
        <w:t>, (24), 218</w:t>
      </w:r>
      <w:r w:rsidR="00C22492">
        <w:rPr>
          <w:rFonts w:asciiTheme="majorBidi" w:hAnsiTheme="majorBidi" w:cstheme="majorBidi"/>
        </w:rPr>
        <w:t xml:space="preserve"> (Kitap Tanıtımı ve Değerlendirme)</w:t>
      </w:r>
    </w:p>
    <w:p w14:paraId="4AD2DFF6" w14:textId="77777777" w:rsidR="00C22492" w:rsidRPr="00F36268" w:rsidRDefault="00C22492" w:rsidP="00DD4E18">
      <w:pPr>
        <w:jc w:val="both"/>
        <w:rPr>
          <w:rFonts w:asciiTheme="majorBidi" w:hAnsiTheme="majorBidi" w:cstheme="majorBidi"/>
          <w:b/>
          <w:bCs/>
        </w:rPr>
      </w:pPr>
    </w:p>
    <w:p w14:paraId="105B6819" w14:textId="644C61C8" w:rsidR="00DD4E18" w:rsidRPr="00F36268" w:rsidRDefault="00DD4E18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 xml:space="preserve">Ulusal ve Uluslararası </w:t>
      </w:r>
      <w:r w:rsidR="008306DD" w:rsidRPr="00F36268">
        <w:rPr>
          <w:rFonts w:asciiTheme="majorBidi" w:hAnsiTheme="majorBidi" w:cstheme="majorBidi"/>
          <w:b/>
          <w:bCs/>
        </w:rPr>
        <w:t xml:space="preserve">Bilimsel </w:t>
      </w:r>
      <w:r w:rsidR="001E40DB" w:rsidRPr="00F36268">
        <w:rPr>
          <w:rFonts w:asciiTheme="majorBidi" w:hAnsiTheme="majorBidi" w:cstheme="majorBidi"/>
          <w:b/>
          <w:bCs/>
        </w:rPr>
        <w:t>Sempozyum ve Kongrelerde Sunulmuş Bildiriler</w:t>
      </w:r>
    </w:p>
    <w:p w14:paraId="3A91E9F4" w14:textId="11DA399D" w:rsidR="008306DD" w:rsidRPr="00DB08E4" w:rsidRDefault="008306DD" w:rsidP="008306DD">
      <w:pPr>
        <w:jc w:val="both"/>
        <w:rPr>
          <w:rFonts w:ascii="Times New Roman" w:hAnsi="Times New Roman" w:cs="Times New Roman"/>
          <w:b/>
          <w:bCs/>
        </w:rPr>
      </w:pPr>
      <w:r w:rsidRPr="00F36268">
        <w:rPr>
          <w:rFonts w:asciiTheme="majorBidi" w:hAnsiTheme="majorBidi" w:cstheme="majorBidi"/>
          <w:b/>
          <w:bCs/>
        </w:rPr>
        <w:lastRenderedPageBreak/>
        <w:t>1.</w:t>
      </w:r>
      <w:r w:rsidR="00DB08E4">
        <w:rPr>
          <w:rFonts w:asciiTheme="majorBidi" w:hAnsiTheme="majorBidi" w:cstheme="majorBidi"/>
          <w:b/>
          <w:bCs/>
        </w:rPr>
        <w:t xml:space="preserve"> </w:t>
      </w:r>
      <w:r w:rsidR="00DB08E4" w:rsidRPr="009319C8">
        <w:rPr>
          <w:rFonts w:ascii="Times New Roman" w:hAnsi="Times New Roman" w:cs="Times New Roman"/>
          <w:shd w:val="clear" w:color="auto" w:fill="FFFFFF"/>
        </w:rPr>
        <w:t>GÖDEK, G. (20</w:t>
      </w:r>
      <w:r w:rsidR="00DB08E4" w:rsidRPr="009319C8">
        <w:rPr>
          <w:rFonts w:ascii="Times New Roman" w:hAnsi="Times New Roman" w:cs="Times New Roman"/>
          <w:shd w:val="clear" w:color="auto" w:fill="FFFFFF"/>
        </w:rPr>
        <w:t>17</w:t>
      </w:r>
      <w:r w:rsidR="00DB08E4" w:rsidRPr="009319C8">
        <w:rPr>
          <w:rFonts w:ascii="Times New Roman" w:hAnsi="Times New Roman" w:cs="Times New Roman"/>
          <w:shd w:val="clear" w:color="auto" w:fill="FFFFFF"/>
        </w:rPr>
        <w:t xml:space="preserve">). </w:t>
      </w:r>
      <w:r w:rsidR="00DB08E4" w:rsidRPr="00C22492">
        <w:rPr>
          <w:rFonts w:ascii="Times New Roman" w:hAnsi="Times New Roman" w:cs="Times New Roman"/>
          <w:i/>
          <w:iCs/>
          <w:shd w:val="clear" w:color="auto" w:fill="FFFFFF"/>
        </w:rPr>
        <w:t>Eski Anadolu Türkçesi Dönemine Ait Bir Letayifname Örneği</w:t>
      </w:r>
      <w:r w:rsidR="00C22492" w:rsidRPr="00C22492">
        <w:rPr>
          <w:rFonts w:ascii="Times New Roman" w:hAnsi="Times New Roman" w:cs="Times New Roman"/>
          <w:i/>
          <w:iCs/>
          <w:shd w:val="clear" w:color="auto" w:fill="FFFFFF"/>
        </w:rPr>
        <w:t xml:space="preserve">: </w:t>
      </w:r>
      <w:r w:rsidR="00DB08E4" w:rsidRPr="00C22492">
        <w:rPr>
          <w:rFonts w:ascii="Times New Roman" w:hAnsi="Times New Roman" w:cs="Times New Roman"/>
          <w:i/>
          <w:iCs/>
          <w:shd w:val="clear" w:color="auto" w:fill="FFFFFF"/>
        </w:rPr>
        <w:t>Mecma</w:t>
      </w:r>
      <w:r w:rsidR="00DB08E4" w:rsidRPr="00C22492">
        <w:rPr>
          <w:rFonts w:ascii="Times New Roman" w:hAnsi="Times New Roman" w:cs="Times New Roman"/>
          <w:i/>
          <w:iCs/>
          <w:shd w:val="clear" w:color="auto" w:fill="FFFFFF"/>
        </w:rPr>
        <w:t>͑ ü’l-Letâyif</w:t>
      </w:r>
      <w:r w:rsidR="00DB08E4" w:rsidRPr="009319C8">
        <w:rPr>
          <w:rFonts w:ascii="Times New Roman" w:hAnsi="Times New Roman" w:cs="Times New Roman"/>
          <w:shd w:val="clear" w:color="auto" w:fill="FFFFFF"/>
        </w:rPr>
        <w:t>. I. Uluslararası İnsan ve Toplum Bilimleri Kongresi</w:t>
      </w:r>
      <w:r w:rsidR="00DB08E4" w:rsidRPr="009319C8">
        <w:rPr>
          <w:rFonts w:ascii="Times New Roman" w:hAnsi="Times New Roman" w:cs="Times New Roman"/>
          <w:shd w:val="clear" w:color="auto" w:fill="FFFFFF"/>
        </w:rPr>
        <w:t xml:space="preserve"> (12-17 Eylül 2017), Tam Metin Bildiri.</w:t>
      </w:r>
    </w:p>
    <w:p w14:paraId="5CD70533" w14:textId="7C6454D9" w:rsidR="008306DD" w:rsidRDefault="008306DD" w:rsidP="008306DD">
      <w:pPr>
        <w:jc w:val="both"/>
        <w:rPr>
          <w:rFonts w:asciiTheme="majorBidi" w:hAnsiTheme="majorBidi" w:cstheme="majorBidi"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DB08E4" w:rsidRPr="00DB08E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B08E4" w:rsidRPr="00DB08E4">
        <w:rPr>
          <w:rFonts w:asciiTheme="majorBidi" w:hAnsiTheme="majorBidi" w:cstheme="majorBidi"/>
        </w:rPr>
        <w:t>GÖDEK</w:t>
      </w:r>
      <w:r w:rsidR="00DB08E4">
        <w:rPr>
          <w:rFonts w:asciiTheme="majorBidi" w:hAnsiTheme="majorBidi" w:cstheme="majorBidi"/>
        </w:rPr>
        <w:t>,</w:t>
      </w:r>
      <w:r w:rsidR="00DB08E4" w:rsidRPr="00DB08E4">
        <w:rPr>
          <w:rFonts w:asciiTheme="majorBidi" w:hAnsiTheme="majorBidi" w:cstheme="majorBidi"/>
        </w:rPr>
        <w:t xml:space="preserve"> G. (2020). </w:t>
      </w:r>
      <w:r w:rsidR="00DB08E4" w:rsidRPr="00C22492">
        <w:rPr>
          <w:rFonts w:asciiTheme="majorBidi" w:hAnsiTheme="majorBidi" w:cstheme="majorBidi"/>
          <w:i/>
          <w:iCs/>
        </w:rPr>
        <w:t>Ötüken Türkçe Sözlük</w:t>
      </w:r>
      <w:r w:rsidR="00DB08E4" w:rsidRPr="00C22492">
        <w:rPr>
          <w:rFonts w:asciiTheme="majorBidi" w:hAnsiTheme="majorBidi" w:cstheme="majorBidi"/>
          <w:i/>
          <w:iCs/>
        </w:rPr>
        <w:t>’</w:t>
      </w:r>
      <w:r w:rsidR="00DB08E4" w:rsidRPr="00C22492">
        <w:rPr>
          <w:rFonts w:asciiTheme="majorBidi" w:hAnsiTheme="majorBidi" w:cstheme="majorBidi"/>
          <w:i/>
          <w:iCs/>
        </w:rPr>
        <w:t>te Yer Alan Türkçe Savaş Terimleri</w:t>
      </w:r>
      <w:r w:rsidR="00DB08E4" w:rsidRPr="00DB08E4">
        <w:rPr>
          <w:rFonts w:asciiTheme="majorBidi" w:hAnsiTheme="majorBidi" w:cstheme="majorBidi"/>
        </w:rPr>
        <w:t>. II. Uluslararası Filoloji Çalışmaları Kongresi </w:t>
      </w:r>
      <w:r w:rsidR="00213D14">
        <w:rPr>
          <w:rFonts w:asciiTheme="majorBidi" w:hAnsiTheme="majorBidi" w:cstheme="majorBidi"/>
        </w:rPr>
        <w:t>(2-5 Eylül 2020), Özet Bildiri.</w:t>
      </w:r>
    </w:p>
    <w:p w14:paraId="24591904" w14:textId="77777777" w:rsidR="0056074B" w:rsidRPr="0056074B" w:rsidRDefault="0056074B" w:rsidP="008306DD">
      <w:pPr>
        <w:jc w:val="both"/>
        <w:rPr>
          <w:rFonts w:asciiTheme="majorBidi" w:hAnsiTheme="majorBidi" w:cstheme="majorBidi"/>
        </w:rPr>
      </w:pPr>
    </w:p>
    <w:p w14:paraId="7AD438BF" w14:textId="07AFFC15" w:rsidR="008306DD" w:rsidRDefault="002109BC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Tamamlanmış veya Devam Etmekte Olan Bilimsel Projeler</w:t>
      </w:r>
    </w:p>
    <w:p w14:paraId="6B4CF4B5" w14:textId="36A403A7" w:rsidR="00DB08E4" w:rsidRPr="00F36268" w:rsidRDefault="00DB08E4" w:rsidP="00DB08E4">
      <w:pPr>
        <w:ind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Türk Edebiyatı Eserler Sözlüğü Projesi’nde Madde Yazarlığı (Tamamlandı)</w:t>
      </w:r>
    </w:p>
    <w:p w14:paraId="0DEC2C63" w14:textId="22A546C1" w:rsidR="00DB08E4" w:rsidRDefault="00DB08E4" w:rsidP="00C22492">
      <w:pPr>
        <w:pStyle w:val="ListeParagraf"/>
        <w:numPr>
          <w:ilvl w:val="0"/>
          <w:numId w:val="6"/>
        </w:numPr>
        <w:rPr>
          <w:rFonts w:asciiTheme="majorBidi" w:hAnsiTheme="majorBidi" w:cstheme="majorBidi"/>
        </w:rPr>
      </w:pPr>
      <w:r w:rsidRPr="00C22492">
        <w:rPr>
          <w:rFonts w:asciiTheme="majorBidi" w:hAnsiTheme="majorBidi" w:cstheme="majorBidi"/>
        </w:rPr>
        <w:t xml:space="preserve">Türkiye Türkçesi Ağızları Atlası Projesi </w:t>
      </w:r>
      <w:r w:rsidR="002C329B">
        <w:rPr>
          <w:rFonts w:asciiTheme="majorBidi" w:hAnsiTheme="majorBidi" w:cstheme="majorBidi"/>
        </w:rPr>
        <w:t>(Derlemeci-</w:t>
      </w:r>
      <w:r w:rsidRPr="00C22492">
        <w:rPr>
          <w:rFonts w:asciiTheme="majorBidi" w:hAnsiTheme="majorBidi" w:cstheme="majorBidi"/>
        </w:rPr>
        <w:t>Devam ediyor)</w:t>
      </w:r>
    </w:p>
    <w:p w14:paraId="1555BB58" w14:textId="138EDC68" w:rsidR="00C22492" w:rsidRPr="00C22492" w:rsidRDefault="00C22492" w:rsidP="00C22492">
      <w:pPr>
        <w:pStyle w:val="ListeParagraf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Türk Edebiyatı Eserler Sözlüğü Projesi (Madde Yazarı-Tamamlandı)</w:t>
      </w:r>
    </w:p>
    <w:sectPr w:rsidR="00C22492" w:rsidRPr="00C2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EDB"/>
    <w:multiLevelType w:val="hybridMultilevel"/>
    <w:tmpl w:val="909E7CDA"/>
    <w:lvl w:ilvl="0" w:tplc="13A0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D6764"/>
    <w:multiLevelType w:val="hybridMultilevel"/>
    <w:tmpl w:val="4AAE6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7FDF"/>
    <w:multiLevelType w:val="hybridMultilevel"/>
    <w:tmpl w:val="BAE46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01D2"/>
    <w:multiLevelType w:val="hybridMultilevel"/>
    <w:tmpl w:val="AB267BCC"/>
    <w:lvl w:ilvl="0" w:tplc="7E505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D393E"/>
    <w:multiLevelType w:val="hybridMultilevel"/>
    <w:tmpl w:val="7ACC6B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6E1F"/>
    <w:multiLevelType w:val="hybridMultilevel"/>
    <w:tmpl w:val="40E61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31370">
    <w:abstractNumId w:val="5"/>
  </w:num>
  <w:num w:numId="2" w16cid:durableId="423961817">
    <w:abstractNumId w:val="3"/>
  </w:num>
  <w:num w:numId="3" w16cid:durableId="1270435698">
    <w:abstractNumId w:val="0"/>
  </w:num>
  <w:num w:numId="4" w16cid:durableId="676620933">
    <w:abstractNumId w:val="4"/>
  </w:num>
  <w:num w:numId="5" w16cid:durableId="1345009406">
    <w:abstractNumId w:val="2"/>
  </w:num>
  <w:num w:numId="6" w16cid:durableId="58858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DF"/>
    <w:rsid w:val="000804B6"/>
    <w:rsid w:val="001521BC"/>
    <w:rsid w:val="001E40DB"/>
    <w:rsid w:val="002109BC"/>
    <w:rsid w:val="00213D14"/>
    <w:rsid w:val="002C329B"/>
    <w:rsid w:val="003B6852"/>
    <w:rsid w:val="004C3A8E"/>
    <w:rsid w:val="0056074B"/>
    <w:rsid w:val="008306DD"/>
    <w:rsid w:val="00832C95"/>
    <w:rsid w:val="00911353"/>
    <w:rsid w:val="00923CF8"/>
    <w:rsid w:val="009319C8"/>
    <w:rsid w:val="009538D9"/>
    <w:rsid w:val="009669AC"/>
    <w:rsid w:val="009D74B2"/>
    <w:rsid w:val="00A47E7B"/>
    <w:rsid w:val="00C22492"/>
    <w:rsid w:val="00D564ED"/>
    <w:rsid w:val="00DB08E4"/>
    <w:rsid w:val="00DD4E18"/>
    <w:rsid w:val="00F36268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F77"/>
  <w15:chartTrackingRefBased/>
  <w15:docId w15:val="{A451976F-BC92-4CCC-95DB-0AE60FF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24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24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24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24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24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24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24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24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24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24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24D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23CF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s.yesevi.edu.tr/anasay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s.yesevi.edu.tr/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es.yesevi.edu.tr/anasay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es.yesevi.edu.tr/anasayfa" TargetMode="External"/><Relationship Id="rId10" Type="http://schemas.openxmlformats.org/officeDocument/2006/relationships/hyperlink" Target="https://doi.org/10.52817/oguztad.989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1531/korkutataturkiyat.136135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Güvenen</dc:creator>
  <cp:keywords/>
  <dc:description/>
  <cp:lastModifiedBy>Gülşah Gödek Arslan</cp:lastModifiedBy>
  <cp:revision>3</cp:revision>
  <dcterms:created xsi:type="dcterms:W3CDTF">2024-06-11T04:55:00Z</dcterms:created>
  <dcterms:modified xsi:type="dcterms:W3CDTF">2024-06-11T04:56:00Z</dcterms:modified>
</cp:coreProperties>
</file>