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6B" w:rsidRPr="00F04468" w:rsidRDefault="001B526B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F04468">
        <w:rPr>
          <w:rFonts w:ascii="Arial" w:hAnsi="Arial" w:cs="Arial"/>
          <w:b/>
          <w:sz w:val="24"/>
          <w:szCs w:val="20"/>
        </w:rPr>
        <w:t xml:space="preserve">YOBÜ BAP KOORDINASYON BIRIMI </w:t>
      </w:r>
    </w:p>
    <w:p w:rsidR="005D1A25" w:rsidRPr="00F04468" w:rsidRDefault="005D1A2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F04468">
        <w:rPr>
          <w:rFonts w:ascii="Arial" w:hAnsi="Arial" w:cs="Arial"/>
          <w:b/>
          <w:sz w:val="24"/>
          <w:szCs w:val="20"/>
        </w:rPr>
        <w:t>Proje</w:t>
      </w:r>
      <w:proofErr w:type="spellEnd"/>
      <w:r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Türlerine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Göre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1B526B" w:rsidRPr="00F04468">
        <w:rPr>
          <w:rFonts w:ascii="Arial" w:hAnsi="Arial" w:cs="Arial"/>
          <w:b/>
          <w:sz w:val="24"/>
          <w:szCs w:val="20"/>
        </w:rPr>
        <w:t>Bütçe</w:t>
      </w:r>
      <w:proofErr w:type="spellEnd"/>
      <w:r w:rsidR="001B526B" w:rsidRPr="00F04468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4"/>
          <w:szCs w:val="20"/>
        </w:rPr>
        <w:t>Limitleri</w:t>
      </w:r>
      <w:proofErr w:type="spellEnd"/>
    </w:p>
    <w:p w:rsidR="00F03DA5" w:rsidRPr="00F04468" w:rsidRDefault="00F03DA5" w:rsidP="00F03DA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oKlavuzu"/>
        <w:tblW w:w="9615" w:type="dxa"/>
        <w:jc w:val="center"/>
        <w:tblInd w:w="-2190" w:type="dxa"/>
        <w:tblLook w:val="04A0" w:firstRow="1" w:lastRow="0" w:firstColumn="1" w:lastColumn="0" w:noHBand="0" w:noVBand="1"/>
      </w:tblPr>
      <w:tblGrid>
        <w:gridCol w:w="4381"/>
        <w:gridCol w:w="5234"/>
      </w:tblGrid>
      <w:tr w:rsidR="00712C6E" w:rsidRPr="00F04468" w:rsidTr="00F04468">
        <w:trPr>
          <w:jc w:val="center"/>
        </w:trPr>
        <w:tc>
          <w:tcPr>
            <w:tcW w:w="4381" w:type="dxa"/>
          </w:tcPr>
          <w:p w:rsidR="00712C6E" w:rsidRPr="00F04468" w:rsidRDefault="00712C6E" w:rsidP="001B526B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Proje Türleri</w:t>
            </w:r>
          </w:p>
        </w:tc>
        <w:tc>
          <w:tcPr>
            <w:tcW w:w="5234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Bütçe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Limiti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Genel Araştırma Projesi (GAP)</w:t>
            </w:r>
          </w:p>
        </w:tc>
        <w:tc>
          <w:tcPr>
            <w:tcW w:w="5234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Çok Disiplinli Araştırma Projesi (ÇDAP)</w:t>
            </w:r>
          </w:p>
        </w:tc>
        <w:tc>
          <w:tcPr>
            <w:tcW w:w="5234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Endüstriyel Kenevir Araştırma Projesi (KENAP)</w:t>
            </w:r>
          </w:p>
        </w:tc>
        <w:tc>
          <w:tcPr>
            <w:tcW w:w="5234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Uluslararası Araştırma İşbirliği Projesi (UİP)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200.000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Katılımlı Araştırma Projesi (KAP) 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Hızlı Destek Projesi (HZP)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trHeight w:val="577"/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Lisans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Öğrencisi Katılımlı Araştırma Projesi (LİKAP)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Güdümlü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Proje (GÜAP)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Komisyon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kararına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Cs/>
                <w:sz w:val="20"/>
                <w:szCs w:val="20"/>
              </w:rPr>
              <w:t>bağlıdır</w:t>
            </w:r>
            <w:proofErr w:type="spellEnd"/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Yüksek Lisans Tez Projesi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Doktora, Tıpta Uzmanlık, Diş Hek. Uzmanlık Tez Projesi </w:t>
            </w:r>
          </w:p>
        </w:tc>
        <w:tc>
          <w:tcPr>
            <w:tcW w:w="5234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0.000 TL</w:t>
            </w:r>
          </w:p>
        </w:tc>
      </w:tr>
      <w:tr w:rsidR="00712C6E" w:rsidRPr="00F04468" w:rsidTr="00F04468">
        <w:trPr>
          <w:jc w:val="center"/>
        </w:trPr>
        <w:tc>
          <w:tcPr>
            <w:tcW w:w="4381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Üniversite- San</w:t>
            </w:r>
            <w:r w:rsidR="00F04468" w:rsidRPr="00F04468">
              <w:rPr>
                <w:rFonts w:ascii="Arial" w:hAnsi="Arial" w:cs="Arial"/>
                <w:sz w:val="20"/>
                <w:szCs w:val="20"/>
              </w:rPr>
              <w:t>ayi İşbirliği Araştırma Projesi</w:t>
            </w:r>
          </w:p>
        </w:tc>
        <w:tc>
          <w:tcPr>
            <w:tcW w:w="5234" w:type="dxa"/>
            <w:vAlign w:val="center"/>
          </w:tcPr>
          <w:p w:rsidR="00712C6E" w:rsidRPr="00F04468" w:rsidRDefault="00712C6E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Etki Değeri Yüksek Çalışmaları Geliştirme Projeleri  (EDYAP)*</w:t>
            </w:r>
          </w:p>
        </w:tc>
        <w:tc>
          <w:tcPr>
            <w:tcW w:w="5234" w:type="dxa"/>
            <w:vAlign w:val="center"/>
          </w:tcPr>
          <w:tbl>
            <w:tblPr>
              <w:tblStyle w:val="TabloKlavuz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1382"/>
              <w:gridCol w:w="1722"/>
              <w:gridCol w:w="1450"/>
            </w:tblGrid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Kategoriler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Tutarları</w:t>
                  </w:r>
                  <w:proofErr w:type="spellEnd"/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</w:p>
              </w:tc>
            </w:tr>
            <w:tr w:rsidR="00F04468" w:rsidRPr="00F04468" w:rsidTr="00F04468">
              <w:trPr>
                <w:trHeight w:val="2331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üretilmiş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ilgili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BAP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birimince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desteklenen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projeden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üretilmemişse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yayın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rPr>
                <w:trHeight w:val="1140"/>
              </w:trPr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Patent,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faydalı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model,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marka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tescili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sanat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eseri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verilecek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tutarı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20.000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Birleşmiş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Milletler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Kalkınma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Amaçları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veya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Üniversitemiz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ihtisas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alanı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olan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“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Endüstriyel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Kenevir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kapsamındaki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projelere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%20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Derece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alanlar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40.000 TL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Bu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kategoride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aynı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yıl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içinde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çok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merkezli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akademik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bilimsel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uluslararası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yarışmalarda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birincilik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ikincilik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12.500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üçüncülük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10.000 TL,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dört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onunculuk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arası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destekler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için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TL’lik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F04468" w:rsidRPr="00F04468" w:rsidTr="00F04468">
              <w:tc>
                <w:tcPr>
                  <w:tcW w:w="138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Kategori</w:t>
                  </w:r>
                  <w:proofErr w:type="spellEnd"/>
                  <w:r w:rsidRPr="00F04468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1722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Proje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başına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15.000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TL’dir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50" w:type="dxa"/>
                </w:tcPr>
                <w:p w:rsidR="00F04468" w:rsidRPr="00F04468" w:rsidRDefault="00F04468" w:rsidP="006F41F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Ek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bütçe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desteği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verilmez</w:t>
                  </w:r>
                  <w:proofErr w:type="spellEnd"/>
                  <w:r w:rsidRPr="00F0446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04468" w:rsidRPr="00F04468" w:rsidRDefault="00F04468" w:rsidP="003414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lastRenderedPageBreak/>
              <w:t>Bilimsel Etkinlikleri Destekleme Projeleri (BEDEP) 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Ulusal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70.000 TL,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Uluslararası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Etkinlikler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100.000 TL</w:t>
            </w:r>
          </w:p>
        </w:tc>
      </w:tr>
      <w:tr w:rsidR="00F04468" w:rsidRPr="00F04468" w:rsidTr="00F04468">
        <w:trPr>
          <w:jc w:val="center"/>
        </w:trPr>
        <w:tc>
          <w:tcPr>
            <w:tcW w:w="4381" w:type="dxa"/>
            <w:vAlign w:val="center"/>
          </w:tcPr>
          <w:p w:rsidR="00F04468" w:rsidRPr="00F04468" w:rsidRDefault="00F04468" w:rsidP="00F0446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Tamamlayıcı Destek Araştırma Projeleri (TAMDEP) </w:t>
            </w:r>
            <w:r w:rsidRPr="00F04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234" w:type="dxa"/>
            <w:vAlign w:val="center"/>
          </w:tcPr>
          <w:p w:rsidR="00F04468" w:rsidRPr="00F04468" w:rsidRDefault="00F04468" w:rsidP="006F41F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Destek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Alınan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Kaynaklı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F04468">
              <w:rPr>
                <w:rFonts w:ascii="Arial" w:hAnsi="Arial" w:cs="Arial"/>
                <w:bCs/>
                <w:sz w:val="20"/>
                <w:szCs w:val="20"/>
              </w:rPr>
              <w:t>ütçesinin</w:t>
            </w:r>
            <w:proofErr w:type="spellEnd"/>
            <w:r w:rsidRPr="00F04468">
              <w:rPr>
                <w:rFonts w:ascii="Arial" w:hAnsi="Arial" w:cs="Arial"/>
                <w:bCs/>
                <w:sz w:val="20"/>
                <w:szCs w:val="20"/>
              </w:rPr>
              <w:t xml:space="preserve"> %30</w:t>
            </w:r>
          </w:p>
        </w:tc>
      </w:tr>
    </w:tbl>
    <w:p w:rsidR="009F0951" w:rsidRPr="00F04468" w:rsidRDefault="009F0951" w:rsidP="001B526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B526B" w:rsidRPr="00F04468" w:rsidRDefault="00F04468" w:rsidP="00F04468">
      <w:pPr>
        <w:pStyle w:val="ListeParagraf"/>
        <w:ind w:left="0"/>
        <w:rPr>
          <w:rFonts w:ascii="Arial" w:hAnsi="Arial" w:cs="Arial"/>
          <w:sz w:val="20"/>
          <w:szCs w:val="20"/>
        </w:rPr>
      </w:pPr>
      <w:r w:rsidRPr="00F04468">
        <w:rPr>
          <w:rFonts w:ascii="Arial" w:hAnsi="Arial" w:cs="Arial"/>
          <w:sz w:val="20"/>
          <w:szCs w:val="20"/>
        </w:rPr>
        <w:t>*</w:t>
      </w:r>
      <w:proofErr w:type="spellStart"/>
      <w:r w:rsidRPr="00F04468">
        <w:rPr>
          <w:rFonts w:ascii="Arial" w:hAnsi="Arial" w:cs="Arial"/>
          <w:sz w:val="20"/>
          <w:szCs w:val="20"/>
        </w:rPr>
        <w:t>Yeni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Proje</w:t>
      </w:r>
      <w:proofErr w:type="spellEnd"/>
      <w:r w:rsidRPr="00F044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sz w:val="20"/>
          <w:szCs w:val="20"/>
        </w:rPr>
        <w:t>Türü</w:t>
      </w:r>
      <w:proofErr w:type="spellEnd"/>
    </w:p>
    <w:p w:rsidR="00742D21" w:rsidRPr="00F04468" w:rsidRDefault="00164928" w:rsidP="001649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F04468">
        <w:rPr>
          <w:rFonts w:ascii="Arial" w:hAnsi="Arial" w:cs="Arial"/>
          <w:b/>
          <w:sz w:val="20"/>
          <w:szCs w:val="20"/>
        </w:rPr>
        <w:lastRenderedPageBreak/>
        <w:t>Proje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04468">
        <w:rPr>
          <w:rFonts w:ascii="Arial" w:hAnsi="Arial" w:cs="Arial"/>
          <w:b/>
          <w:sz w:val="20"/>
          <w:szCs w:val="20"/>
        </w:rPr>
        <w:t>Bütçelerinin</w:t>
      </w:r>
      <w:proofErr w:type="spellEnd"/>
      <w:r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Harcama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Kalemleri</w:t>
      </w:r>
      <w:proofErr w:type="spellEnd"/>
      <w:r w:rsidR="00742D21" w:rsidRPr="00F044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2D21" w:rsidRPr="00F04468">
        <w:rPr>
          <w:rFonts w:ascii="Arial" w:hAnsi="Arial" w:cs="Arial"/>
          <w:b/>
          <w:sz w:val="20"/>
          <w:szCs w:val="20"/>
        </w:rPr>
        <w:t>Limitleri</w:t>
      </w:r>
      <w:proofErr w:type="spellEnd"/>
    </w:p>
    <w:tbl>
      <w:tblPr>
        <w:tblStyle w:val="TabloKlavuzu"/>
        <w:tblW w:w="9425" w:type="dxa"/>
        <w:jc w:val="center"/>
        <w:tblInd w:w="-1222" w:type="dxa"/>
        <w:tblLook w:val="04A0" w:firstRow="1" w:lastRow="0" w:firstColumn="1" w:lastColumn="0" w:noHBand="0" w:noVBand="1"/>
      </w:tblPr>
      <w:tblGrid>
        <w:gridCol w:w="7029"/>
        <w:gridCol w:w="2396"/>
      </w:tblGrid>
      <w:tr w:rsidR="00712C6E" w:rsidRPr="00F04468" w:rsidTr="00712C6E">
        <w:trPr>
          <w:jc w:val="center"/>
        </w:trPr>
        <w:tc>
          <w:tcPr>
            <w:tcW w:w="7029" w:type="dxa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468">
              <w:rPr>
                <w:rFonts w:ascii="Arial" w:hAnsi="Arial" w:cs="Arial"/>
                <w:b/>
                <w:sz w:val="20"/>
                <w:szCs w:val="20"/>
              </w:rPr>
              <w:t>Harcama Kalemi Türü</w:t>
            </w:r>
          </w:p>
        </w:tc>
        <w:tc>
          <w:tcPr>
            <w:tcW w:w="2396" w:type="dxa"/>
          </w:tcPr>
          <w:p w:rsidR="00712C6E" w:rsidRPr="00F04468" w:rsidRDefault="00712C6E" w:rsidP="00FE26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Yeni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4468">
              <w:rPr>
                <w:rFonts w:ascii="Arial" w:hAnsi="Arial" w:cs="Arial"/>
                <w:b/>
                <w:sz w:val="20"/>
                <w:szCs w:val="20"/>
              </w:rPr>
              <w:t>Belirlenen</w:t>
            </w:r>
            <w:proofErr w:type="spellEnd"/>
            <w:r w:rsidRPr="00F04468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Yüksek Lisans</w:t>
            </w:r>
          </w:p>
        </w:tc>
        <w:tc>
          <w:tcPr>
            <w:tcW w:w="2396" w:type="dxa"/>
          </w:tcPr>
          <w:p w:rsidR="00712C6E" w:rsidRPr="00F04468" w:rsidRDefault="00EF6324" w:rsidP="00EF6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446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F04468">
              <w:rPr>
                <w:rFonts w:ascii="Arial" w:hAnsi="Arial" w:cs="Arial"/>
                <w:sz w:val="20"/>
                <w:szCs w:val="20"/>
              </w:rPr>
              <w:t xml:space="preserve"> Doktora</w:t>
            </w:r>
          </w:p>
        </w:tc>
        <w:tc>
          <w:tcPr>
            <w:tcW w:w="2396" w:type="dxa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DF4BAE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Y. Lisans Tez Projesi ve Hızlı Destek Projesi</w:t>
            </w:r>
          </w:p>
        </w:tc>
        <w:tc>
          <w:tcPr>
            <w:tcW w:w="2396" w:type="dxa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Doktora, Yeterlilik ve Uzmanlık Tez Projesi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742D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.000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Kongre Katılımı Diğer Proje Türleri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 TL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 xml:space="preserve">Kırtasiye 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EF6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Bütçenin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%5’i</w:t>
            </w:r>
          </w:p>
        </w:tc>
      </w:tr>
      <w:tr w:rsidR="00712C6E" w:rsidRPr="00F04468" w:rsidTr="00712C6E">
        <w:trPr>
          <w:jc w:val="center"/>
        </w:trPr>
        <w:tc>
          <w:tcPr>
            <w:tcW w:w="7029" w:type="dxa"/>
            <w:vAlign w:val="center"/>
          </w:tcPr>
          <w:p w:rsidR="00712C6E" w:rsidRPr="00F04468" w:rsidRDefault="00712C6E" w:rsidP="00FE2663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04468">
              <w:rPr>
                <w:rFonts w:ascii="Arial" w:hAnsi="Arial" w:cs="Arial"/>
                <w:sz w:val="20"/>
                <w:szCs w:val="20"/>
              </w:rPr>
              <w:t>Hakem / Uzman Ücretleri</w:t>
            </w:r>
          </w:p>
        </w:tc>
        <w:tc>
          <w:tcPr>
            <w:tcW w:w="2396" w:type="dxa"/>
            <w:vAlign w:val="center"/>
          </w:tcPr>
          <w:p w:rsidR="00712C6E" w:rsidRPr="00F04468" w:rsidRDefault="00EF6324" w:rsidP="00FE26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2C6E" w:rsidRPr="00F04468">
              <w:rPr>
                <w:rFonts w:ascii="Arial" w:hAnsi="Arial" w:cs="Arial"/>
                <w:sz w:val="20"/>
                <w:szCs w:val="20"/>
              </w:rPr>
              <w:t>00</w:t>
            </w:r>
            <w:r w:rsidR="00EB4A97" w:rsidRPr="00F04468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</w:tr>
    </w:tbl>
    <w:p w:rsidR="00454E23" w:rsidRPr="00F04468" w:rsidRDefault="009A4B62" w:rsidP="007E74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*</w:t>
      </w:r>
      <w:proofErr w:type="spellStart"/>
      <w:r>
        <w:rPr>
          <w:rFonts w:ascii="Arial" w:hAnsi="Arial" w:cs="Arial"/>
          <w:b/>
          <w:sz w:val="20"/>
          <w:szCs w:val="20"/>
        </w:rPr>
        <w:t>Proje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Takvimi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Uygulanmamaktadır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Yılın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istenilen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tarihinde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proje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başvurusu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yapılabilmektedir.</w:t>
      </w:r>
      <w:bookmarkStart w:id="0" w:name="_GoBack"/>
      <w:bookmarkEnd w:id="0"/>
    </w:p>
    <w:sectPr w:rsidR="00454E23" w:rsidRPr="00F0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49"/>
    <w:multiLevelType w:val="hybridMultilevel"/>
    <w:tmpl w:val="9EA6B422"/>
    <w:lvl w:ilvl="0" w:tplc="E3166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39C35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4E5"/>
    <w:multiLevelType w:val="hybridMultilevel"/>
    <w:tmpl w:val="878C6AF6"/>
    <w:lvl w:ilvl="0" w:tplc="E0A24AA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F5516"/>
    <w:multiLevelType w:val="hybridMultilevel"/>
    <w:tmpl w:val="D1E02654"/>
    <w:lvl w:ilvl="0" w:tplc="E93A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6"/>
    <w:rsid w:val="000E52D1"/>
    <w:rsid w:val="00164928"/>
    <w:rsid w:val="001B526B"/>
    <w:rsid w:val="00224817"/>
    <w:rsid w:val="0034143C"/>
    <w:rsid w:val="003A6E63"/>
    <w:rsid w:val="00454E23"/>
    <w:rsid w:val="0048230C"/>
    <w:rsid w:val="004923B9"/>
    <w:rsid w:val="00542AB6"/>
    <w:rsid w:val="005D1A25"/>
    <w:rsid w:val="006612B8"/>
    <w:rsid w:val="006E0150"/>
    <w:rsid w:val="006F0F8A"/>
    <w:rsid w:val="00712C6E"/>
    <w:rsid w:val="00742D21"/>
    <w:rsid w:val="007E7420"/>
    <w:rsid w:val="007F3656"/>
    <w:rsid w:val="008278DF"/>
    <w:rsid w:val="008D5769"/>
    <w:rsid w:val="009A4B62"/>
    <w:rsid w:val="009F0951"/>
    <w:rsid w:val="00A255C6"/>
    <w:rsid w:val="00C14A68"/>
    <w:rsid w:val="00D44B19"/>
    <w:rsid w:val="00DF4BAE"/>
    <w:rsid w:val="00EB4A97"/>
    <w:rsid w:val="00EF6324"/>
    <w:rsid w:val="00F03DA5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2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2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39"/>
    <w:rsid w:val="005D1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0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2025-01-02T06:57:00Z</dcterms:created>
  <dcterms:modified xsi:type="dcterms:W3CDTF">2025-01-02T07:01:00Z</dcterms:modified>
</cp:coreProperties>
</file>