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C9" w:rsidRPr="008C0668" w:rsidRDefault="002A0249" w:rsidP="00503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Yüksek Lisans-2022-2023</w:t>
      </w:r>
      <w:r w:rsidR="005037C9" w:rsidRPr="008C0668">
        <w:rPr>
          <w:b/>
          <w:sz w:val="24"/>
          <w:szCs w:val="24"/>
        </w:rPr>
        <w:t xml:space="preserve"> Eğitim-Öğretim Yılı Güz Yarıyılı Tarih A. B. D. Final Sınav Programı</w:t>
      </w: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206"/>
        <w:gridCol w:w="738"/>
        <w:gridCol w:w="1615"/>
        <w:gridCol w:w="3239"/>
      </w:tblGrid>
      <w:tr w:rsidR="005037C9" w:rsidRPr="008C0668" w:rsidTr="00B845B9">
        <w:trPr>
          <w:trHeight w:val="568"/>
        </w:trPr>
        <w:tc>
          <w:tcPr>
            <w:tcW w:w="349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206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D90111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D90111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D90111" w:rsidRPr="00AF3AC4">
              <w:rPr>
                <w:sz w:val="18"/>
                <w:szCs w:val="18"/>
              </w:rPr>
              <w:t>571 TÜRK DÜNYASINDA YENİLEŞME HAREKETLERİ 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90111" w:rsidRPr="00AF3AC4" w:rsidRDefault="00D90111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02.01.2023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90111" w:rsidRPr="00AF3AC4" w:rsidRDefault="00D90111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D90111" w:rsidRPr="00AF3AC4" w:rsidRDefault="00D90111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D90111" w:rsidRPr="00AF3AC4" w:rsidRDefault="00D90111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Ebubekir GÜNGÖR</w:t>
            </w:r>
          </w:p>
        </w:tc>
      </w:tr>
      <w:tr w:rsidR="00B845B9" w:rsidRPr="008C0668" w:rsidTr="00EC5D5A">
        <w:trPr>
          <w:trHeight w:val="349"/>
        </w:trPr>
        <w:tc>
          <w:tcPr>
            <w:tcW w:w="3490" w:type="dxa"/>
            <w:shd w:val="clear" w:color="auto" w:fill="auto"/>
          </w:tcPr>
          <w:p w:rsidR="00B845B9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B845B9" w:rsidRPr="00AF3AC4">
              <w:rPr>
                <w:sz w:val="18"/>
                <w:szCs w:val="18"/>
              </w:rPr>
              <w:t>549 BALKANLAR’DA TÜRK İSKÂNI I</w:t>
            </w:r>
          </w:p>
          <w:p w:rsidR="00B845B9" w:rsidRPr="00AF3AC4" w:rsidRDefault="00B845B9" w:rsidP="00AF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845B9" w:rsidRPr="00AF3AC4" w:rsidRDefault="00B845B9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02.01.2023</w:t>
            </w:r>
          </w:p>
        </w:tc>
        <w:tc>
          <w:tcPr>
            <w:tcW w:w="738" w:type="dxa"/>
            <w:shd w:val="clear" w:color="auto" w:fill="auto"/>
          </w:tcPr>
          <w:p w:rsidR="00B845B9" w:rsidRPr="00AF3AC4" w:rsidRDefault="00B845B9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B845B9" w:rsidRPr="00AF3AC4" w:rsidRDefault="00B845B9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B845B9" w:rsidRPr="00AF3AC4" w:rsidRDefault="00B845B9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Çetin AYKURT</w:t>
            </w:r>
          </w:p>
        </w:tc>
      </w:tr>
      <w:tr w:rsidR="00002784" w:rsidRPr="008C0668" w:rsidTr="000F14F7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TYL545 HAÇLI SEFERLERİ TARİHİ 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02.01.2023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Ömer Faruk ÇAKIR</w:t>
            </w:r>
          </w:p>
        </w:tc>
      </w:tr>
      <w:tr w:rsidR="001C2143" w:rsidRPr="008C0668" w:rsidTr="000F14F7">
        <w:trPr>
          <w:trHeight w:val="349"/>
        </w:trPr>
        <w:tc>
          <w:tcPr>
            <w:tcW w:w="3490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TYL587 ESKİÇAĞ ANADOLU TARİHİ 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02.01.2023</w:t>
            </w:r>
          </w:p>
        </w:tc>
        <w:tc>
          <w:tcPr>
            <w:tcW w:w="738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Aslı KAHRAMAN ÇINAR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874312" w:rsidRDefault="00AF3AC4" w:rsidP="00AF3AC4">
            <w:pPr>
              <w:jc w:val="center"/>
              <w:rPr>
                <w:bCs/>
                <w:sz w:val="18"/>
                <w:szCs w:val="18"/>
              </w:rPr>
            </w:pPr>
            <w:r w:rsidRPr="00874312">
              <w:rPr>
                <w:bCs/>
                <w:sz w:val="18"/>
                <w:szCs w:val="18"/>
              </w:rPr>
              <w:t>TYL</w:t>
            </w:r>
            <w:r w:rsidR="00002784" w:rsidRPr="00874312">
              <w:rPr>
                <w:bCs/>
                <w:sz w:val="18"/>
                <w:szCs w:val="18"/>
              </w:rPr>
              <w:t>897 BİLİMSEL ARAŞTIRMA YÖNTEMLERİ VE ETİK İLKELER I</w:t>
            </w:r>
          </w:p>
          <w:p w:rsidR="00002784" w:rsidRPr="00874312" w:rsidRDefault="00002784" w:rsidP="00AF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002784" w:rsidRPr="00874312" w:rsidRDefault="00002784" w:rsidP="00AF3AC4">
            <w:pPr>
              <w:jc w:val="center"/>
              <w:rPr>
                <w:sz w:val="18"/>
                <w:szCs w:val="18"/>
              </w:rPr>
            </w:pPr>
            <w:r w:rsidRPr="00874312">
              <w:rPr>
                <w:sz w:val="18"/>
                <w:szCs w:val="18"/>
              </w:rPr>
              <w:t>03.01.2023</w:t>
            </w:r>
          </w:p>
        </w:tc>
        <w:tc>
          <w:tcPr>
            <w:tcW w:w="738" w:type="dxa"/>
            <w:shd w:val="clear" w:color="auto" w:fill="auto"/>
          </w:tcPr>
          <w:p w:rsidR="00002784" w:rsidRPr="00874312" w:rsidRDefault="00002784" w:rsidP="00AF3AC4">
            <w:pPr>
              <w:jc w:val="center"/>
              <w:rPr>
                <w:sz w:val="18"/>
                <w:szCs w:val="18"/>
              </w:rPr>
            </w:pPr>
            <w:r w:rsidRPr="00874312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002784" w:rsidRPr="00874312" w:rsidRDefault="00002784" w:rsidP="00AF3AC4">
            <w:pPr>
              <w:jc w:val="center"/>
              <w:rPr>
                <w:sz w:val="18"/>
                <w:szCs w:val="18"/>
              </w:rPr>
            </w:pPr>
            <w:r w:rsidRPr="00874312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874312" w:rsidRDefault="00002784" w:rsidP="00AF3AC4">
            <w:pPr>
              <w:jc w:val="center"/>
              <w:rPr>
                <w:sz w:val="18"/>
                <w:szCs w:val="18"/>
              </w:rPr>
            </w:pPr>
            <w:r w:rsidRPr="00874312">
              <w:rPr>
                <w:sz w:val="18"/>
                <w:szCs w:val="18"/>
              </w:rPr>
              <w:t>Prof. Dr. İbrahim ERDAL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002784" w:rsidRPr="00AF3AC4">
              <w:rPr>
                <w:sz w:val="18"/>
                <w:szCs w:val="18"/>
              </w:rPr>
              <w:t>563 ANABİLİMDALI TARİHİ KAYNAKLARI VE TAHLİLLERİ I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03.01.2023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POLAT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002784" w:rsidRPr="00AF3AC4">
              <w:rPr>
                <w:sz w:val="18"/>
                <w:szCs w:val="18"/>
              </w:rPr>
              <w:t>569 TÜRKİSTAN HANLIKLARI TARİHİ I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03.01.2023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Ebubekir GÜNGÖR</w:t>
            </w:r>
          </w:p>
        </w:tc>
      </w:tr>
      <w:tr w:rsidR="001C2143" w:rsidRPr="008C0668" w:rsidTr="007D6082">
        <w:trPr>
          <w:trHeight w:val="349"/>
        </w:trPr>
        <w:tc>
          <w:tcPr>
            <w:tcW w:w="3490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TYL541 TÜRKLER VE İSLAMİYET 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03.01.2023</w:t>
            </w:r>
          </w:p>
        </w:tc>
        <w:tc>
          <w:tcPr>
            <w:tcW w:w="738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</w:p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Ömer Faruk ÇAKIR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</w:p>
          <w:p w:rsidR="00002784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002784" w:rsidRPr="00AF3AC4">
              <w:rPr>
                <w:sz w:val="18"/>
                <w:szCs w:val="18"/>
              </w:rPr>
              <w:t>595 TARİH FELSEFESİ I</w:t>
            </w:r>
          </w:p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</w:p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04.01.2023</w:t>
            </w:r>
          </w:p>
        </w:tc>
        <w:tc>
          <w:tcPr>
            <w:tcW w:w="738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</w:p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Çetin AYKURT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TYL509 19. YÜZYIL SİYASİ TARİHİ I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04.01.2023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Taha Niyazi KARACA</w:t>
            </w:r>
          </w:p>
          <w:p w:rsidR="00002784" w:rsidRPr="00AF3AC4" w:rsidRDefault="00002784" w:rsidP="00AF3AC4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TYL531 19. YÜZYIL OSMANLI ARŞİV KAYNAKLARI I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04.01.2023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Yunus ÖZGER</w:t>
            </w:r>
          </w:p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002784" w:rsidRPr="00AF3AC4">
              <w:rPr>
                <w:sz w:val="18"/>
                <w:szCs w:val="18"/>
              </w:rPr>
              <w:t>507 ANABİLİM DALI SEMİNERİ I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04.01.2023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15.00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İbrahim ERDAL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AF3AC4" w:rsidP="00AF3A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</w:t>
            </w:r>
            <w:r w:rsidR="00002784" w:rsidRPr="00AF3AC4">
              <w:rPr>
                <w:bCs/>
                <w:sz w:val="18"/>
                <w:szCs w:val="18"/>
              </w:rPr>
              <w:t>543 DEMOKRAT PARTİ DÖNEMİ I</w:t>
            </w:r>
          </w:p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05.01.2023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Onur ÇELEBİ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002784" w:rsidRPr="00AF3AC4">
              <w:rPr>
                <w:sz w:val="18"/>
                <w:szCs w:val="18"/>
              </w:rPr>
              <w:t>565 OSMANLI’DA MİLLİYETÇİLİK HAREKETLERİ I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05.01.2023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GÜL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002784" w:rsidRPr="00AF3AC4">
              <w:rPr>
                <w:sz w:val="18"/>
                <w:szCs w:val="18"/>
              </w:rPr>
              <w:t>577 MİLLİ MÜCADELE TARİHİ I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05.01.2023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İsmigül ÇETİN</w:t>
            </w:r>
          </w:p>
        </w:tc>
      </w:tr>
      <w:tr w:rsidR="001C2143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TYL537 OSMANLI DENİZCİLİK TEŞKİLATI TARİHİ I</w:t>
            </w:r>
          </w:p>
        </w:tc>
        <w:tc>
          <w:tcPr>
            <w:tcW w:w="1206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05.01.2023</w:t>
            </w:r>
          </w:p>
        </w:tc>
        <w:tc>
          <w:tcPr>
            <w:tcW w:w="738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1C2143" w:rsidRPr="00AF3AC4" w:rsidRDefault="001C2143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POLAT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AF3AC4" w:rsidP="00AF3A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</w:t>
            </w:r>
            <w:r w:rsidR="00002784" w:rsidRPr="00AF3AC4">
              <w:rPr>
                <w:bCs/>
                <w:sz w:val="18"/>
                <w:szCs w:val="18"/>
              </w:rPr>
              <w:t>529 OSMANLI İKTİSAT TARİHİ I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06.01.2023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Naci ŞAHİN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002784" w:rsidRPr="00AF3AC4">
              <w:rPr>
                <w:sz w:val="18"/>
                <w:szCs w:val="18"/>
              </w:rPr>
              <w:t>563 ANABİLİMDALI TARİHİ KAYNAKLARI VE TAHLİLLERİ I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06.01.2023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POLAT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TYL589 ESKİÇAĞDA ÖNASYA DEVLETLERİ ARASINDAKİ İLİŞKİLER</w:t>
            </w: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06.01.2023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Aslı KAHRAMAN ÇINAR</w:t>
            </w:r>
          </w:p>
        </w:tc>
      </w:tr>
      <w:tr w:rsidR="00002784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002784" w:rsidRPr="00AF3AC4" w:rsidRDefault="00AF3AC4" w:rsidP="00AF3A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TYL</w:t>
            </w:r>
            <w:r w:rsidR="00002784" w:rsidRPr="00AF3AC4">
              <w:rPr>
                <w:bCs/>
                <w:sz w:val="18"/>
                <w:szCs w:val="18"/>
              </w:rPr>
              <w:t>897 BİLİMSEL ARAŞTIRMA YÖNTEMLERİ VE ETİK İLKELER I</w:t>
            </w:r>
          </w:p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06.01.2023</w:t>
            </w:r>
          </w:p>
        </w:tc>
        <w:tc>
          <w:tcPr>
            <w:tcW w:w="738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15.00</w:t>
            </w:r>
          </w:p>
        </w:tc>
        <w:tc>
          <w:tcPr>
            <w:tcW w:w="1615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İbrahim ERDAL</w:t>
            </w:r>
          </w:p>
        </w:tc>
      </w:tr>
      <w:tr w:rsidR="00AC6B72" w:rsidRPr="008C0668" w:rsidTr="00B845B9">
        <w:trPr>
          <w:trHeight w:val="349"/>
        </w:trPr>
        <w:tc>
          <w:tcPr>
            <w:tcW w:w="3490" w:type="dxa"/>
            <w:shd w:val="clear" w:color="auto" w:fill="auto"/>
          </w:tcPr>
          <w:p w:rsidR="00AC6B72" w:rsidRPr="008C0668" w:rsidRDefault="00AC6B72" w:rsidP="00AC6B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TYL547 BASIN TARİHİ I</w:t>
            </w:r>
          </w:p>
        </w:tc>
        <w:tc>
          <w:tcPr>
            <w:tcW w:w="1206" w:type="dxa"/>
            <w:shd w:val="clear" w:color="auto" w:fill="auto"/>
          </w:tcPr>
          <w:p w:rsidR="00AC6B72" w:rsidRPr="00AF3AC4" w:rsidRDefault="00AC6B72" w:rsidP="00AC6B7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06.01.2023</w:t>
            </w:r>
          </w:p>
        </w:tc>
        <w:tc>
          <w:tcPr>
            <w:tcW w:w="738" w:type="dxa"/>
            <w:shd w:val="clear" w:color="auto" w:fill="auto"/>
          </w:tcPr>
          <w:p w:rsidR="00AC6B72" w:rsidRPr="00AF3AC4" w:rsidRDefault="00AC6B72" w:rsidP="00AC6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:rsidR="00AC6B72" w:rsidRPr="00AF3AC4" w:rsidRDefault="00AC6B72" w:rsidP="00AC6B7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AC6B72" w:rsidRPr="008C0668" w:rsidRDefault="00AC6B72" w:rsidP="00AC6B7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Onur ÇELEBİ</w:t>
            </w:r>
          </w:p>
        </w:tc>
      </w:tr>
    </w:tbl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6B5D9D">
      <w:pPr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2A0249" w:rsidP="00503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Doktora-2022-2023</w:t>
      </w:r>
      <w:r w:rsidR="005037C9" w:rsidRPr="008C0668">
        <w:rPr>
          <w:b/>
          <w:sz w:val="24"/>
          <w:szCs w:val="24"/>
        </w:rPr>
        <w:t xml:space="preserve"> Eğitim-Öğretim Yılı Güz Yarıyılı Tarih A. B. D. Final Sınav Programı</w:t>
      </w: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166"/>
        <w:gridCol w:w="739"/>
        <w:gridCol w:w="1620"/>
        <w:gridCol w:w="3258"/>
      </w:tblGrid>
      <w:tr w:rsidR="005037C9" w:rsidRPr="008C0668" w:rsidTr="00AB3304">
        <w:trPr>
          <w:trHeight w:val="568"/>
        </w:trPr>
        <w:tc>
          <w:tcPr>
            <w:tcW w:w="350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6B5D9D" w:rsidRPr="008C0668" w:rsidTr="00AB3304">
        <w:trPr>
          <w:trHeight w:val="568"/>
        </w:trPr>
        <w:tc>
          <w:tcPr>
            <w:tcW w:w="3505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TARD615 </w:t>
            </w:r>
            <w:r w:rsidRPr="006B5D9D">
              <w:rPr>
                <w:sz w:val="18"/>
                <w:szCs w:val="18"/>
              </w:rPr>
              <w:t>OSMANLI TARİHİ METİNLER I</w:t>
            </w:r>
          </w:p>
        </w:tc>
        <w:tc>
          <w:tcPr>
            <w:tcW w:w="1166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8C0668">
              <w:rPr>
                <w:sz w:val="18"/>
                <w:szCs w:val="18"/>
              </w:rPr>
              <w:t>.01.2022</w:t>
            </w:r>
          </w:p>
        </w:tc>
        <w:tc>
          <w:tcPr>
            <w:tcW w:w="739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10.00</w:t>
            </w:r>
          </w:p>
        </w:tc>
        <w:tc>
          <w:tcPr>
            <w:tcW w:w="1620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Yunus ÖZGER</w:t>
            </w:r>
          </w:p>
        </w:tc>
      </w:tr>
      <w:tr w:rsidR="006B5D9D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TARD617 </w:t>
            </w:r>
            <w:r w:rsidRPr="006B5D9D">
              <w:rPr>
                <w:sz w:val="18"/>
                <w:szCs w:val="18"/>
              </w:rPr>
              <w:t>OSMANLI MODERNLEŞMESİ I</w:t>
            </w:r>
          </w:p>
        </w:tc>
        <w:tc>
          <w:tcPr>
            <w:tcW w:w="1166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C0668">
              <w:rPr>
                <w:sz w:val="18"/>
                <w:szCs w:val="18"/>
              </w:rPr>
              <w:t>.01.2022</w:t>
            </w:r>
          </w:p>
        </w:tc>
        <w:tc>
          <w:tcPr>
            <w:tcW w:w="739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10.00</w:t>
            </w:r>
          </w:p>
        </w:tc>
        <w:tc>
          <w:tcPr>
            <w:tcW w:w="1620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Dr. Öğr. Üyesi Serkan GÜL</w:t>
            </w:r>
          </w:p>
        </w:tc>
      </w:tr>
      <w:tr w:rsidR="006B5D9D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</w:tcPr>
          <w:p w:rsidR="006B5D9D" w:rsidRPr="008C0668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60D51">
      <w:pPr>
        <w:rPr>
          <w:b/>
          <w:sz w:val="18"/>
          <w:szCs w:val="18"/>
        </w:rPr>
      </w:pPr>
    </w:p>
    <w:p w:rsidR="005037C9" w:rsidRPr="008C0668" w:rsidRDefault="002A0249" w:rsidP="00503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Yüksek Lisans-2022-2023</w:t>
      </w:r>
      <w:r w:rsidR="005037C9" w:rsidRPr="008C0668">
        <w:rPr>
          <w:b/>
          <w:sz w:val="24"/>
          <w:szCs w:val="24"/>
        </w:rPr>
        <w:t xml:space="preserve"> Eğitim-Öğretim Yılı Güz Yarıyılı Tarih A. B. D. Bütünleme Sınav Programı</w:t>
      </w: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</w:p>
    <w:p w:rsidR="006B5D9D" w:rsidRPr="008C0668" w:rsidRDefault="006B5D9D" w:rsidP="006B5D9D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206"/>
        <w:gridCol w:w="738"/>
        <w:gridCol w:w="1615"/>
        <w:gridCol w:w="3239"/>
      </w:tblGrid>
      <w:tr w:rsidR="006B5D9D" w:rsidRPr="008C0668" w:rsidTr="004A3E6E">
        <w:trPr>
          <w:trHeight w:val="568"/>
        </w:trPr>
        <w:tc>
          <w:tcPr>
            <w:tcW w:w="3490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206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8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15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39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6B5D9D" w:rsidRPr="008C0668" w:rsidTr="00172F5A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571 TÜRK DÜNYASINDA YENİLEŞME HAREKETLERİ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20683B">
              <w:t>23.01.2023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Ebubekir GÜNGÖR</w:t>
            </w:r>
          </w:p>
        </w:tc>
      </w:tr>
      <w:tr w:rsidR="006B5D9D" w:rsidRPr="008C0668" w:rsidTr="00172F5A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549 BALKANLAR’DA TÜRK İSKÂNI I</w:t>
            </w:r>
          </w:p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20683B">
              <w:t>23.01.2023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Çetin AYKURT</w:t>
            </w:r>
          </w:p>
        </w:tc>
      </w:tr>
      <w:tr w:rsidR="006B5D9D" w:rsidRPr="008C0668" w:rsidTr="00172F5A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TYL545 HAÇLI SEFERLERİ TARİHİ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20683B">
              <w:t>23.01.2023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Ömer Faruk ÇAKIR</w:t>
            </w:r>
          </w:p>
        </w:tc>
      </w:tr>
      <w:tr w:rsidR="006B5D9D" w:rsidRPr="008C0668" w:rsidTr="00172F5A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TYL587 ESKİÇAĞ ANADOLU TARİHİ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20683B">
              <w:t>23.01.2023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Aslı KAHRAMAN ÇINAR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874312" w:rsidRDefault="006B5D9D" w:rsidP="006B5D9D">
            <w:pPr>
              <w:jc w:val="center"/>
              <w:rPr>
                <w:bCs/>
                <w:sz w:val="18"/>
                <w:szCs w:val="18"/>
              </w:rPr>
            </w:pPr>
            <w:r w:rsidRPr="00874312">
              <w:rPr>
                <w:bCs/>
                <w:sz w:val="18"/>
                <w:szCs w:val="18"/>
              </w:rPr>
              <w:t>TYL897 BİLİMSEL ARAŞTIRMA YÖNTEMLERİ VE ETİK İLKELER I</w:t>
            </w:r>
          </w:p>
          <w:p w:rsidR="006B5D9D" w:rsidRPr="00874312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6B5D9D" w:rsidRPr="00874312" w:rsidRDefault="006B5D9D" w:rsidP="006B5D9D">
            <w:r w:rsidRPr="00874312">
              <w:t>24.01.2023</w:t>
            </w:r>
          </w:p>
        </w:tc>
        <w:tc>
          <w:tcPr>
            <w:tcW w:w="738" w:type="dxa"/>
            <w:shd w:val="clear" w:color="auto" w:fill="auto"/>
          </w:tcPr>
          <w:p w:rsidR="006B5D9D" w:rsidRPr="00874312" w:rsidRDefault="006B5D9D" w:rsidP="006B5D9D">
            <w:pPr>
              <w:jc w:val="center"/>
              <w:rPr>
                <w:sz w:val="18"/>
                <w:szCs w:val="18"/>
              </w:rPr>
            </w:pPr>
            <w:r w:rsidRPr="00874312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6B5D9D" w:rsidRPr="00874312" w:rsidRDefault="006B5D9D" w:rsidP="006B5D9D">
            <w:pPr>
              <w:jc w:val="center"/>
              <w:rPr>
                <w:sz w:val="18"/>
                <w:szCs w:val="18"/>
              </w:rPr>
            </w:pPr>
            <w:r w:rsidRPr="00874312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874312" w:rsidRDefault="006B5D9D" w:rsidP="006B5D9D">
            <w:pPr>
              <w:jc w:val="center"/>
              <w:rPr>
                <w:sz w:val="18"/>
                <w:szCs w:val="18"/>
              </w:rPr>
            </w:pPr>
            <w:r w:rsidRPr="00874312">
              <w:rPr>
                <w:sz w:val="18"/>
                <w:szCs w:val="18"/>
              </w:rPr>
              <w:t>Prof. Dr. İbrahim ERDAL</w:t>
            </w:r>
            <w:bookmarkStart w:id="0" w:name="_GoBack"/>
            <w:bookmarkEnd w:id="0"/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563 ANABİLİMDALI TARİHİ KAYNAKLARI VE TAHLİLLERİ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476D26">
              <w:t>24.01.2023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POLAT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569 TÜRKİSTAN HANLIKLARI TARİHİ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476D26">
              <w:t>24.01.2023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Ebubekir GÜNGÖR</w:t>
            </w:r>
          </w:p>
        </w:tc>
      </w:tr>
      <w:tr w:rsidR="006B5D9D" w:rsidRPr="008C0668" w:rsidTr="00497925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TYL541 TÜRKLER VE İSLAMİYET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476D26">
              <w:t>24.01.2023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</w:p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Ömer Faruk ÇAKIR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</w:p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595 TARİH FELSEFESİ I</w:t>
            </w:r>
          </w:p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B9277B">
              <w:t>25.01.2023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</w:p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Çetin AYKURT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TYL509 19. YÜZYIL SİYASİ TARİHİ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B9277B">
              <w:t>25.01.2023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Taha Niyazi KARACA</w:t>
            </w:r>
          </w:p>
          <w:p w:rsidR="006B5D9D" w:rsidRPr="00AF3AC4" w:rsidRDefault="006B5D9D" w:rsidP="006B5D9D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TYL531 19. YÜZYIL OSMANLI ARŞİV KAYNAKLARI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B9277B">
              <w:t>25.01.2023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Yunus ÖZGER</w:t>
            </w:r>
          </w:p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507 ANABİLİM DALI SEMİNERİ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B9277B">
              <w:t>25.01.2023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15.00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İbrahim ERDAL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</w:t>
            </w:r>
            <w:r w:rsidRPr="00AF3AC4">
              <w:rPr>
                <w:bCs/>
                <w:sz w:val="18"/>
                <w:szCs w:val="18"/>
              </w:rPr>
              <w:t>543 DEMOKRAT PARTİ DÖNEMİ I</w:t>
            </w:r>
          </w:p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904200">
              <w:t>26.01.2023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Onur ÇELEBİ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565 OSMANLI’DA MİLLİYETÇİLİK HAREKETLERİ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904200">
              <w:t>26.01.2023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GÜL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577 MİLLİ MÜCADELE TARİHİ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904200">
              <w:t>26.01.2023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İsmigül ÇETİN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TYL537 OSMANLI DENİZCİLİK TEŞKİLATI TARİHİ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904200">
              <w:t>26.01.2023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POLAT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</w:t>
            </w:r>
            <w:r w:rsidRPr="00AF3AC4">
              <w:rPr>
                <w:bCs/>
                <w:sz w:val="18"/>
                <w:szCs w:val="18"/>
              </w:rPr>
              <w:t>529 OSMANLI İKTİSAT TARİHİ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266C2E">
              <w:t>27.01.2023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Naci ŞAHİN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563 ANABİLİMDALI TARİHİ KAYNAKLARI VE TAHLİLLERİ I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266C2E">
              <w:t>27.01.2023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POLAT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lastRenderedPageBreak/>
              <w:t>TYL589 ESKİÇAĞDA ÖNASYA DEVLETLERİ ARASINDAKİ İLİŞKİLER</w:t>
            </w: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266C2E">
              <w:t>27.01.2023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Aslı KAHRAMAN ÇINAR</w:t>
            </w:r>
          </w:p>
        </w:tc>
      </w:tr>
      <w:tr w:rsidR="006B5D9D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</w:t>
            </w:r>
            <w:r w:rsidRPr="00AF3AC4">
              <w:rPr>
                <w:bCs/>
                <w:sz w:val="18"/>
                <w:szCs w:val="18"/>
              </w:rPr>
              <w:t>897 BİLİMSEL ARAŞTIRMA YÖNTEMLERİ VE ETİK İLKELER I</w:t>
            </w:r>
          </w:p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6B5D9D" w:rsidRDefault="006B5D9D" w:rsidP="006B5D9D">
            <w:r w:rsidRPr="00266C2E">
              <w:t>27.01.2023</w:t>
            </w:r>
          </w:p>
        </w:tc>
        <w:tc>
          <w:tcPr>
            <w:tcW w:w="738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15.00</w:t>
            </w:r>
          </w:p>
        </w:tc>
        <w:tc>
          <w:tcPr>
            <w:tcW w:w="1615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6B5D9D" w:rsidRPr="00AF3AC4" w:rsidRDefault="006B5D9D" w:rsidP="006B5D9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İbrahim ERDAL</w:t>
            </w:r>
          </w:p>
        </w:tc>
      </w:tr>
      <w:tr w:rsidR="001A201F" w:rsidRPr="008C0668" w:rsidTr="004A3E6E">
        <w:trPr>
          <w:trHeight w:val="349"/>
        </w:trPr>
        <w:tc>
          <w:tcPr>
            <w:tcW w:w="3490" w:type="dxa"/>
            <w:shd w:val="clear" w:color="auto" w:fill="auto"/>
          </w:tcPr>
          <w:p w:rsidR="001A201F" w:rsidRPr="008C0668" w:rsidRDefault="001A201F" w:rsidP="001A20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TYL547 BASIN TARİHİ I</w:t>
            </w:r>
          </w:p>
        </w:tc>
        <w:tc>
          <w:tcPr>
            <w:tcW w:w="1206" w:type="dxa"/>
            <w:shd w:val="clear" w:color="auto" w:fill="auto"/>
          </w:tcPr>
          <w:p w:rsidR="001A201F" w:rsidRPr="00AF3AC4" w:rsidRDefault="001A201F" w:rsidP="001A201F">
            <w:pPr>
              <w:jc w:val="center"/>
              <w:rPr>
                <w:sz w:val="18"/>
                <w:szCs w:val="18"/>
              </w:rPr>
            </w:pPr>
            <w:r w:rsidRPr="00266C2E">
              <w:t>27.01.2023</w:t>
            </w:r>
          </w:p>
        </w:tc>
        <w:tc>
          <w:tcPr>
            <w:tcW w:w="738" w:type="dxa"/>
            <w:shd w:val="clear" w:color="auto" w:fill="auto"/>
          </w:tcPr>
          <w:p w:rsidR="001A201F" w:rsidRPr="00AF3AC4" w:rsidRDefault="001A201F" w:rsidP="001A2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:rsidR="001A201F" w:rsidRPr="00AF3AC4" w:rsidRDefault="001A201F" w:rsidP="001A201F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1A201F" w:rsidRPr="008C0668" w:rsidRDefault="001A201F" w:rsidP="001A201F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Onur ÇELEBİ</w:t>
            </w:r>
          </w:p>
        </w:tc>
      </w:tr>
    </w:tbl>
    <w:p w:rsidR="006B5D9D" w:rsidRPr="008C0668" w:rsidRDefault="006B5D9D" w:rsidP="006B5D9D">
      <w:pPr>
        <w:jc w:val="center"/>
        <w:rPr>
          <w:b/>
          <w:sz w:val="18"/>
          <w:szCs w:val="18"/>
        </w:rPr>
      </w:pPr>
    </w:p>
    <w:p w:rsidR="006B5D9D" w:rsidRPr="008C0668" w:rsidRDefault="006B5D9D" w:rsidP="006B5D9D">
      <w:pPr>
        <w:jc w:val="center"/>
        <w:rPr>
          <w:b/>
          <w:sz w:val="18"/>
          <w:szCs w:val="18"/>
        </w:rPr>
      </w:pPr>
    </w:p>
    <w:p w:rsidR="006B5D9D" w:rsidRPr="008C0668" w:rsidRDefault="006B5D9D" w:rsidP="006B5D9D">
      <w:pPr>
        <w:jc w:val="center"/>
        <w:rPr>
          <w:b/>
          <w:sz w:val="18"/>
          <w:szCs w:val="18"/>
        </w:rPr>
      </w:pPr>
    </w:p>
    <w:p w:rsidR="006B5D9D" w:rsidRPr="008C0668" w:rsidRDefault="006B5D9D" w:rsidP="006B5D9D">
      <w:pPr>
        <w:jc w:val="center"/>
        <w:rPr>
          <w:b/>
          <w:sz w:val="18"/>
          <w:szCs w:val="18"/>
        </w:rPr>
      </w:pPr>
    </w:p>
    <w:p w:rsidR="006B5D9D" w:rsidRPr="008C0668" w:rsidRDefault="006B5D9D" w:rsidP="006B5D9D">
      <w:pPr>
        <w:jc w:val="center"/>
        <w:rPr>
          <w:b/>
          <w:sz w:val="18"/>
          <w:szCs w:val="18"/>
        </w:rPr>
      </w:pPr>
    </w:p>
    <w:p w:rsidR="006B5D9D" w:rsidRDefault="006B5D9D" w:rsidP="006B5D9D">
      <w:pPr>
        <w:rPr>
          <w:b/>
          <w:sz w:val="18"/>
          <w:szCs w:val="18"/>
        </w:rPr>
      </w:pPr>
    </w:p>
    <w:p w:rsidR="006B5D9D" w:rsidRDefault="006B5D9D" w:rsidP="006B5D9D">
      <w:pPr>
        <w:jc w:val="center"/>
        <w:rPr>
          <w:b/>
          <w:sz w:val="18"/>
          <w:szCs w:val="18"/>
        </w:rPr>
      </w:pPr>
    </w:p>
    <w:p w:rsidR="006B5D9D" w:rsidRPr="008C0668" w:rsidRDefault="002A0249" w:rsidP="006B5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Doktora-2022-2023</w:t>
      </w:r>
      <w:r w:rsidR="006B5D9D" w:rsidRPr="008C0668">
        <w:rPr>
          <w:b/>
          <w:sz w:val="24"/>
          <w:szCs w:val="24"/>
        </w:rPr>
        <w:t xml:space="preserve"> Eğitim-Öğretim Yılı Güz Yarıyılı Tarih A. B. D. </w:t>
      </w:r>
      <w:r>
        <w:rPr>
          <w:b/>
          <w:sz w:val="24"/>
          <w:szCs w:val="24"/>
        </w:rPr>
        <w:t>Bütünleme</w:t>
      </w:r>
      <w:r w:rsidR="006B5D9D" w:rsidRPr="008C0668">
        <w:rPr>
          <w:b/>
          <w:sz w:val="24"/>
          <w:szCs w:val="24"/>
        </w:rPr>
        <w:t xml:space="preserve"> Sınav Programı</w:t>
      </w:r>
    </w:p>
    <w:p w:rsidR="006B5D9D" w:rsidRPr="008C0668" w:rsidRDefault="006B5D9D" w:rsidP="006B5D9D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166"/>
        <w:gridCol w:w="739"/>
        <w:gridCol w:w="1620"/>
        <w:gridCol w:w="3258"/>
      </w:tblGrid>
      <w:tr w:rsidR="006B5D9D" w:rsidRPr="008C0668" w:rsidTr="004A3E6E">
        <w:trPr>
          <w:trHeight w:val="568"/>
        </w:trPr>
        <w:tc>
          <w:tcPr>
            <w:tcW w:w="3505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166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9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20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58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6B5D9D" w:rsidRPr="008C0668" w:rsidTr="004A3E6E">
        <w:trPr>
          <w:trHeight w:val="568"/>
        </w:trPr>
        <w:tc>
          <w:tcPr>
            <w:tcW w:w="3505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TARD615 </w:t>
            </w:r>
            <w:r w:rsidRPr="006B5D9D">
              <w:rPr>
                <w:sz w:val="18"/>
                <w:szCs w:val="18"/>
              </w:rPr>
              <w:t>OSMANLI TARİHİ METİNLER I</w:t>
            </w:r>
          </w:p>
        </w:tc>
        <w:tc>
          <w:tcPr>
            <w:tcW w:w="1166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8C0668">
              <w:rPr>
                <w:sz w:val="18"/>
                <w:szCs w:val="18"/>
              </w:rPr>
              <w:t>.01.2022</w:t>
            </w:r>
          </w:p>
        </w:tc>
        <w:tc>
          <w:tcPr>
            <w:tcW w:w="739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10.00</w:t>
            </w:r>
          </w:p>
        </w:tc>
        <w:tc>
          <w:tcPr>
            <w:tcW w:w="1620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Yunus ÖZGER</w:t>
            </w:r>
          </w:p>
        </w:tc>
      </w:tr>
      <w:tr w:rsidR="006B5D9D" w:rsidRPr="008C0668" w:rsidTr="004A3E6E">
        <w:trPr>
          <w:trHeight w:val="349"/>
        </w:trPr>
        <w:tc>
          <w:tcPr>
            <w:tcW w:w="3505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TARD617 </w:t>
            </w:r>
            <w:r w:rsidRPr="006B5D9D">
              <w:rPr>
                <w:sz w:val="18"/>
                <w:szCs w:val="18"/>
              </w:rPr>
              <w:t>OSMANLI MODERNLEŞMESİ I</w:t>
            </w:r>
          </w:p>
        </w:tc>
        <w:tc>
          <w:tcPr>
            <w:tcW w:w="1166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8C0668">
              <w:rPr>
                <w:sz w:val="18"/>
                <w:szCs w:val="18"/>
              </w:rPr>
              <w:t>.01.2022</w:t>
            </w:r>
          </w:p>
        </w:tc>
        <w:tc>
          <w:tcPr>
            <w:tcW w:w="739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10.00</w:t>
            </w:r>
          </w:p>
        </w:tc>
        <w:tc>
          <w:tcPr>
            <w:tcW w:w="1620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Dr. Öğr. Üyesi Serkan GÜL</w:t>
            </w:r>
          </w:p>
        </w:tc>
      </w:tr>
      <w:tr w:rsidR="006B5D9D" w:rsidRPr="008C0668" w:rsidTr="004A3E6E">
        <w:trPr>
          <w:trHeight w:val="349"/>
        </w:trPr>
        <w:tc>
          <w:tcPr>
            <w:tcW w:w="3505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</w:tcPr>
          <w:p w:rsidR="006B5D9D" w:rsidRPr="008C0668" w:rsidRDefault="006B5D9D" w:rsidP="004A3E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6886" w:rsidRDefault="00EC6886"/>
    <w:sectPr w:rsidR="00EC6886">
      <w:footerReference w:type="default" r:id="rId6"/>
      <w:pgSz w:w="11910" w:h="16840"/>
      <w:pgMar w:top="1580" w:right="6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7B" w:rsidRDefault="002F2E7B">
      <w:r>
        <w:separator/>
      </w:r>
    </w:p>
  </w:endnote>
  <w:endnote w:type="continuationSeparator" w:id="0">
    <w:p w:rsidR="002F2E7B" w:rsidRDefault="002F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C9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Prof. Dr. Yunus ÖZGER</w:t>
    </w:r>
  </w:p>
  <w:p w:rsidR="007E02C9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 </w:t>
    </w:r>
    <w:r>
      <w:rPr>
        <w:b/>
      </w:rPr>
      <w:tab/>
      <w:t>Anabilim Dalı Başkanı</w:t>
    </w:r>
  </w:p>
  <w:p w:rsidR="007E02C9" w:rsidRDefault="00F9174B" w:rsidP="00AF4A26">
    <w:pPr>
      <w:ind w:left="7788" w:firstLine="708"/>
      <w:rPr>
        <w:b/>
      </w:rPr>
    </w:pPr>
    <w:r>
      <w:rPr>
        <w:b/>
      </w:rPr>
      <w:t>23.12.2022</w:t>
    </w:r>
  </w:p>
  <w:p w:rsidR="007E02C9" w:rsidRDefault="002F2E7B" w:rsidP="00AF4A26">
    <w:pPr>
      <w:pStyle w:val="Altbilgi"/>
      <w:jc w:val="right"/>
    </w:pPr>
  </w:p>
  <w:p w:rsidR="007E02C9" w:rsidRDefault="002F2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7B" w:rsidRDefault="002F2E7B">
      <w:r>
        <w:separator/>
      </w:r>
    </w:p>
  </w:footnote>
  <w:footnote w:type="continuationSeparator" w:id="0">
    <w:p w:rsidR="002F2E7B" w:rsidRDefault="002F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1"/>
    <w:rsid w:val="00002784"/>
    <w:rsid w:val="001A201F"/>
    <w:rsid w:val="001C2143"/>
    <w:rsid w:val="002A0249"/>
    <w:rsid w:val="002E0A6D"/>
    <w:rsid w:val="002F2E7B"/>
    <w:rsid w:val="005037C9"/>
    <w:rsid w:val="00511154"/>
    <w:rsid w:val="00560D51"/>
    <w:rsid w:val="00587BB5"/>
    <w:rsid w:val="006807BC"/>
    <w:rsid w:val="006B5D9D"/>
    <w:rsid w:val="007C5F71"/>
    <w:rsid w:val="00874312"/>
    <w:rsid w:val="008F08F2"/>
    <w:rsid w:val="00AC6B72"/>
    <w:rsid w:val="00AF3AC4"/>
    <w:rsid w:val="00B3760E"/>
    <w:rsid w:val="00B845B9"/>
    <w:rsid w:val="00D90111"/>
    <w:rsid w:val="00EC6886"/>
    <w:rsid w:val="00F9174B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1048E-AB63-410C-866D-BDD9CC2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37C9"/>
    <w:pPr>
      <w:widowControl w:val="0"/>
      <w:autoSpaceDE w:val="0"/>
      <w:autoSpaceDN w:val="0"/>
      <w:spacing w:line="240" w:lineRule="auto"/>
      <w:jc w:val="left"/>
    </w:pPr>
    <w:rPr>
      <w:rFonts w:eastAsia="Times New Roman"/>
      <w:bC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037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5037C9"/>
    <w:rPr>
      <w:rFonts w:asciiTheme="minorHAnsi" w:hAnsiTheme="minorHAnsi" w:cstheme="minorBidi"/>
      <w:bCs w:val="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917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174B"/>
    <w:rPr>
      <w:rFonts w:eastAsia="Times New Roman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HP</cp:lastModifiedBy>
  <cp:revision>12</cp:revision>
  <dcterms:created xsi:type="dcterms:W3CDTF">2022-12-21T12:26:00Z</dcterms:created>
  <dcterms:modified xsi:type="dcterms:W3CDTF">2022-12-28T08:18:00Z</dcterms:modified>
</cp:coreProperties>
</file>