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F68" w:rsidRDefault="00C8263B">
      <w:pPr>
        <w:spacing w:line="360" w:lineRule="auto"/>
      </w:pPr>
      <w:r>
        <w:rPr>
          <w:rStyle w:val="FontStyle18"/>
          <w:rFonts w:eastAsia="Arial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Date: ……./….…/202…</w:t>
      </w:r>
    </w:p>
    <w:tbl>
      <w:tblPr>
        <w:tblW w:w="10391" w:type="dxa"/>
        <w:tblLayout w:type="fixed"/>
        <w:tblLook w:val="0000" w:firstRow="0" w:lastRow="0" w:firstColumn="0" w:lastColumn="0" w:noHBand="0" w:noVBand="0"/>
      </w:tblPr>
      <w:tblGrid>
        <w:gridCol w:w="2247"/>
        <w:gridCol w:w="2896"/>
        <w:gridCol w:w="2824"/>
        <w:gridCol w:w="2424"/>
      </w:tblGrid>
      <w:tr w:rsidR="003D4F68">
        <w:trPr>
          <w:trHeight w:val="412"/>
        </w:trPr>
        <w:tc>
          <w:tcPr>
            <w:tcW w:w="10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Meeting Name/Subject: OHS Committee Meeting</w:t>
            </w:r>
          </w:p>
          <w:p w:rsidR="003D4F68" w:rsidRDefault="003D4F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D4F68">
        <w:trPr>
          <w:trHeight w:val="91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Meeting Date: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ind w:left="695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Start Time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ind w:left="92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End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Meeting Location:</w:t>
            </w:r>
          </w:p>
        </w:tc>
      </w:tr>
      <w:tr w:rsidR="003D4F68">
        <w:trPr>
          <w:trHeight w:val="453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68" w:rsidRDefault="003D4F68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68" w:rsidRDefault="003D4F68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68" w:rsidRDefault="003D4F68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F68" w:rsidRDefault="00C8263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Meeting Room</w:t>
            </w:r>
          </w:p>
        </w:tc>
      </w:tr>
      <w:tr w:rsidR="003D4F68">
        <w:trPr>
          <w:trHeight w:val="5151"/>
        </w:trPr>
        <w:tc>
          <w:tcPr>
            <w:tcW w:w="10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Meeting Coordinator:                                                                                                             </w:t>
            </w:r>
          </w:p>
          <w:p w:rsidR="003D4F68" w:rsidRDefault="00C826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Attendees: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E-mail Address :</w:t>
            </w:r>
          </w:p>
          <w:tbl>
            <w:tblPr>
              <w:tblW w:w="10114" w:type="dxa"/>
              <w:tblLayout w:type="fixed"/>
              <w:tblLook w:val="0000" w:firstRow="0" w:lastRow="0" w:firstColumn="0" w:lastColumn="0" w:noHBand="0" w:noVBand="0"/>
            </w:tblPr>
            <w:tblGrid>
              <w:gridCol w:w="4130"/>
              <w:gridCol w:w="3887"/>
              <w:gridCol w:w="2097"/>
            </w:tblGrid>
            <w:tr w:rsidR="003D4F68">
              <w:trPr>
                <w:trHeight w:val="629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Employer/Employer Representative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53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Occupational Safety Specialist (if applicable)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61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Occupational Physician (if applicable)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55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Employee Representative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63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Çalışan Tem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ilcisi</w:t>
                  </w:r>
                </w:p>
                <w:p w:rsidR="003D4F68" w:rsidRDefault="003D4F68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63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Employee Representative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63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OHS Commission Chair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43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OHS Commission Member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65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OHS Commission Member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59"/>
              </w:trPr>
              <w:tc>
                <w:tcPr>
                  <w:tcW w:w="4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Support Personnel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3D4F68">
              <w:trPr>
                <w:trHeight w:val="553"/>
              </w:trPr>
              <w:tc>
                <w:tcPr>
                  <w:tcW w:w="413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C8263B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Personnel, Administrative and Financial Affairs Officer</w:t>
                  </w:r>
                </w:p>
              </w:tc>
              <w:tc>
                <w:tcPr>
                  <w:tcW w:w="3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4F68" w:rsidRDefault="003D4F68">
                  <w:pPr>
                    <w:snapToGrid w:val="0"/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3D4F68" w:rsidRDefault="003D4F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3D4F68" w:rsidRDefault="003D4F68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329" w:type="dxa"/>
        <w:tblLayout w:type="fixed"/>
        <w:tblLook w:val="0000" w:firstRow="0" w:lastRow="0" w:firstColumn="0" w:lastColumn="0" w:noHBand="0" w:noVBand="0"/>
      </w:tblPr>
      <w:tblGrid>
        <w:gridCol w:w="1099"/>
        <w:gridCol w:w="9230"/>
      </w:tblGrid>
      <w:tr w:rsidR="003D4F68">
        <w:trPr>
          <w:trHeight w:val="273"/>
        </w:trPr>
        <w:tc>
          <w:tcPr>
            <w:tcW w:w="10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MEETING AGENDA:</w:t>
            </w:r>
          </w:p>
        </w:tc>
      </w:tr>
      <w:tr w:rsidR="003D4F68">
        <w:trPr>
          <w:trHeight w:val="409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rPr>
          <w:trHeight w:val="417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rPr>
          <w:trHeight w:val="417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3D4F68">
        <w:trPr>
          <w:trHeight w:val="386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tabs>
                <w:tab w:val="left" w:pos="1035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rPr>
          <w:trHeight w:val="382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rPr>
          <w:trHeight w:val="446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rPr>
          <w:trHeight w:val="446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rPr>
          <w:trHeight w:val="446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rPr>
          <w:trHeight w:val="446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D4F68" w:rsidRDefault="00C8263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NOTE: </w:t>
      </w:r>
      <w:r>
        <w:rPr>
          <w:rFonts w:ascii="Times New Roman" w:hAnsi="Times New Roman" w:cs="Times New Roman"/>
          <w:b/>
          <w:bCs/>
          <w:sz w:val="20"/>
          <w:szCs w:val="20"/>
        </w:rPr>
        <w:t>Please write your additional meeting agenda proposals below and return them to the contact address within 2 days at the latest.</w:t>
      </w:r>
    </w:p>
    <w:tbl>
      <w:tblPr>
        <w:tblW w:w="10344" w:type="dxa"/>
        <w:tblLayout w:type="fixed"/>
        <w:tblLook w:val="0000" w:firstRow="0" w:lastRow="0" w:firstColumn="0" w:lastColumn="0" w:noHBand="0" w:noVBand="0"/>
      </w:tblPr>
      <w:tblGrid>
        <w:gridCol w:w="5172"/>
        <w:gridCol w:w="5172"/>
      </w:tblGrid>
      <w:tr w:rsidR="003D4F68">
        <w:tc>
          <w:tcPr>
            <w:tcW w:w="10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ADDITIONAL MEETING AGENDA PROPOSALS:</w:t>
            </w:r>
          </w:p>
        </w:tc>
      </w:tr>
      <w:tr w:rsidR="003D4F68"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68"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3D4F68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D4F68" w:rsidRDefault="003D4F6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344" w:type="dxa"/>
        <w:tblLayout w:type="fixed"/>
        <w:tblLook w:val="0000" w:firstRow="0" w:lastRow="0" w:firstColumn="0" w:lastColumn="0" w:noHBand="0" w:noVBand="0"/>
      </w:tblPr>
      <w:tblGrid>
        <w:gridCol w:w="10344"/>
      </w:tblGrid>
      <w:tr w:rsidR="003D4F68"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68" w:rsidRDefault="00C826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Distribution List : </w:t>
            </w:r>
          </w:p>
          <w:p w:rsidR="003D4F68" w:rsidRDefault="003D4F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F68" w:rsidRDefault="003D4F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D4F68" w:rsidRDefault="003D4F68">
      <w:pPr>
        <w:rPr>
          <w:rFonts w:ascii="Times New Roman" w:hAnsi="Times New Roman" w:cs="Times New Roman"/>
          <w:sz w:val="20"/>
          <w:szCs w:val="20"/>
        </w:rPr>
      </w:pPr>
    </w:p>
    <w:sectPr w:rsidR="003D4F68">
      <w:headerReference w:type="default" r:id="rId6"/>
      <w:footerReference w:type="default" r:id="rId7"/>
      <w:pgSz w:w="11906" w:h="16838"/>
      <w:pgMar w:top="567" w:right="851" w:bottom="567" w:left="851" w:header="283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63B" w:rsidRDefault="00C8263B">
      <w:r>
        <w:separator/>
      </w:r>
    </w:p>
  </w:endnote>
  <w:endnote w:type="continuationSeparator" w:id="0">
    <w:p w:rsidR="00C8263B" w:rsidRDefault="00C82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7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16"/>
      <w:gridCol w:w="3978"/>
      <w:gridCol w:w="1384"/>
    </w:tblGrid>
    <w:tr w:rsidR="000373B0">
      <w:trPr>
        <w:cantSplit/>
        <w:trHeight w:val="23"/>
      </w:trPr>
      <w:tc>
        <w:tcPr>
          <w:tcW w:w="4916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:rsidR="000373B0" w:rsidRPr="00D67B5D" w:rsidRDefault="000373B0" w:rsidP="000373B0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Preparer</w:t>
          </w:r>
        </w:p>
        <w:p w:rsidR="000373B0" w:rsidRPr="00D67B5D" w:rsidRDefault="000373B0" w:rsidP="000373B0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Prof.Dr.Tansel HACIHASANOĞLU</w:t>
          </w:r>
        </w:p>
        <w:p w:rsidR="000373B0" w:rsidRPr="00B27647" w:rsidRDefault="000373B0" w:rsidP="000373B0">
          <w:pPr>
            <w:tabs>
              <w:tab w:val="center" w:pos="4536"/>
              <w:tab w:val="right" w:pos="9072"/>
            </w:tabs>
            <w:jc w:val="center"/>
            <w:rPr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Quality Management Representative</w:t>
          </w:r>
        </w:p>
      </w:tc>
      <w:tc>
        <w:tcPr>
          <w:tcW w:w="3978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:rsidR="000373B0" w:rsidRPr="00D67B5D" w:rsidRDefault="000373B0" w:rsidP="000373B0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Approved by../../….</w:t>
          </w:r>
        </w:p>
        <w:p w:rsidR="000373B0" w:rsidRPr="00D67B5D" w:rsidRDefault="000373B0" w:rsidP="000373B0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 xml:space="preserve"> Prof.Dr.Evren YAŞAR</w:t>
          </w:r>
        </w:p>
        <w:p w:rsidR="000373B0" w:rsidRPr="00B27647" w:rsidRDefault="000373B0" w:rsidP="000373B0">
          <w:pPr>
            <w:tabs>
              <w:tab w:val="center" w:pos="4536"/>
              <w:tab w:val="right" w:pos="9072"/>
            </w:tabs>
            <w:jc w:val="center"/>
            <w:rPr>
              <w:lang w:val="en-AU"/>
            </w:rPr>
          </w:pPr>
          <w:r w:rsidRPr="00D67B5D">
            <w:rPr>
              <w:sz w:val="20"/>
              <w:szCs w:val="20"/>
              <w:lang w:val="en-AU"/>
            </w:rPr>
            <w:t>RECTOR</w:t>
          </w:r>
        </w:p>
      </w:tc>
      <w:tc>
        <w:tcPr>
          <w:tcW w:w="1384" w:type="dxa"/>
          <w:vMerge w:val="restart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  <w:vAlign w:val="center"/>
        </w:tcPr>
        <w:p w:rsidR="000373B0" w:rsidRDefault="000373B0" w:rsidP="000373B0">
          <w:pPr>
            <w:tabs>
              <w:tab w:val="center" w:pos="4536"/>
              <w:tab w:val="right" w:pos="9072"/>
            </w:tabs>
            <w:autoSpaceDE/>
            <w:jc w:val="center"/>
            <w:rPr>
              <w:rFonts w:cs="Times New Roman"/>
              <w:b/>
              <w:sz w:val="20"/>
              <w:szCs w:val="20"/>
              <w:lang w:val="en-AU"/>
            </w:rPr>
          </w:pPr>
          <w:r>
            <w:rPr>
              <w:rFonts w:cs="Times New Roman"/>
              <w:b/>
              <w:sz w:val="20"/>
              <w:szCs w:val="20"/>
              <w:lang w:val="en-AU"/>
            </w:rPr>
            <w:t>Page Number</w:t>
          </w:r>
        </w:p>
        <w:p w:rsidR="000373B0" w:rsidRDefault="000373B0" w:rsidP="000373B0">
          <w:pPr>
            <w:tabs>
              <w:tab w:val="center" w:pos="4536"/>
              <w:tab w:val="right" w:pos="9072"/>
            </w:tabs>
            <w:autoSpaceDE/>
            <w:jc w:val="center"/>
            <w:rPr>
              <w:rFonts w:cs="Times New Roman"/>
              <w:sz w:val="20"/>
              <w:szCs w:val="20"/>
              <w:lang w:val="en-AU"/>
            </w:rPr>
          </w:pPr>
          <w:r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begin"/>
          </w:r>
          <w:r>
            <w:rPr>
              <w:rFonts w:ascii="Tahoma" w:hAnsi="Tahoma" w:cs="Tahoma"/>
              <w:b/>
              <w:sz w:val="18"/>
              <w:szCs w:val="18"/>
              <w:lang w:val="en-AU"/>
            </w:rPr>
            <w:instrText xml:space="preserve"> PAGE </w:instrText>
          </w:r>
          <w:r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/>
            </w:rPr>
            <w:t>2</w:t>
          </w:r>
          <w:r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end"/>
          </w:r>
          <w:r>
            <w:rPr>
              <w:rFonts w:ascii="Tahoma" w:hAnsi="Tahoma" w:cs="Tahoma"/>
              <w:b/>
              <w:sz w:val="18"/>
              <w:szCs w:val="18"/>
              <w:lang w:val="en-AU"/>
            </w:rPr>
            <w:t>/</w:t>
          </w:r>
          <w:r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begin"/>
          </w:r>
          <w:r>
            <w:rPr>
              <w:rFonts w:ascii="Tahoma" w:hAnsi="Tahoma" w:cs="Tahoma"/>
              <w:b/>
              <w:sz w:val="18"/>
              <w:szCs w:val="18"/>
              <w:lang w:val="en-AU"/>
            </w:rPr>
            <w:instrText xml:space="preserve"> NUMPAGES \* ARABIC </w:instrText>
          </w:r>
          <w:r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/>
            </w:rPr>
            <w:t>2</w:t>
          </w:r>
          <w:r>
            <w:rPr>
              <w:rFonts w:ascii="Tahoma" w:hAnsi="Tahoma" w:cs="Tahoma"/>
              <w:b/>
              <w:sz w:val="18"/>
              <w:szCs w:val="18"/>
              <w:lang w:val="en-AU"/>
            </w:rPr>
            <w:fldChar w:fldCharType="end"/>
          </w:r>
        </w:p>
      </w:tc>
    </w:tr>
    <w:tr w:rsidR="003D4F68">
      <w:trPr>
        <w:cantSplit/>
        <w:trHeight w:val="35"/>
      </w:trPr>
      <w:tc>
        <w:tcPr>
          <w:tcW w:w="4916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:rsidR="003D4F68" w:rsidRDefault="003D4F68">
          <w:pPr>
            <w:tabs>
              <w:tab w:val="center" w:pos="4536"/>
              <w:tab w:val="right" w:pos="9072"/>
            </w:tabs>
            <w:autoSpaceDE/>
            <w:snapToGrid w:val="0"/>
            <w:jc w:val="center"/>
            <w:rPr>
              <w:rFonts w:ascii="Times New Roman" w:hAnsi="Times New Roman" w:cs="Times New Roman"/>
              <w:sz w:val="22"/>
              <w:szCs w:val="22"/>
              <w:lang w:val="en-AU"/>
            </w:rPr>
          </w:pPr>
        </w:p>
      </w:tc>
      <w:tc>
        <w:tcPr>
          <w:tcW w:w="3978" w:type="dxa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</w:tcPr>
        <w:p w:rsidR="003D4F68" w:rsidRDefault="003D4F68">
          <w:pPr>
            <w:tabs>
              <w:tab w:val="center" w:pos="4536"/>
              <w:tab w:val="right" w:pos="9072"/>
            </w:tabs>
            <w:autoSpaceDE/>
            <w:snapToGrid w:val="0"/>
            <w:jc w:val="center"/>
            <w:rPr>
              <w:rFonts w:ascii="Times New Roman" w:hAnsi="Times New Roman" w:cs="Times New Roman"/>
              <w:lang w:val="en-AU"/>
            </w:rPr>
          </w:pPr>
        </w:p>
      </w:tc>
      <w:tc>
        <w:tcPr>
          <w:tcW w:w="1384" w:type="dxa"/>
          <w:vMerge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</w:tcBorders>
          <w:vAlign w:val="center"/>
        </w:tcPr>
        <w:p w:rsidR="003D4F68" w:rsidRDefault="003D4F68">
          <w:pPr>
            <w:tabs>
              <w:tab w:val="center" w:pos="4536"/>
              <w:tab w:val="right" w:pos="9072"/>
            </w:tabs>
            <w:autoSpaceDE/>
            <w:snapToGrid w:val="0"/>
            <w:jc w:val="center"/>
            <w:rPr>
              <w:rFonts w:ascii="Times New Roman" w:hAnsi="Times New Roman" w:cs="Times New Roman"/>
              <w:sz w:val="20"/>
              <w:szCs w:val="20"/>
              <w:lang w:val="en-AU"/>
            </w:rPr>
          </w:pPr>
        </w:p>
      </w:tc>
    </w:tr>
  </w:tbl>
  <w:p w:rsidR="003D4F68" w:rsidRDefault="00C8263B">
    <w:pPr>
      <w:widowControl/>
      <w:tabs>
        <w:tab w:val="center" w:pos="4536"/>
        <w:tab w:val="right" w:pos="9072"/>
      </w:tabs>
      <w:autoSpaceDE/>
    </w:pPr>
    <w:r>
      <w:rPr>
        <w:rFonts w:ascii="Times New Roman" w:eastAsia="Calibri" w:hAnsi="Times New Roman" w:cs="Times New Roman"/>
        <w:sz w:val="28"/>
        <w:szCs w:val="22"/>
        <w:lang w:eastAsia="en-US"/>
      </w:rPr>
      <w:t>KYT-FRM-273/00</w:t>
    </w:r>
  </w:p>
  <w:p w:rsidR="003D4F68" w:rsidRDefault="003D4F68">
    <w:pPr>
      <w:pStyle w:val="Altbilgi"/>
      <w:rPr>
        <w:rFonts w:ascii="Times New Roman" w:eastAsia="Calibri" w:hAnsi="Times New Roman" w:cs="Times New Roman"/>
        <w:sz w:val="28"/>
        <w:szCs w:val="22"/>
        <w:lang w:eastAsia="en-US"/>
      </w:rPr>
    </w:pPr>
  </w:p>
  <w:p w:rsidR="003D4F68" w:rsidRDefault="003D4F68">
    <w:pPr>
      <w:pStyle w:val="Altbilgi"/>
      <w:jc w:val="right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63B" w:rsidRDefault="00C8263B">
      <w:r>
        <w:separator/>
      </w:r>
    </w:p>
  </w:footnote>
  <w:footnote w:type="continuationSeparator" w:id="0">
    <w:p w:rsidR="00C8263B" w:rsidRDefault="00C826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F68" w:rsidRDefault="003D4F68">
    <w:pPr>
      <w:pStyle w:val="stbilgi"/>
    </w:pPr>
  </w:p>
  <w:tbl>
    <w:tblPr>
      <w:tblW w:w="4900" w:type="pct"/>
      <w:tblInd w:w="-55" w:type="dxa"/>
      <w:tblLayout w:type="fixed"/>
      <w:tblLook w:val="0000" w:firstRow="0" w:lastRow="0" w:firstColumn="0" w:lastColumn="0" w:noHBand="0" w:noVBand="0"/>
    </w:tblPr>
    <w:tblGrid>
      <w:gridCol w:w="1906"/>
      <w:gridCol w:w="4853"/>
      <w:gridCol w:w="2192"/>
      <w:gridCol w:w="1261"/>
    </w:tblGrid>
    <w:tr w:rsidR="000373B0" w:rsidTr="000373B0">
      <w:trPr>
        <w:trHeight w:val="510"/>
      </w:trPr>
      <w:tc>
        <w:tcPr>
          <w:tcW w:w="1906" w:type="dxa"/>
          <w:vMerge w:val="restart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Default="00C8263B" w:rsidP="000373B0">
          <w:pPr>
            <w:pStyle w:val="stbilgi"/>
            <w:tabs>
              <w:tab w:val="left" w:pos="3240"/>
            </w:tabs>
            <w:ind w:right="-50"/>
            <w:rPr>
              <w:rFonts w:ascii="Times New Roman" w:hAnsi="Times New Roman" w:cs="Times New Roman"/>
              <w:sz w:val="20"/>
              <w:szCs w:val="20"/>
            </w:rPr>
          </w:pPr>
          <w:r w:rsidRPr="00C8263B"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" o:spid="_x0000_i1025" type="#_x0000_t75" style="width:84pt;height:84pt;visibility:visible;mso-wrap-style:square">
                <v:imagedata r:id="rId1" o:title="" croptop="-9f" cropbottom="-9f" cropleft="-9f" cropright="-9f"/>
              </v:shape>
            </w:pict>
          </w:r>
        </w:p>
      </w:tc>
      <w:tc>
        <w:tcPr>
          <w:tcW w:w="4853" w:type="dxa"/>
          <w:vMerge w:val="restart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  <w:vAlign w:val="center"/>
        </w:tcPr>
        <w:p w:rsidR="000373B0" w:rsidRDefault="000373B0" w:rsidP="000373B0">
          <w:pPr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YOZGAT BOZOK ÜNİVERİSTESİ </w:t>
          </w:r>
        </w:p>
        <w:p w:rsidR="000373B0" w:rsidRDefault="000373B0" w:rsidP="000373B0">
          <w:pPr>
            <w:jc w:val="center"/>
            <w:rPr>
              <w:rFonts w:ascii="Times New Roman" w:hAnsi="Times New Roman" w:cs="Times New Roman"/>
              <w:b/>
              <w:bCs/>
            </w:rPr>
          </w:pPr>
        </w:p>
        <w:p w:rsidR="000373B0" w:rsidRDefault="000373B0" w:rsidP="000373B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0373B0">
            <w:rPr>
              <w:rFonts w:ascii="Times New Roman" w:hAnsi="Times New Roman" w:cs="Times New Roman"/>
              <w:b/>
              <w:bCs/>
            </w:rPr>
            <w:t>MEETING ANNOUNCEMENT FORM</w:t>
          </w:r>
        </w:p>
      </w:tc>
      <w:tc>
        <w:tcPr>
          <w:tcW w:w="2192" w:type="dxa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Pr="000373B0" w:rsidRDefault="000373B0" w:rsidP="000373B0">
          <w:pPr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0373B0">
            <w:rPr>
              <w:rFonts w:ascii="Times New Roman" w:hAnsi="Times New Roman" w:cs="Times New Roman"/>
              <w:b/>
              <w:bCs/>
              <w:sz w:val="20"/>
              <w:szCs w:val="20"/>
            </w:rPr>
            <w:t>PUBLICATION DATE</w:t>
          </w:r>
        </w:p>
      </w:tc>
      <w:tc>
        <w:tcPr>
          <w:tcW w:w="1261" w:type="dxa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Default="000373B0" w:rsidP="000373B0">
          <w:pPr>
            <w:rPr>
              <w:rFonts w:ascii="Times New Roman" w:hAnsi="Times New Roman" w:cs="Times New Roman"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Cs/>
              <w:sz w:val="20"/>
              <w:szCs w:val="20"/>
            </w:rPr>
            <w:t>20.08.2024</w:t>
          </w:r>
        </w:p>
      </w:tc>
    </w:tr>
    <w:tr w:rsidR="000373B0" w:rsidTr="000373B0">
      <w:trPr>
        <w:trHeight w:val="479"/>
      </w:trPr>
      <w:tc>
        <w:tcPr>
          <w:tcW w:w="1906" w:type="dxa"/>
          <w:vMerge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Default="000373B0" w:rsidP="000373B0">
          <w:pPr>
            <w:pStyle w:val="stbilgi"/>
            <w:tabs>
              <w:tab w:val="left" w:pos="3240"/>
            </w:tabs>
            <w:snapToGrid w:val="0"/>
            <w:ind w:right="360"/>
            <w:rPr>
              <w:rFonts w:ascii="Times New Roman" w:hAnsi="Times New Roman" w:cs="Times New Roman"/>
              <w:bCs/>
              <w:sz w:val="20"/>
              <w:szCs w:val="20"/>
              <w:lang w:val="en-US" w:eastAsia="en-US"/>
            </w:rPr>
          </w:pPr>
        </w:p>
      </w:tc>
      <w:tc>
        <w:tcPr>
          <w:tcW w:w="4853" w:type="dxa"/>
          <w:vMerge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  <w:vAlign w:val="center"/>
        </w:tcPr>
        <w:p w:rsidR="000373B0" w:rsidRDefault="000373B0" w:rsidP="000373B0">
          <w:pPr>
            <w:snapToGrid w:val="0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  <w:lang w:val="en-US" w:eastAsia="en-US"/>
            </w:rPr>
          </w:pPr>
        </w:p>
      </w:tc>
      <w:tc>
        <w:tcPr>
          <w:tcW w:w="2192" w:type="dxa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Pr="000373B0" w:rsidRDefault="000373B0" w:rsidP="000373B0">
          <w:pPr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0373B0">
            <w:rPr>
              <w:rFonts w:ascii="Times New Roman" w:hAnsi="Times New Roman" w:cs="Times New Roman"/>
              <w:b/>
              <w:bCs/>
              <w:sz w:val="20"/>
              <w:szCs w:val="20"/>
            </w:rPr>
            <w:t>REVISION NO.</w:t>
          </w:r>
        </w:p>
      </w:tc>
      <w:tc>
        <w:tcPr>
          <w:tcW w:w="1261" w:type="dxa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Default="000373B0" w:rsidP="000373B0">
          <w:pPr>
            <w:rPr>
              <w:rFonts w:ascii="Times New Roman" w:hAnsi="Times New Roman" w:cs="Times New Roman"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Cs/>
              <w:sz w:val="20"/>
              <w:szCs w:val="20"/>
            </w:rPr>
            <w:t>-</w:t>
          </w:r>
        </w:p>
      </w:tc>
    </w:tr>
    <w:tr w:rsidR="000373B0" w:rsidTr="000373B0">
      <w:trPr>
        <w:trHeight w:val="515"/>
      </w:trPr>
      <w:tc>
        <w:tcPr>
          <w:tcW w:w="1906" w:type="dxa"/>
          <w:vMerge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Default="000373B0" w:rsidP="000373B0">
          <w:pPr>
            <w:pStyle w:val="stbilgi"/>
            <w:tabs>
              <w:tab w:val="left" w:pos="3240"/>
            </w:tabs>
            <w:snapToGrid w:val="0"/>
            <w:ind w:right="360"/>
            <w:rPr>
              <w:rFonts w:ascii="Times New Roman" w:hAnsi="Times New Roman" w:cs="Times New Roman"/>
              <w:bCs/>
              <w:sz w:val="20"/>
              <w:szCs w:val="20"/>
              <w:lang w:val="en-US" w:eastAsia="en-US"/>
            </w:rPr>
          </w:pPr>
        </w:p>
      </w:tc>
      <w:tc>
        <w:tcPr>
          <w:tcW w:w="4853" w:type="dxa"/>
          <w:vMerge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  <w:vAlign w:val="center"/>
        </w:tcPr>
        <w:p w:rsidR="000373B0" w:rsidRDefault="000373B0" w:rsidP="000373B0">
          <w:pPr>
            <w:snapToGrid w:val="0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  <w:lang w:val="en-US" w:eastAsia="en-US"/>
            </w:rPr>
          </w:pPr>
        </w:p>
      </w:tc>
      <w:tc>
        <w:tcPr>
          <w:tcW w:w="2192" w:type="dxa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Pr="000373B0" w:rsidRDefault="000373B0" w:rsidP="000373B0">
          <w:pPr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0373B0">
            <w:rPr>
              <w:rFonts w:ascii="Times New Roman" w:hAnsi="Times New Roman" w:cs="Times New Roman"/>
              <w:b/>
              <w:bCs/>
              <w:sz w:val="20"/>
              <w:szCs w:val="20"/>
            </w:rPr>
            <w:t>REVISION DATE</w:t>
          </w:r>
        </w:p>
      </w:tc>
      <w:tc>
        <w:tcPr>
          <w:tcW w:w="1261" w:type="dxa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Default="000373B0" w:rsidP="000373B0">
          <w:pPr>
            <w:rPr>
              <w:rFonts w:ascii="Times New Roman" w:hAnsi="Times New Roman" w:cs="Times New Roman"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Cs/>
              <w:sz w:val="20"/>
              <w:szCs w:val="20"/>
            </w:rPr>
            <w:t>-</w:t>
          </w:r>
        </w:p>
      </w:tc>
    </w:tr>
    <w:tr w:rsidR="000373B0" w:rsidTr="000373B0">
      <w:trPr>
        <w:trHeight w:val="177"/>
      </w:trPr>
      <w:tc>
        <w:tcPr>
          <w:tcW w:w="1906" w:type="dxa"/>
          <w:vMerge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Default="000373B0" w:rsidP="000373B0">
          <w:pPr>
            <w:pStyle w:val="stbilgi"/>
            <w:tabs>
              <w:tab w:val="left" w:pos="3240"/>
            </w:tabs>
            <w:snapToGrid w:val="0"/>
            <w:ind w:right="360"/>
            <w:rPr>
              <w:rFonts w:ascii="Times New Roman" w:hAnsi="Times New Roman" w:cs="Times New Roman"/>
              <w:bCs/>
              <w:sz w:val="20"/>
              <w:szCs w:val="20"/>
              <w:lang w:val="en-US" w:eastAsia="en-US"/>
            </w:rPr>
          </w:pPr>
        </w:p>
      </w:tc>
      <w:tc>
        <w:tcPr>
          <w:tcW w:w="4853" w:type="dxa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Default="000373B0" w:rsidP="000373B0">
          <w:pPr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0373B0">
            <w:rPr>
              <w:rFonts w:ascii="Times New Roman" w:hAnsi="Times New Roman" w:cs="Times New Roman"/>
              <w:b/>
              <w:bCs/>
              <w:sz w:val="20"/>
              <w:szCs w:val="20"/>
            </w:rPr>
            <w:t>DOCUMENT CODE</w: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: KYT-FRM-273/00</w:t>
          </w:r>
        </w:p>
      </w:tc>
      <w:tc>
        <w:tcPr>
          <w:tcW w:w="2192" w:type="dxa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Pr="000373B0" w:rsidRDefault="000373B0" w:rsidP="000373B0">
          <w:pPr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0373B0">
            <w:rPr>
              <w:rFonts w:ascii="Times New Roman" w:hAnsi="Times New Roman" w:cs="Times New Roman"/>
              <w:b/>
              <w:bCs/>
              <w:sz w:val="20"/>
              <w:szCs w:val="20"/>
            </w:rPr>
            <w:t>PAGE NUMBER</w:t>
          </w:r>
        </w:p>
      </w:tc>
      <w:tc>
        <w:tcPr>
          <w:tcW w:w="1261" w:type="dxa"/>
          <w:tcBorders>
            <w:top w:val="thickThinLargeGap" w:sz="6" w:space="0" w:color="C0C0C0"/>
            <w:left w:val="thickThinLargeGap" w:sz="6" w:space="0" w:color="C0C0C0"/>
            <w:bottom w:val="thickThinLargeGap" w:sz="6" w:space="0" w:color="C0C0C0"/>
            <w:right w:val="thickThinLargeGap" w:sz="6" w:space="0" w:color="C0C0C0"/>
          </w:tcBorders>
        </w:tcPr>
        <w:p w:rsidR="000373B0" w:rsidRDefault="000373B0" w:rsidP="000373B0">
          <w:pPr>
            <w:rPr>
              <w:rFonts w:ascii="Times New Roman" w:hAnsi="Times New Roman" w:cs="Times New Roman"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Cs/>
              <w:sz w:val="20"/>
              <w:szCs w:val="20"/>
            </w:rPr>
            <w:t xml:space="preserve">Sayfa </w: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 xml:space="preserve"> PAGE \* ARABIC </w:instrTex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b/>
              <w:bCs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bCs/>
              <w:sz w:val="20"/>
              <w:szCs w:val="20"/>
            </w:rPr>
            <w:t xml:space="preserve"> / </w: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 xml:space="preserve"> NUMPAGES \* ARABIC </w:instrTex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b/>
              <w:bCs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</w:p>
      </w:tc>
    </w:tr>
  </w:tbl>
  <w:p w:rsidR="003D4F68" w:rsidRDefault="003D4F68">
    <w:pPr>
      <w:pStyle w:val="stbilgi"/>
    </w:pPr>
  </w:p>
  <w:p w:rsidR="003D4F68" w:rsidRDefault="003D4F6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4F68"/>
    <w:rsid w:val="000373B0"/>
    <w:rsid w:val="003D4F68"/>
    <w:rsid w:val="00C8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090FE4-D503-4E41-81C9-F461D2B0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autoSpaceDE w:val="0"/>
    </w:pPr>
    <w:rPr>
      <w:rFonts w:ascii="Arial" w:eastAsia="Times New Roman" w:hAnsi="Arial" w:cs="Arial"/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4z0">
    <w:name w:val="WW8Num4z0"/>
    <w:qFormat/>
    <w:rPr>
      <w:rFonts w:ascii="Wingdings" w:hAnsi="Wingdings" w:cs="Wingdings"/>
      <w:color w:val="000000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color w:val="000000"/>
    </w:rPr>
  </w:style>
  <w:style w:type="character" w:customStyle="1" w:styleId="WW8Num6z1">
    <w:name w:val="WW8Num6z1"/>
    <w:qFormat/>
    <w:rPr>
      <w:rFonts w:ascii="Symbol" w:hAnsi="Symbol" w:cs="Symbol"/>
      <w:color w:val="000000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Wingdings" w:hAnsi="Wingdings" w:cs="Wingdings"/>
      <w:color w:val="000000"/>
    </w:rPr>
  </w:style>
  <w:style w:type="character" w:customStyle="1" w:styleId="WW8Num8z1">
    <w:name w:val="WW8Num8z1"/>
    <w:qFormat/>
    <w:rPr>
      <w:rFonts w:ascii="Symbol" w:hAnsi="Symbol" w:cs="Symbol"/>
      <w:color w:val="000000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  <w:rPr>
      <w:rFonts w:ascii="Wingdings" w:hAnsi="Wingdings" w:cs="Wingdings"/>
      <w:color w:val="000000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Wingdings" w:hAnsi="Wingdings" w:cs="Wingdings"/>
      <w:color w:val="000000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Wingdings" w:hAnsi="Wingdings" w:cs="Wingdings"/>
      <w:color w:val="000000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Wingdings" w:hAnsi="Wingdings" w:cs="Wingdings"/>
      <w:color w:val="000000"/>
    </w:rPr>
  </w:style>
  <w:style w:type="character" w:customStyle="1" w:styleId="WW8Num15z1">
    <w:name w:val="WW8Num15z1"/>
    <w:qFormat/>
    <w:rPr>
      <w:rFonts w:ascii="Symbol" w:hAnsi="Symbol" w:cs="Symbol"/>
      <w:color w:val="000000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5z4">
    <w:name w:val="WW8Num15z4"/>
    <w:qFormat/>
    <w:rPr>
      <w:rFonts w:ascii="Courier New" w:hAnsi="Courier New" w:cs="Courier New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Wingdings" w:hAnsi="Wingdings" w:cs="Wingdings"/>
      <w:color w:val="000000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4">
    <w:name w:val="WW8Num16z4"/>
    <w:qFormat/>
    <w:rPr>
      <w:rFonts w:ascii="Courier New" w:hAnsi="Courier New" w:cs="Courier New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1">
    <w:name w:val="Font Style21"/>
    <w:qFormat/>
    <w:rPr>
      <w:rFonts w:ascii="Tahoma" w:hAnsi="Tahoma" w:cs="Tahoma"/>
      <w:b/>
      <w:bCs/>
      <w:sz w:val="18"/>
      <w:szCs w:val="18"/>
    </w:rPr>
  </w:style>
  <w:style w:type="character" w:customStyle="1" w:styleId="FontStyle19">
    <w:name w:val="Font Style19"/>
    <w:qFormat/>
    <w:rPr>
      <w:rFonts w:ascii="Tahoma" w:hAnsi="Tahoma" w:cs="Tahoma"/>
      <w:sz w:val="18"/>
      <w:szCs w:val="18"/>
    </w:rPr>
  </w:style>
  <w:style w:type="character" w:customStyle="1" w:styleId="FontStyle14">
    <w:name w:val="Font Style14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qFormat/>
    <w:rPr>
      <w:rFonts w:ascii="Tahoma" w:hAnsi="Tahoma" w:cs="Tahoma"/>
      <w:sz w:val="18"/>
      <w:szCs w:val="18"/>
    </w:rPr>
  </w:style>
  <w:style w:type="character" w:customStyle="1" w:styleId="FontStyle54">
    <w:name w:val="Font Style54"/>
    <w:qFormat/>
    <w:rPr>
      <w:rFonts w:ascii="Arial" w:hAnsi="Arial" w:cs="Arial"/>
      <w:sz w:val="18"/>
      <w:szCs w:val="18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4"/>
      <w:szCs w:val="24"/>
    </w:rPr>
  </w:style>
  <w:style w:type="character" w:styleId="SayfaNumaras">
    <w:name w:val="page number"/>
    <w:basedOn w:val="VarsaylanParagrafYazTipi"/>
  </w:style>
  <w:style w:type="character" w:customStyle="1" w:styleId="stbilgiChar">
    <w:name w:val="Üstbilgi Char"/>
    <w:qFormat/>
    <w:rPr>
      <w:rFonts w:ascii="Arial" w:hAnsi="Arial" w:cs="Arial"/>
      <w:sz w:val="24"/>
      <w:szCs w:val="24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character" w:customStyle="1" w:styleId="AltbilgiChar">
    <w:name w:val="Altbilgi Char"/>
    <w:qFormat/>
    <w:rPr>
      <w:rFonts w:ascii="Arial" w:hAnsi="Arial" w:cs="Arial"/>
      <w:sz w:val="24"/>
      <w:szCs w:val="24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Style4">
    <w:name w:val="Style4"/>
    <w:basedOn w:val="Normal"/>
    <w:qFormat/>
    <w:pPr>
      <w:spacing w:line="278" w:lineRule="exact"/>
      <w:jc w:val="both"/>
    </w:pPr>
  </w:style>
  <w:style w:type="paragraph" w:customStyle="1" w:styleId="Style3">
    <w:name w:val="Style3"/>
    <w:basedOn w:val="Normal"/>
    <w:qFormat/>
    <w:pPr>
      <w:spacing w:line="320" w:lineRule="exact"/>
    </w:pPr>
  </w:style>
  <w:style w:type="paragraph" w:customStyle="1" w:styleId="Style5">
    <w:name w:val="Style5"/>
    <w:basedOn w:val="Normal"/>
    <w:qFormat/>
    <w:pPr>
      <w:jc w:val="both"/>
    </w:pPr>
    <w:rPr>
      <w:rFonts w:ascii="Tahoma" w:hAnsi="Tahoma" w:cs="Times New Roman"/>
    </w:rPr>
  </w:style>
  <w:style w:type="paragraph" w:customStyle="1" w:styleId="Style6">
    <w:name w:val="Style6"/>
    <w:basedOn w:val="Normal"/>
    <w:qFormat/>
    <w:pPr>
      <w:jc w:val="center"/>
    </w:pPr>
  </w:style>
  <w:style w:type="paragraph" w:customStyle="1" w:styleId="Style12">
    <w:name w:val="Style12"/>
    <w:basedOn w:val="Normal"/>
    <w:qFormat/>
    <w:pPr>
      <w:spacing w:line="245" w:lineRule="exact"/>
      <w:ind w:hanging="341"/>
    </w:pPr>
    <w:rPr>
      <w:rFonts w:ascii="Tahoma" w:hAnsi="Tahoma" w:cs="Times New Roman"/>
    </w:rPr>
  </w:style>
  <w:style w:type="paragraph" w:customStyle="1" w:styleId="Style7">
    <w:name w:val="Style7"/>
    <w:basedOn w:val="Normal"/>
    <w:qFormat/>
    <w:pPr>
      <w:spacing w:line="300" w:lineRule="exact"/>
      <w:ind w:firstLine="288"/>
      <w:jc w:val="both"/>
    </w:pPr>
  </w:style>
  <w:style w:type="paragraph" w:customStyle="1" w:styleId="Default">
    <w:name w:val="Default"/>
    <w:qFormat/>
    <w:pPr>
      <w:suppressAutoHyphens/>
      <w:autoSpaceDE w:val="0"/>
    </w:pPr>
    <w:rPr>
      <w:rFonts w:ascii="Arial Narrow" w:eastAsia="Times New Roman" w:hAnsi="Arial Narrow" w:cs="Arial Narrow"/>
      <w:color w:val="000000"/>
      <w:sz w:val="24"/>
      <w:szCs w:val="24"/>
      <w:lang w:eastAsia="zh-CN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tyle1">
    <w:name w:val="Style1"/>
    <w:basedOn w:val="Normal"/>
    <w:qFormat/>
    <w:pPr>
      <w:spacing w:line="298" w:lineRule="exact"/>
    </w:pPr>
    <w:rPr>
      <w:rFonts w:ascii="Calibri" w:hAnsi="Calibri" w:cs="Times New Roman"/>
    </w:rPr>
  </w:style>
  <w:style w:type="paragraph" w:styleId="ListeParagraf">
    <w:name w:val="List Paragraph"/>
    <w:basedOn w:val="Normal"/>
    <w:qFormat/>
    <w:pPr>
      <w:widowControl/>
      <w:autoSpaceDE/>
      <w:ind w:left="708"/>
    </w:pPr>
    <w:rPr>
      <w:rFonts w:ascii="Times New Roman" w:hAnsi="Times New Roman" w:cs="Times New Roman"/>
    </w:r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30</cp:revision>
  <cp:lastPrinted>2024-07-18T10:01:00Z</cp:lastPrinted>
  <dcterms:created xsi:type="dcterms:W3CDTF">2022-05-26T11:14:00Z</dcterms:created>
  <dcterms:modified xsi:type="dcterms:W3CDTF">2026-08-11T12:48:00Z</dcterms:modified>
  <dc:language>en-US</dc:language>
</cp:coreProperties>
</file>