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43A1" w14:textId="77777777" w:rsidR="00A84CF4" w:rsidRDefault="007B5241">
      <w:pPr>
        <w:spacing w:line="20" w:lineRule="exact"/>
        <w:ind w:left="112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 wp14:anchorId="57BAE7DE" wp14:editId="385E0B5D">
                <wp:extent cx="5977255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7255" cy="6350"/>
                          <a:chOff x="0" y="0"/>
                          <a:chExt cx="597725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772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7255" h="6350">
                                <a:moveTo>
                                  <a:pt x="59771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977128" y="6095"/>
                                </a:lnTo>
                                <a:lnTo>
                                  <a:pt x="597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2A712" id="Group 10" o:spid="_x0000_s1026" style="width:470.65pt;height:.5pt;mso-position-horizontal-relative:char;mso-position-vertical-relative:line" coordsize="5977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">
                <v:shape id="Graphic 11" o:spid="_x0000_s1027" style="position:absolute;width:59772;height:63;visibility:visible;mso-wrap-style:square;v-text-anchor:top" coordsize="59772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" path="m5977128,l,,,6095r5977128,l597712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AC6EED" w14:textId="77777777" w:rsidR="00A84CF4" w:rsidRDefault="007B5241">
      <w:pPr>
        <w:tabs>
          <w:tab w:val="left" w:pos="2264"/>
        </w:tabs>
        <w:spacing w:before="10"/>
        <w:ind w:left="141"/>
        <w:rPr>
          <w:b/>
        </w:rPr>
      </w:pPr>
      <w:r>
        <w:t>Oturum</w:t>
      </w:r>
      <w:r>
        <w:rPr>
          <w:spacing w:val="-6"/>
        </w:rPr>
        <w:t xml:space="preserve"> </w:t>
      </w:r>
      <w:r>
        <w:rPr>
          <w:spacing w:val="-2"/>
        </w:rPr>
        <w:t>Tarihi</w:t>
      </w:r>
      <w:r>
        <w:tab/>
        <w:t>:</w:t>
      </w:r>
      <w:r>
        <w:rPr>
          <w:spacing w:val="-1"/>
        </w:rPr>
        <w:t xml:space="preserve"> </w:t>
      </w:r>
      <w:r>
        <w:rPr>
          <w:b/>
          <w:spacing w:val="-2"/>
        </w:rPr>
        <w:t>12/01/2026</w:t>
      </w:r>
    </w:p>
    <w:p w14:paraId="04284242" w14:textId="77777777" w:rsidR="00A84CF4" w:rsidRDefault="007B5241">
      <w:pPr>
        <w:tabs>
          <w:tab w:val="left" w:pos="2264"/>
        </w:tabs>
        <w:spacing w:before="1"/>
        <w:ind w:left="141"/>
        <w:rPr>
          <w:b/>
        </w:rPr>
      </w:pPr>
      <w:r>
        <w:t>Oturum</w:t>
      </w:r>
      <w:r>
        <w:rPr>
          <w:spacing w:val="-6"/>
        </w:rPr>
        <w:t xml:space="preserve"> </w:t>
      </w:r>
      <w:r>
        <w:rPr>
          <w:spacing w:val="-2"/>
        </w:rPr>
        <w:t>Başkanı</w:t>
      </w:r>
      <w:r>
        <w:tab/>
        <w:t>:</w:t>
      </w:r>
      <w:r>
        <w:rPr>
          <w:spacing w:val="-7"/>
        </w:rPr>
        <w:t xml:space="preserve"> </w:t>
      </w:r>
      <w:r>
        <w:rPr>
          <w:b/>
        </w:rPr>
        <w:t>Öğr.</w:t>
      </w:r>
      <w:r>
        <w:rPr>
          <w:b/>
          <w:spacing w:val="-4"/>
        </w:rPr>
        <w:t xml:space="preserve"> </w:t>
      </w:r>
      <w:r>
        <w:rPr>
          <w:b/>
        </w:rPr>
        <w:t>Gör.</w:t>
      </w:r>
      <w:r>
        <w:rPr>
          <w:b/>
          <w:spacing w:val="-5"/>
        </w:rPr>
        <w:t xml:space="preserve"> </w:t>
      </w:r>
      <w:r>
        <w:rPr>
          <w:b/>
        </w:rPr>
        <w:t>H.</w:t>
      </w:r>
      <w:r>
        <w:rPr>
          <w:b/>
          <w:spacing w:val="-4"/>
        </w:rPr>
        <w:t xml:space="preserve"> </w:t>
      </w:r>
      <w:r>
        <w:rPr>
          <w:b/>
        </w:rPr>
        <w:t>Mazharettin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DEMİR</w:t>
      </w:r>
    </w:p>
    <w:p w14:paraId="17828E62" w14:textId="77777777" w:rsidR="00A84CF4" w:rsidRPr="008226A2" w:rsidRDefault="007B5241">
      <w:pPr>
        <w:pStyle w:val="GvdeMetni"/>
        <w:tabs>
          <w:tab w:val="left" w:pos="2264"/>
        </w:tabs>
        <w:spacing w:before="1" w:line="251" w:lineRule="exact"/>
        <w:ind w:left="141"/>
        <w:rPr>
          <w:b/>
        </w:rPr>
      </w:pPr>
      <w:r>
        <w:t>Oturum</w:t>
      </w:r>
      <w:r>
        <w:rPr>
          <w:spacing w:val="-6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  <w:r w:rsidR="008226A2">
        <w:rPr>
          <w:spacing w:val="-10"/>
        </w:rPr>
        <w:t xml:space="preserve"> </w:t>
      </w:r>
      <w:r w:rsidR="008116C1">
        <w:rPr>
          <w:b/>
          <w:spacing w:val="-10"/>
        </w:rPr>
        <w:t>1</w:t>
      </w:r>
    </w:p>
    <w:p w14:paraId="069D061E" w14:textId="77777777" w:rsidR="00A84CF4" w:rsidRPr="008226A2" w:rsidRDefault="007B5241">
      <w:pPr>
        <w:pStyle w:val="GvdeMetni"/>
        <w:tabs>
          <w:tab w:val="left" w:pos="2264"/>
        </w:tabs>
        <w:spacing w:line="251" w:lineRule="exact"/>
        <w:ind w:left="141"/>
        <w:rPr>
          <w:b/>
        </w:rPr>
      </w:pPr>
      <w:r>
        <w:t>Karar</w:t>
      </w:r>
      <w:r>
        <w:rPr>
          <w:spacing w:val="-5"/>
        </w:rPr>
        <w:t xml:space="preserve"> No</w:t>
      </w:r>
      <w:r>
        <w:tab/>
      </w:r>
      <w:r>
        <w:rPr>
          <w:spacing w:val="-10"/>
        </w:rPr>
        <w:t>:</w:t>
      </w:r>
      <w:r w:rsidR="008226A2">
        <w:rPr>
          <w:spacing w:val="-10"/>
        </w:rPr>
        <w:t xml:space="preserve"> </w:t>
      </w:r>
      <w:r w:rsidR="008226A2" w:rsidRPr="008226A2">
        <w:rPr>
          <w:b/>
          <w:spacing w:val="-10"/>
        </w:rPr>
        <w:t>1</w:t>
      </w:r>
    </w:p>
    <w:p w14:paraId="51006F6F" w14:textId="77777777" w:rsidR="00A84CF4" w:rsidRDefault="007B5241">
      <w:pPr>
        <w:pStyle w:val="Balk1"/>
        <w:tabs>
          <w:tab w:val="left" w:pos="2264"/>
          <w:tab w:val="left" w:pos="9524"/>
        </w:tabs>
      </w:pPr>
      <w:r>
        <w:rPr>
          <w:b w:val="0"/>
          <w:spacing w:val="-4"/>
        </w:rPr>
        <w:t>Özü</w:t>
      </w:r>
      <w:r>
        <w:rPr>
          <w:b w:val="0"/>
        </w:rPr>
        <w:tab/>
        <w:t xml:space="preserve">: </w:t>
      </w:r>
      <w:r>
        <w:t xml:space="preserve">Ölçme ve Değerlendirme Komisyonu kararları doğrultusunda dış paydaş </w:t>
      </w:r>
      <w:r>
        <w:rPr>
          <w:u w:val="single"/>
        </w:rPr>
        <w:t>geri bildirimlerinin uygulanması</w:t>
      </w:r>
      <w:r>
        <w:rPr>
          <w:u w:val="single"/>
        </w:rPr>
        <w:tab/>
      </w:r>
    </w:p>
    <w:p w14:paraId="18BFDA8E" w14:textId="77777777" w:rsidR="00A84CF4" w:rsidRDefault="00A84CF4">
      <w:pPr>
        <w:pStyle w:val="GvdeMetni"/>
        <w:spacing w:before="210"/>
        <w:rPr>
          <w:b/>
        </w:rPr>
      </w:pPr>
    </w:p>
    <w:p w14:paraId="13303C46" w14:textId="77777777" w:rsidR="00A84CF4" w:rsidRDefault="007B5241">
      <w:pPr>
        <w:ind w:left="141" w:firstLine="708"/>
      </w:pPr>
      <w:r>
        <w:t xml:space="preserve">Bölüm Kurulu, Kurul Başkanı </w:t>
      </w:r>
      <w:r>
        <w:rPr>
          <w:b/>
        </w:rPr>
        <w:t xml:space="preserve">Öğr. Gör. H. Mazharettin DEMİR </w:t>
      </w:r>
      <w:r>
        <w:t>başkanlığında toplanarak aşağıdaki kararları almıştır.</w:t>
      </w:r>
    </w:p>
    <w:p w14:paraId="3C85163B" w14:textId="77777777" w:rsidR="00A84CF4" w:rsidRDefault="007B5241">
      <w:pPr>
        <w:pStyle w:val="GvdeMetni"/>
        <w:spacing w:before="200" w:line="276" w:lineRule="auto"/>
        <w:ind w:left="141" w:right="418"/>
        <w:jc w:val="both"/>
      </w:pPr>
      <w:r>
        <w:rPr>
          <w:b/>
        </w:rPr>
        <w:t xml:space="preserve">Karar No 1: </w:t>
      </w:r>
      <w:r>
        <w:t>Bölüm Ölçme ve Değerlendirme Komisyonunun 05.01.2026 tarihli toplantısında alınan kararlar doğrultusunda, 26.12.2025 tarihinde gerçekleştirilen Dış Paydaş Danışma Kurulu</w:t>
      </w:r>
      <w:r>
        <w:rPr>
          <w:spacing w:val="40"/>
        </w:rPr>
        <w:t xml:space="preserve"> </w:t>
      </w:r>
      <w:r>
        <w:t>toplantısında elde edilen geri bildirimler değerlendirilmiştir. Yapılan değerlendirmeler sonucunda; öğrencilerin uygulama becerilerinin geliştirilmesi ve sektörle etkileşimlerinin artırılmasına yönelik iyileştirme yapılması gerektiği belirlenmiştir. Bu kapsamda;</w:t>
      </w:r>
    </w:p>
    <w:p w14:paraId="58B2B63D" w14:textId="77777777" w:rsidR="00A84CF4" w:rsidRDefault="007B5241">
      <w:pPr>
        <w:pStyle w:val="ListeParagraf"/>
        <w:numPr>
          <w:ilvl w:val="0"/>
          <w:numId w:val="1"/>
        </w:numPr>
        <w:tabs>
          <w:tab w:val="left" w:pos="861"/>
        </w:tabs>
        <w:spacing w:before="200" w:line="276" w:lineRule="auto"/>
        <w:ind w:right="419"/>
        <w:jc w:val="both"/>
      </w:pPr>
      <w:r>
        <w:t>Sağlık Bilgi Yönetim Sistemleri dersinde sağlık bilişim sistemlerinin uygulamalı olarak öğretilmesine ve ilgili yazılım firmaları ile iş birliği yapılarak HBYS uygulamalarına yönelik demo ve uygulama faaliyetlerinin yürütülmesine,</w:t>
      </w:r>
    </w:p>
    <w:p w14:paraId="5B063613" w14:textId="77777777" w:rsidR="00A84CF4" w:rsidRDefault="007B5241">
      <w:pPr>
        <w:pStyle w:val="ListeParagraf"/>
        <w:numPr>
          <w:ilvl w:val="0"/>
          <w:numId w:val="1"/>
        </w:numPr>
        <w:tabs>
          <w:tab w:val="left" w:pos="861"/>
        </w:tabs>
        <w:spacing w:line="276" w:lineRule="auto"/>
        <w:ind w:right="420"/>
        <w:jc w:val="both"/>
      </w:pPr>
      <w:r>
        <w:t>Tıbbi Yazışma Teknikleri, Bilgi ve İletişim Teknolojileri ve Ofis Programları derslerinde uygulama ağırlığının artırılmasına ve resmi yazışma kurallarının uygulamalı olarak</w:t>
      </w:r>
      <w:r>
        <w:rPr>
          <w:spacing w:val="40"/>
        </w:rPr>
        <w:t xml:space="preserve"> </w:t>
      </w:r>
      <w:r>
        <w:t>öğrencilere aktarılmasına,</w:t>
      </w:r>
    </w:p>
    <w:p w14:paraId="185550AB" w14:textId="77777777" w:rsidR="00A84CF4" w:rsidRDefault="007B5241">
      <w:pPr>
        <w:pStyle w:val="ListeParagraf"/>
        <w:numPr>
          <w:ilvl w:val="0"/>
          <w:numId w:val="1"/>
        </w:numPr>
        <w:tabs>
          <w:tab w:val="left" w:pos="861"/>
        </w:tabs>
        <w:spacing w:line="273" w:lineRule="auto"/>
        <w:ind w:right="422"/>
        <w:jc w:val="both"/>
      </w:pPr>
      <w:r>
        <w:t>Öğrencilerin sektörle etkileşimini artırmaya yönelik saha uygulamaları ve etkinliklerin planlanmasına karar verilmiştir.</w:t>
      </w:r>
    </w:p>
    <w:p w14:paraId="1C047AD4" w14:textId="77777777" w:rsidR="00A84CF4" w:rsidRDefault="007B5241">
      <w:pPr>
        <w:pStyle w:val="GvdeMetni"/>
        <w:spacing w:before="195" w:line="278" w:lineRule="auto"/>
        <w:ind w:left="141" w:right="420"/>
        <w:jc w:val="both"/>
      </w:pPr>
      <w:r>
        <w:t>Alınan kararların ilgili öğretim elemanlarına bildirilmesine, uygulama sürecinin bölüm ölçme ve değerlendirme komisyonu tarafından izlenmesine ve elde edilen sonuçların bir sonraki dönem değerlendirilmesine oy birliği ile karar verilmiştir.</w:t>
      </w:r>
    </w:p>
    <w:p w14:paraId="72E8CE29" w14:textId="77777777" w:rsidR="00A84CF4" w:rsidRDefault="00A84CF4">
      <w:pPr>
        <w:pStyle w:val="GvdeMetni"/>
      </w:pPr>
    </w:p>
    <w:p w14:paraId="6839EF1B" w14:textId="77777777" w:rsidR="00A84CF4" w:rsidRDefault="00A84CF4">
      <w:pPr>
        <w:pStyle w:val="GvdeMetni"/>
        <w:spacing w:before="77"/>
      </w:pPr>
    </w:p>
    <w:p w14:paraId="1196D486" w14:textId="77777777" w:rsidR="00A84CF4" w:rsidRDefault="007B5241">
      <w:pPr>
        <w:pStyle w:val="GvdeMetni"/>
        <w:spacing w:before="1" w:line="360" w:lineRule="auto"/>
        <w:ind w:left="2902" w:right="3177"/>
        <w:jc w:val="center"/>
      </w:pPr>
      <w:r>
        <w:t>Öğr.</w:t>
      </w:r>
      <w:r>
        <w:rPr>
          <w:spacing w:val="-8"/>
        </w:rPr>
        <w:t xml:space="preserve"> </w:t>
      </w:r>
      <w:r>
        <w:t>Gör.</w:t>
      </w:r>
      <w:r>
        <w:rPr>
          <w:spacing w:val="-8"/>
        </w:rPr>
        <w:t xml:space="preserve"> </w:t>
      </w:r>
      <w:r>
        <w:t>H.</w:t>
      </w:r>
      <w:r>
        <w:rPr>
          <w:spacing w:val="-8"/>
        </w:rPr>
        <w:t xml:space="preserve"> </w:t>
      </w:r>
      <w:r>
        <w:t>Mazharettin</w:t>
      </w:r>
      <w:r>
        <w:rPr>
          <w:spacing w:val="-9"/>
        </w:rPr>
        <w:t xml:space="preserve"> </w:t>
      </w:r>
      <w:r>
        <w:t xml:space="preserve">DEMİR </w:t>
      </w:r>
      <w:r>
        <w:rPr>
          <w:spacing w:val="-2"/>
        </w:rPr>
        <w:t>Başkan</w:t>
      </w:r>
    </w:p>
    <w:p w14:paraId="6263D9DE" w14:textId="77777777" w:rsidR="00A84CF4" w:rsidRDefault="00A84CF4">
      <w:pPr>
        <w:pStyle w:val="GvdeMetni"/>
        <w:rPr>
          <w:sz w:val="20"/>
        </w:rPr>
      </w:pPr>
    </w:p>
    <w:p w14:paraId="2BA9F48A" w14:textId="77777777" w:rsidR="00A84CF4" w:rsidRDefault="00A84CF4">
      <w:pPr>
        <w:pStyle w:val="GvdeMetni"/>
        <w:rPr>
          <w:sz w:val="20"/>
        </w:rPr>
      </w:pPr>
    </w:p>
    <w:p w14:paraId="32171246" w14:textId="77777777" w:rsidR="00A84CF4" w:rsidRDefault="00A84CF4">
      <w:pPr>
        <w:pStyle w:val="GvdeMetni"/>
        <w:rPr>
          <w:sz w:val="20"/>
        </w:rPr>
      </w:pPr>
    </w:p>
    <w:p w14:paraId="3A24CD7D" w14:textId="77777777" w:rsidR="00A84CF4" w:rsidRDefault="00A84CF4">
      <w:pPr>
        <w:pStyle w:val="GvdeMetni"/>
        <w:spacing w:before="135"/>
        <w:rPr>
          <w:sz w:val="20"/>
        </w:rPr>
      </w:pPr>
    </w:p>
    <w:p w14:paraId="30EC07E2" w14:textId="77777777" w:rsidR="00A84CF4" w:rsidRDefault="00A84CF4">
      <w:pPr>
        <w:pStyle w:val="GvdeMetni"/>
        <w:rPr>
          <w:sz w:val="20"/>
        </w:rPr>
        <w:sectPr w:rsidR="00A84CF4">
          <w:headerReference w:type="default" r:id="rId7"/>
          <w:footerReference w:type="default" r:id="rId8"/>
          <w:pgSz w:w="11910" w:h="16840"/>
          <w:pgMar w:top="2240" w:right="992" w:bottom="1420" w:left="1275" w:header="1157" w:footer="1226" w:gutter="0"/>
          <w:cols w:space="708"/>
        </w:sectPr>
      </w:pPr>
    </w:p>
    <w:p w14:paraId="69F729EA" w14:textId="77777777" w:rsidR="00A84CF4" w:rsidRDefault="007B5241">
      <w:pPr>
        <w:pStyle w:val="GvdeMetni"/>
        <w:spacing w:before="91" w:line="364" w:lineRule="auto"/>
        <w:ind w:left="1307" w:hanging="810"/>
      </w:pPr>
      <w:r>
        <w:t>Öğr.</w:t>
      </w:r>
      <w:r>
        <w:rPr>
          <w:spacing w:val="-13"/>
        </w:rPr>
        <w:t xml:space="preserve"> </w:t>
      </w:r>
      <w:r>
        <w:t>Gör.</w:t>
      </w:r>
      <w:r>
        <w:rPr>
          <w:spacing w:val="-13"/>
        </w:rPr>
        <w:t xml:space="preserve"> </w:t>
      </w:r>
      <w:r>
        <w:t>Esra</w:t>
      </w:r>
      <w:r>
        <w:rPr>
          <w:spacing w:val="-13"/>
        </w:rPr>
        <w:t xml:space="preserve"> </w:t>
      </w:r>
      <w:r>
        <w:t xml:space="preserve">AKAY </w:t>
      </w:r>
      <w:r>
        <w:rPr>
          <w:spacing w:val="-4"/>
        </w:rPr>
        <w:t>Üye</w:t>
      </w:r>
    </w:p>
    <w:p w14:paraId="4A0FD46B" w14:textId="77777777" w:rsidR="00A84CF4" w:rsidRDefault="007B5241">
      <w:pPr>
        <w:pStyle w:val="GvdeMetni"/>
        <w:spacing w:before="91" w:line="364" w:lineRule="auto"/>
        <w:ind w:left="1829" w:hanging="1333"/>
      </w:pPr>
      <w:r>
        <w:br w:type="column"/>
      </w:r>
      <w:r>
        <w:t>Dr.</w:t>
      </w:r>
      <w:r>
        <w:rPr>
          <w:spacing w:val="-9"/>
        </w:rPr>
        <w:t xml:space="preserve"> </w:t>
      </w:r>
      <w:r>
        <w:t>Öğr.</w:t>
      </w:r>
      <w:r>
        <w:rPr>
          <w:spacing w:val="-9"/>
        </w:rPr>
        <w:t xml:space="preserve"> </w:t>
      </w:r>
      <w:r>
        <w:t>Üyesi</w:t>
      </w:r>
      <w:r>
        <w:rPr>
          <w:spacing w:val="-10"/>
        </w:rPr>
        <w:t xml:space="preserve"> </w:t>
      </w:r>
      <w:r>
        <w:t>Nida</w:t>
      </w:r>
      <w:r>
        <w:rPr>
          <w:spacing w:val="-10"/>
        </w:rPr>
        <w:t xml:space="preserve"> </w:t>
      </w:r>
      <w:r>
        <w:t xml:space="preserve">PALABIYIK </w:t>
      </w:r>
      <w:r>
        <w:rPr>
          <w:spacing w:val="-4"/>
        </w:rPr>
        <w:t>Üye</w:t>
      </w:r>
    </w:p>
    <w:p w14:paraId="3F602E95" w14:textId="36FA62AD" w:rsidR="00A84CF4" w:rsidRDefault="007B5241" w:rsidP="00E537E2">
      <w:pPr>
        <w:pStyle w:val="GvdeMetni"/>
        <w:spacing w:before="91" w:line="364" w:lineRule="auto"/>
        <w:ind w:left="1411" w:right="305" w:hanging="914"/>
        <w:sectPr w:rsidR="00A84CF4">
          <w:type w:val="continuous"/>
          <w:pgSz w:w="11910" w:h="16840"/>
          <w:pgMar w:top="2240" w:right="992" w:bottom="1420" w:left="1275" w:header="1157" w:footer="1226" w:gutter="0"/>
          <w:cols w:num="3" w:space="708" w:equalWidth="0">
            <w:col w:w="2524" w:space="212"/>
            <w:col w:w="3531" w:space="76"/>
            <w:col w:w="3300"/>
          </w:cols>
        </w:sectPr>
      </w:pPr>
      <w:r>
        <w:br w:type="column"/>
      </w:r>
      <w:r>
        <w:t>Öğr.</w:t>
      </w:r>
      <w:r>
        <w:rPr>
          <w:spacing w:val="-10"/>
        </w:rPr>
        <w:t xml:space="preserve"> </w:t>
      </w:r>
      <w:r>
        <w:t>Gör.</w:t>
      </w:r>
      <w:r>
        <w:rPr>
          <w:spacing w:val="-10"/>
        </w:rPr>
        <w:t xml:space="preserve"> </w:t>
      </w:r>
      <w:r>
        <w:t>Hamdi</w:t>
      </w:r>
      <w:r>
        <w:rPr>
          <w:spacing w:val="-11"/>
        </w:rPr>
        <w:t xml:space="preserve"> </w:t>
      </w:r>
      <w:r>
        <w:t xml:space="preserve">KAYA </w:t>
      </w:r>
      <w:r>
        <w:rPr>
          <w:spacing w:val="-4"/>
        </w:rPr>
        <w:t>Üye</w:t>
      </w:r>
    </w:p>
    <w:p w14:paraId="2ABC5ED3" w14:textId="40B19F41" w:rsidR="00A84CF4" w:rsidRDefault="00A84CF4" w:rsidP="00E537E2">
      <w:pPr>
        <w:pStyle w:val="GvdeMetni"/>
        <w:spacing w:before="213"/>
      </w:pPr>
    </w:p>
    <w:sectPr w:rsidR="00A84CF4" w:rsidSect="00E537E2">
      <w:pgSz w:w="11910" w:h="16840"/>
      <w:pgMar w:top="2240" w:right="992" w:bottom="1420" w:left="1275" w:header="1157" w:footer="12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7A537" w14:textId="77777777" w:rsidR="00CD1B6F" w:rsidRDefault="00CD1B6F">
      <w:r>
        <w:separator/>
      </w:r>
    </w:p>
  </w:endnote>
  <w:endnote w:type="continuationSeparator" w:id="0">
    <w:p w14:paraId="5C80CC49" w14:textId="77777777" w:rsidR="00CD1B6F" w:rsidRDefault="00CD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426B" w14:textId="77777777" w:rsidR="00A84CF4" w:rsidRDefault="007B524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CAB6BDF" wp14:editId="175620EE">
              <wp:simplePos x="0" y="0"/>
              <wp:positionH relativeFrom="page">
                <wp:posOffset>915033</wp:posOffset>
              </wp:positionH>
              <wp:positionV relativeFrom="page">
                <wp:posOffset>9740939</wp:posOffset>
              </wp:positionV>
              <wp:extent cx="602932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293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29325">
                            <a:moveTo>
                              <a:pt x="0" y="0"/>
                            </a:moveTo>
                            <a:lnTo>
                              <a:pt x="6029325" y="1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AA0EE9" id="Graphic 3" o:spid="_x0000_s1026" style="position:absolute;margin-left:72.05pt;margin-top:767pt;width:474.7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2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" path="m,l6029325,1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3A18E9" wp14:editId="75DA834D">
              <wp:simplePos x="0" y="0"/>
              <wp:positionH relativeFrom="page">
                <wp:posOffset>886460</wp:posOffset>
              </wp:positionH>
              <wp:positionV relativeFrom="page">
                <wp:posOffset>9773126</wp:posOffset>
              </wp:positionV>
              <wp:extent cx="3420110" cy="3352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0110" cy="3352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4C6F9" w14:textId="77777777" w:rsidR="00A84CF4" w:rsidRDefault="007B5241">
                          <w:pPr>
                            <w:spacing w:line="276" w:lineRule="auto"/>
                            <w:ind w:left="20" w:right="18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Adres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Atatürk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Yolu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7.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Km.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Erdoğan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Akdağ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Kampüsü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YOZGAT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Web</w:t>
                          </w:r>
                          <w:r>
                            <w:rPr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hyperlink r:id="rId1">
                            <w:r w:rsidR="00A84CF4">
                              <w:rPr>
                                <w:sz w:val="20"/>
                                <w:u w:val="single"/>
                              </w:rPr>
                              <w:t>http://shmyo.bozok.edu.tr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A18E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9.8pt;margin-top:769.55pt;width:269.3pt;height:26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" filled="f" stroked="f">
              <v:textbox inset="0,0,0,0">
                <w:txbxContent>
                  <w:p w14:paraId="6CB4C6F9" w14:textId="77777777" w:rsidR="00A84CF4" w:rsidRDefault="007B5241">
                    <w:pPr>
                      <w:spacing w:line="276" w:lineRule="auto"/>
                      <w:ind w:left="20" w:right="18"/>
                      <w:rPr>
                        <w:sz w:val="20"/>
                      </w:rPr>
                    </w:pPr>
                    <w:proofErr w:type="gramStart"/>
                    <w:r>
                      <w:rPr>
                        <w:sz w:val="20"/>
                      </w:rPr>
                      <w:t>Adres</w:t>
                    </w:r>
                    <w:r>
                      <w:rPr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:</w:t>
                    </w:r>
                    <w:proofErr w:type="gramEnd"/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Atatürk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Yolu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7.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Km.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Erdoğan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Akdağ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Kampüsü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YOZGAT </w:t>
                    </w:r>
                    <w:proofErr w:type="gramStart"/>
                    <w:r>
                      <w:rPr>
                        <w:sz w:val="20"/>
                      </w:rPr>
                      <w:t>Web</w:t>
                    </w:r>
                    <w:r>
                      <w:rPr>
                        <w:spacing w:val="8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:</w:t>
                    </w:r>
                    <w:proofErr w:type="gramEnd"/>
                    <w:r>
                      <w:rPr>
                        <w:sz w:val="20"/>
                      </w:rPr>
                      <w:t xml:space="preserve"> </w:t>
                    </w:r>
                    <w:hyperlink r:id="rId2">
                      <w:r w:rsidR="00A84CF4">
                        <w:rPr>
                          <w:sz w:val="20"/>
                          <w:u w:val="single"/>
                        </w:rPr>
                        <w:t>http://shmyo.bozok.edu.tr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AEC06F3" wp14:editId="2BD37A5C">
              <wp:simplePos x="0" y="0"/>
              <wp:positionH relativeFrom="page">
                <wp:posOffset>5281919</wp:posOffset>
              </wp:positionH>
              <wp:positionV relativeFrom="page">
                <wp:posOffset>9773126</wp:posOffset>
              </wp:positionV>
              <wp:extent cx="19494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9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B0C7C" w14:textId="77777777" w:rsidR="00A84CF4" w:rsidRDefault="007B524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Tel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EC06F3" id="Textbox 5" o:spid="_x0000_s1028" type="#_x0000_t202" style="position:absolute;margin-left:415.9pt;margin-top:769.55pt;width:15.3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" filled="f" stroked="f">
              <v:textbox inset="0,0,0,0">
                <w:txbxContent>
                  <w:p w14:paraId="7E4B0C7C" w14:textId="77777777" w:rsidR="00A84CF4" w:rsidRDefault="007B524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B09EC58" wp14:editId="76BCCC66">
              <wp:simplePos x="0" y="0"/>
              <wp:positionH relativeFrom="page">
                <wp:posOffset>5641643</wp:posOffset>
              </wp:positionH>
              <wp:positionV relativeFrom="page">
                <wp:posOffset>9773126</wp:posOffset>
              </wp:positionV>
              <wp:extent cx="61594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59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72EA9E" w14:textId="77777777" w:rsidR="00A84CF4" w:rsidRDefault="007B524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09EC58" id="Textbox 6" o:spid="_x0000_s1029" type="#_x0000_t202" style="position:absolute;margin-left:444.2pt;margin-top:769.55pt;width:4.85pt;height:13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" filled="f" stroked="f">
              <v:textbox inset="0,0,0,0">
                <w:txbxContent>
                  <w:p w14:paraId="2B72EA9E" w14:textId="77777777" w:rsidR="00A84CF4" w:rsidRDefault="007B524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3FA5C91" wp14:editId="76BDF5B9">
              <wp:simplePos x="0" y="0"/>
              <wp:positionH relativeFrom="page">
                <wp:posOffset>5835683</wp:posOffset>
              </wp:positionH>
              <wp:positionV relativeFrom="page">
                <wp:posOffset>9773126</wp:posOffset>
              </wp:positionV>
              <wp:extent cx="819150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FED95" w14:textId="77777777" w:rsidR="00A84CF4" w:rsidRDefault="007B524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0354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212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90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A5C91" id="Textbox 7" o:spid="_x0000_s1030" type="#_x0000_t202" style="position:absolute;margin-left:459.5pt;margin-top:769.55pt;width:64.5pt;height:13.2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" filled="f" stroked="f">
              <v:textbox inset="0,0,0,0">
                <w:txbxContent>
                  <w:p w14:paraId="6BBFED95" w14:textId="77777777" w:rsidR="00A84CF4" w:rsidRDefault="007B524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0354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212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11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7"/>
                        <w:sz w:val="20"/>
                      </w:rPr>
                      <w:t>90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EBBD" w14:textId="77777777" w:rsidR="00CD1B6F" w:rsidRDefault="00CD1B6F">
      <w:r>
        <w:separator/>
      </w:r>
    </w:p>
  </w:footnote>
  <w:footnote w:type="continuationSeparator" w:id="0">
    <w:p w14:paraId="70A73379" w14:textId="77777777" w:rsidR="00CD1B6F" w:rsidRDefault="00CD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F20" w14:textId="77777777" w:rsidR="00A84CF4" w:rsidRDefault="007B5241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251652096" behindDoc="1" locked="0" layoutInCell="1" allowOverlap="1" wp14:anchorId="61B57392" wp14:editId="091F9F07">
          <wp:simplePos x="0" y="0"/>
          <wp:positionH relativeFrom="page">
            <wp:posOffset>1066163</wp:posOffset>
          </wp:positionH>
          <wp:positionV relativeFrom="page">
            <wp:posOffset>855342</wp:posOffset>
          </wp:positionV>
          <wp:extent cx="629919" cy="5791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919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D24941B" wp14:editId="1F528B01">
              <wp:simplePos x="0" y="0"/>
              <wp:positionH relativeFrom="page">
                <wp:posOffset>2684822</wp:posOffset>
              </wp:positionH>
              <wp:positionV relativeFrom="page">
                <wp:posOffset>721894</wp:posOffset>
              </wp:positionV>
              <wp:extent cx="3079750" cy="687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9750" cy="687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8AC3F" w14:textId="77777777" w:rsidR="00A84CF4" w:rsidRDefault="007B5241">
                          <w:pPr>
                            <w:pStyle w:val="GvdeMetni"/>
                            <w:spacing w:before="11"/>
                            <w:ind w:left="2" w:right="2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14:paraId="4644D869" w14:textId="77777777" w:rsidR="00A84CF4" w:rsidRDefault="007B5241">
                          <w:pPr>
                            <w:pStyle w:val="GvdeMetni"/>
                            <w:spacing w:before="1"/>
                            <w:ind w:left="2" w:right="2"/>
                            <w:jc w:val="center"/>
                          </w:pPr>
                          <w:r>
                            <w:t>YOZGAT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BOZOK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ÜNİVERSİTESİ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REKTÖRLÜĞÜ</w:t>
                          </w:r>
                        </w:p>
                        <w:p w14:paraId="5A2F00CB" w14:textId="77777777" w:rsidR="00A84CF4" w:rsidRDefault="007B5241">
                          <w:pPr>
                            <w:pStyle w:val="GvdeMetni"/>
                            <w:spacing w:before="36"/>
                            <w:ind w:left="2"/>
                            <w:jc w:val="center"/>
                          </w:pPr>
                          <w:r>
                            <w:t>Sağlık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Hizmetleri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Meslek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Yüksekokulu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Müdürlüğü (Yönetim ve Organizasyon Bölümü)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494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11.4pt;margin-top:56.85pt;width:242.5pt;height:54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" filled="f" stroked="f">
              <v:textbox inset="0,0,0,0">
                <w:txbxContent>
                  <w:p w14:paraId="7088AC3F" w14:textId="77777777" w:rsidR="00A84CF4" w:rsidRDefault="007B5241">
                    <w:pPr>
                      <w:pStyle w:val="GvdeMetni"/>
                      <w:spacing w:before="11"/>
                      <w:ind w:left="2" w:right="2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14:paraId="4644D869" w14:textId="77777777" w:rsidR="00A84CF4" w:rsidRDefault="007B5241">
                    <w:pPr>
                      <w:pStyle w:val="GvdeMetni"/>
                      <w:spacing w:before="1"/>
                      <w:ind w:left="2" w:right="2"/>
                      <w:jc w:val="center"/>
                    </w:pPr>
                    <w:r>
                      <w:t>YOZGAT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BOZOK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ÜNİVERSİTESİ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REKTÖRLÜĞÜ</w:t>
                    </w:r>
                  </w:p>
                  <w:p w14:paraId="5A2F00CB" w14:textId="77777777" w:rsidR="00A84CF4" w:rsidRDefault="007B5241">
                    <w:pPr>
                      <w:pStyle w:val="GvdeMetni"/>
                      <w:spacing w:before="36"/>
                      <w:ind w:left="2"/>
                      <w:jc w:val="center"/>
                    </w:pPr>
                    <w:r>
                      <w:t>Sağlık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Hizmetleri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Meslek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Yüksekokulu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Müdürlüğü (Yönetim ve Organizasyon Bölümü)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52505"/>
    <w:multiLevelType w:val="hybridMultilevel"/>
    <w:tmpl w:val="F5B24B78"/>
    <w:lvl w:ilvl="0" w:tplc="CF6051F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DF69400">
      <w:numFmt w:val="bullet"/>
      <w:lvlText w:val="•"/>
      <w:lvlJc w:val="left"/>
      <w:pPr>
        <w:ind w:left="1737" w:hanging="360"/>
      </w:pPr>
      <w:rPr>
        <w:rFonts w:hint="default"/>
        <w:lang w:val="tr-TR" w:eastAsia="en-US" w:bidi="ar-SA"/>
      </w:rPr>
    </w:lvl>
    <w:lvl w:ilvl="2" w:tplc="5D7CF16A">
      <w:numFmt w:val="bullet"/>
      <w:lvlText w:val="•"/>
      <w:lvlJc w:val="left"/>
      <w:pPr>
        <w:ind w:left="2615" w:hanging="360"/>
      </w:pPr>
      <w:rPr>
        <w:rFonts w:hint="default"/>
        <w:lang w:val="tr-TR" w:eastAsia="en-US" w:bidi="ar-SA"/>
      </w:rPr>
    </w:lvl>
    <w:lvl w:ilvl="3" w:tplc="2286F12A">
      <w:numFmt w:val="bullet"/>
      <w:lvlText w:val="•"/>
      <w:lvlJc w:val="left"/>
      <w:pPr>
        <w:ind w:left="3493" w:hanging="360"/>
      </w:pPr>
      <w:rPr>
        <w:rFonts w:hint="default"/>
        <w:lang w:val="tr-TR" w:eastAsia="en-US" w:bidi="ar-SA"/>
      </w:rPr>
    </w:lvl>
    <w:lvl w:ilvl="4" w:tplc="6ADAC158">
      <w:numFmt w:val="bullet"/>
      <w:lvlText w:val="•"/>
      <w:lvlJc w:val="left"/>
      <w:pPr>
        <w:ind w:left="4370" w:hanging="360"/>
      </w:pPr>
      <w:rPr>
        <w:rFonts w:hint="default"/>
        <w:lang w:val="tr-TR" w:eastAsia="en-US" w:bidi="ar-SA"/>
      </w:rPr>
    </w:lvl>
    <w:lvl w:ilvl="5" w:tplc="C17C4274">
      <w:numFmt w:val="bullet"/>
      <w:lvlText w:val="•"/>
      <w:lvlJc w:val="left"/>
      <w:pPr>
        <w:ind w:left="5248" w:hanging="360"/>
      </w:pPr>
      <w:rPr>
        <w:rFonts w:hint="default"/>
        <w:lang w:val="tr-TR" w:eastAsia="en-US" w:bidi="ar-SA"/>
      </w:rPr>
    </w:lvl>
    <w:lvl w:ilvl="6" w:tplc="CA3A885A">
      <w:numFmt w:val="bullet"/>
      <w:lvlText w:val="•"/>
      <w:lvlJc w:val="left"/>
      <w:pPr>
        <w:ind w:left="6126" w:hanging="360"/>
      </w:pPr>
      <w:rPr>
        <w:rFonts w:hint="default"/>
        <w:lang w:val="tr-TR" w:eastAsia="en-US" w:bidi="ar-SA"/>
      </w:rPr>
    </w:lvl>
    <w:lvl w:ilvl="7" w:tplc="479C86A4">
      <w:numFmt w:val="bullet"/>
      <w:lvlText w:val="•"/>
      <w:lvlJc w:val="left"/>
      <w:pPr>
        <w:ind w:left="7003" w:hanging="360"/>
      </w:pPr>
      <w:rPr>
        <w:rFonts w:hint="default"/>
        <w:lang w:val="tr-TR" w:eastAsia="en-US" w:bidi="ar-SA"/>
      </w:rPr>
    </w:lvl>
    <w:lvl w:ilvl="8" w:tplc="CC02116E">
      <w:numFmt w:val="bullet"/>
      <w:lvlText w:val="•"/>
      <w:lvlJc w:val="left"/>
      <w:pPr>
        <w:ind w:left="7881" w:hanging="360"/>
      </w:pPr>
      <w:rPr>
        <w:rFonts w:hint="default"/>
        <w:lang w:val="tr-TR" w:eastAsia="en-US" w:bidi="ar-SA"/>
      </w:rPr>
    </w:lvl>
  </w:abstractNum>
  <w:num w:numId="1" w16cid:durableId="135792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F4"/>
    <w:rsid w:val="004246F4"/>
    <w:rsid w:val="00560CC3"/>
    <w:rsid w:val="006A6162"/>
    <w:rsid w:val="0070113A"/>
    <w:rsid w:val="007B5241"/>
    <w:rsid w:val="008116C1"/>
    <w:rsid w:val="008226A2"/>
    <w:rsid w:val="009D43C1"/>
    <w:rsid w:val="00A84CF4"/>
    <w:rsid w:val="00B44CDA"/>
    <w:rsid w:val="00CD1B6F"/>
    <w:rsid w:val="00E5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3A323"/>
  <w15:docId w15:val="{D64BA3C6-B9C3-4664-952F-E07C82CB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"/>
      <w:ind w:left="141" w:right="11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shmyo.bozok.edu.tr/" TargetMode="External"/><Relationship Id="rId1" Type="http://schemas.openxmlformats.org/officeDocument/2006/relationships/hyperlink" Target="http://shmyo.bozok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HÜSEYİN MAZHARETTİN DEMİR</cp:lastModifiedBy>
  <cp:revision>2</cp:revision>
  <cp:lastPrinted>2026-07-02T09:15:00Z</cp:lastPrinted>
  <dcterms:created xsi:type="dcterms:W3CDTF">2026-07-02T09:17:00Z</dcterms:created>
  <dcterms:modified xsi:type="dcterms:W3CDTF">2026-07-02T09:17:00Z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LastSaved">
    <vt:filetime>2026-06-26T00:00:00Z</vt:filetime>
  </property>
  <property fmtid="{D5CDD505-2E9C-101B-9397-08002B2CF9AE}" pid="5" name="Producer">
    <vt:lpwstr>iLovePDF</vt:lpwstr>
  </property>
</Properties>
</file>