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926"/>
        <w:gridCol w:w="5127"/>
        <w:gridCol w:w="2199"/>
        <w:gridCol w:w="1430"/>
      </w:tblGrid>
      <w:tr w:rsidR="006C2E6E" w:rsidRPr="005B2536" w:rsidTr="005B2536">
        <w:trPr>
          <w:trHeight w:val="420"/>
        </w:trPr>
        <w:tc>
          <w:tcPr>
            <w:tcW w:w="902" w:type="pct"/>
            <w:vMerge w:val="restart"/>
            <w:vAlign w:val="center"/>
          </w:tcPr>
          <w:p w:rsidR="006C2E6E" w:rsidRPr="005B2536" w:rsidRDefault="006C2E6E" w:rsidP="005B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3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FDE6B95" wp14:editId="12D225D9">
                  <wp:extent cx="1080000" cy="1080000"/>
                  <wp:effectExtent l="0" t="0" r="6350" b="6350"/>
                  <wp:docPr id="1" name="Resim 1" descr="C:\Users\Fujıtsu\Desktop\zw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ujıtsu\Desktop\zw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pct"/>
            <w:vMerge w:val="restart"/>
            <w:vAlign w:val="center"/>
          </w:tcPr>
          <w:p w:rsidR="006C2E6E" w:rsidRPr="005B2536" w:rsidRDefault="006C2E6E" w:rsidP="005B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36">
              <w:rPr>
                <w:rFonts w:ascii="Times New Roman" w:hAnsi="Times New Roman" w:cs="Times New Roman"/>
                <w:b/>
                <w:sz w:val="24"/>
                <w:szCs w:val="24"/>
              </w:rPr>
              <w:t>YOZGAT BOZOK ÜNİVERSİTESİ</w:t>
            </w:r>
          </w:p>
          <w:p w:rsidR="006C2E6E" w:rsidRPr="005B2536" w:rsidRDefault="003D1840" w:rsidP="005B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DİŞ HEKİMLİĞİ FAKÜLTESİ</w:t>
            </w:r>
          </w:p>
          <w:p w:rsidR="006C2E6E" w:rsidRPr="005B2536" w:rsidRDefault="00935685" w:rsidP="005B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EVRAK KAYIT</w:t>
            </w:r>
          </w:p>
          <w:p w:rsidR="006C2E6E" w:rsidRPr="005B2536" w:rsidRDefault="006C2E6E" w:rsidP="005B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36">
              <w:rPr>
                <w:rFonts w:ascii="Times New Roman" w:hAnsi="Times New Roman" w:cs="Times New Roman"/>
                <w:b/>
                <w:sz w:val="24"/>
                <w:szCs w:val="24"/>
              </w:rPr>
              <w:t>GÖREV TANIMI</w:t>
            </w:r>
          </w:p>
        </w:tc>
        <w:tc>
          <w:tcPr>
            <w:tcW w:w="1062" w:type="pct"/>
          </w:tcPr>
          <w:p w:rsidR="006C2E6E" w:rsidRDefault="006C2E6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Doküman Kodu</w:t>
            </w:r>
          </w:p>
        </w:tc>
        <w:tc>
          <w:tcPr>
            <w:tcW w:w="570" w:type="pct"/>
          </w:tcPr>
          <w:p w:rsidR="006C2E6E" w:rsidRDefault="006C2E6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KYT-GRV-001</w:t>
            </w:r>
          </w:p>
        </w:tc>
      </w:tr>
      <w:tr w:rsidR="006C2E6E" w:rsidRPr="005B2536" w:rsidTr="005B2536">
        <w:trPr>
          <w:trHeight w:val="420"/>
        </w:trPr>
        <w:tc>
          <w:tcPr>
            <w:tcW w:w="902" w:type="pct"/>
            <w:vMerge/>
          </w:tcPr>
          <w:p w:rsidR="006C2E6E" w:rsidRPr="005B2536" w:rsidRDefault="006C2E6E" w:rsidP="005B2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pct"/>
            <w:vMerge/>
          </w:tcPr>
          <w:p w:rsidR="006C2E6E" w:rsidRPr="005B2536" w:rsidRDefault="006C2E6E" w:rsidP="005B2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pct"/>
          </w:tcPr>
          <w:p w:rsidR="006C2E6E" w:rsidRDefault="006C2E6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Yürürlük Tarihi</w:t>
            </w:r>
          </w:p>
        </w:tc>
        <w:tc>
          <w:tcPr>
            <w:tcW w:w="570" w:type="pct"/>
          </w:tcPr>
          <w:p w:rsidR="006C2E6E" w:rsidRDefault="003D1840" w:rsidP="003D1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/…./</w:t>
            </w:r>
            <w:r w:rsidR="0028701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C2E6E" w:rsidRPr="005B2536" w:rsidTr="005B2536">
        <w:trPr>
          <w:trHeight w:val="420"/>
        </w:trPr>
        <w:tc>
          <w:tcPr>
            <w:tcW w:w="902" w:type="pct"/>
            <w:vMerge/>
          </w:tcPr>
          <w:p w:rsidR="006C2E6E" w:rsidRPr="005B2536" w:rsidRDefault="006C2E6E" w:rsidP="005B2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pct"/>
            <w:vMerge/>
          </w:tcPr>
          <w:p w:rsidR="006C2E6E" w:rsidRPr="005B2536" w:rsidRDefault="006C2E6E" w:rsidP="005B2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pct"/>
          </w:tcPr>
          <w:p w:rsidR="006C2E6E" w:rsidRDefault="006C2E6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Revizyon Tarihi/No</w:t>
            </w:r>
          </w:p>
        </w:tc>
        <w:tc>
          <w:tcPr>
            <w:tcW w:w="570" w:type="pct"/>
          </w:tcPr>
          <w:p w:rsidR="006C2E6E" w:rsidRDefault="006C2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2E6E" w:rsidRPr="005B2536" w:rsidTr="005B2536">
        <w:trPr>
          <w:trHeight w:val="420"/>
        </w:trPr>
        <w:tc>
          <w:tcPr>
            <w:tcW w:w="902" w:type="pct"/>
            <w:vMerge/>
          </w:tcPr>
          <w:p w:rsidR="006C2E6E" w:rsidRPr="005B2536" w:rsidRDefault="006C2E6E" w:rsidP="005B2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pct"/>
            <w:vMerge/>
          </w:tcPr>
          <w:p w:rsidR="006C2E6E" w:rsidRPr="005B2536" w:rsidRDefault="006C2E6E" w:rsidP="005B2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pct"/>
          </w:tcPr>
          <w:p w:rsidR="006C2E6E" w:rsidRDefault="006C2E6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Baskı No</w:t>
            </w:r>
          </w:p>
        </w:tc>
        <w:tc>
          <w:tcPr>
            <w:tcW w:w="570" w:type="pct"/>
          </w:tcPr>
          <w:p w:rsidR="006C2E6E" w:rsidRDefault="006C2E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2536" w:rsidRDefault="005B2536" w:rsidP="005B2536">
      <w:pPr>
        <w:spacing w:after="0" w:line="240" w:lineRule="auto"/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EA4DCB" w:rsidRPr="004E2545" w:rsidTr="00A66082">
        <w:trPr>
          <w:trHeight w:val="11309"/>
        </w:trPr>
        <w:tc>
          <w:tcPr>
            <w:tcW w:w="5000" w:type="pct"/>
          </w:tcPr>
          <w:p w:rsidR="001C7A9F" w:rsidRPr="004E2545" w:rsidRDefault="001C7A9F" w:rsidP="004E2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545">
              <w:rPr>
                <w:rFonts w:ascii="Times New Roman" w:hAnsi="Times New Roman" w:cs="Times New Roman"/>
                <w:sz w:val="24"/>
                <w:szCs w:val="24"/>
              </w:rPr>
              <w:t xml:space="preserve">GÖREVİN ADI: </w:t>
            </w:r>
            <w:r w:rsidR="000937D6">
              <w:rPr>
                <w:rFonts w:ascii="Times New Roman" w:hAnsi="Times New Roman" w:cs="Times New Roman"/>
                <w:sz w:val="24"/>
                <w:szCs w:val="24"/>
              </w:rPr>
              <w:t xml:space="preserve">Evrak Kayıt </w:t>
            </w:r>
          </w:p>
          <w:p w:rsidR="001C7A9F" w:rsidRPr="004E2545" w:rsidRDefault="001C7A9F" w:rsidP="004E2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1C7A9F" w:rsidRPr="004E2545" w:rsidRDefault="001C7A9F" w:rsidP="004E2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545">
              <w:rPr>
                <w:rFonts w:ascii="Times New Roman" w:hAnsi="Times New Roman" w:cs="Times New Roman"/>
                <w:sz w:val="24"/>
                <w:szCs w:val="24"/>
              </w:rPr>
              <w:t>GÖREV YETKİ VE SORUMLULUKLARI</w:t>
            </w:r>
          </w:p>
          <w:p w:rsidR="00B71C07" w:rsidRPr="00B71C07" w:rsidRDefault="00C05CF7" w:rsidP="00C007BE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Fakülteye</w:t>
            </w:r>
            <w:r w:rsidRPr="00B7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1C07" w:rsidRPr="00B71C07">
              <w:rPr>
                <w:rFonts w:ascii="Times New Roman" w:hAnsi="Times New Roman" w:cs="Times New Roman"/>
                <w:sz w:val="24"/>
                <w:szCs w:val="24"/>
              </w:rPr>
              <w:t xml:space="preserve">gelen-giden tüm </w:t>
            </w:r>
            <w:r w:rsidR="009535E7">
              <w:rPr>
                <w:rFonts w:ascii="Times New Roman" w:hAnsi="Times New Roman" w:cs="Times New Roman"/>
                <w:sz w:val="24"/>
                <w:szCs w:val="24"/>
              </w:rPr>
              <w:t>fiziki evrakları</w:t>
            </w:r>
            <w:r w:rsidR="00B71C07" w:rsidRPr="00B71C07">
              <w:rPr>
                <w:rFonts w:ascii="Times New Roman" w:hAnsi="Times New Roman" w:cs="Times New Roman"/>
                <w:sz w:val="24"/>
                <w:szCs w:val="24"/>
              </w:rPr>
              <w:t xml:space="preserve"> kayıt altına</w:t>
            </w:r>
            <w:r w:rsidR="009535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535E7" w:rsidRPr="00B71C07">
              <w:rPr>
                <w:rFonts w:ascii="Times New Roman" w:hAnsi="Times New Roman" w:cs="Times New Roman"/>
                <w:sz w:val="24"/>
                <w:szCs w:val="24"/>
              </w:rPr>
              <w:t>gelen evrak defterine</w:t>
            </w:r>
            <w:r w:rsidR="009535E7">
              <w:rPr>
                <w:rFonts w:ascii="Times New Roman" w:hAnsi="Times New Roman" w:cs="Times New Roman"/>
                <w:sz w:val="24"/>
                <w:szCs w:val="24"/>
              </w:rPr>
              <w:t>/EBYS, zimmet defteri vb.)</w:t>
            </w:r>
            <w:r w:rsidR="00B71C07" w:rsidRPr="00B7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A7F">
              <w:rPr>
                <w:rFonts w:ascii="Times New Roman" w:hAnsi="Times New Roman" w:cs="Times New Roman"/>
                <w:sz w:val="24"/>
                <w:szCs w:val="24"/>
              </w:rPr>
              <w:t xml:space="preserve">almak ve </w:t>
            </w:r>
            <w:r w:rsidR="009535E7">
              <w:rPr>
                <w:rFonts w:ascii="Times New Roman" w:hAnsi="Times New Roman" w:cs="Times New Roman"/>
                <w:sz w:val="24"/>
                <w:szCs w:val="24"/>
              </w:rPr>
              <w:t>ilgili kiş</w:t>
            </w:r>
            <w:r w:rsidR="00443DF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535E7">
              <w:rPr>
                <w:rFonts w:ascii="Times New Roman" w:hAnsi="Times New Roman" w:cs="Times New Roman"/>
                <w:sz w:val="24"/>
                <w:szCs w:val="24"/>
              </w:rPr>
              <w:t>/birime ulaştırılmasını sağlamak</w:t>
            </w:r>
            <w:r w:rsidR="00B71C07" w:rsidRPr="00B71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C07" w:rsidRDefault="00C05CF7" w:rsidP="00C007BE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Fakülteye</w:t>
            </w:r>
            <w:r w:rsidRPr="00B7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840">
              <w:rPr>
                <w:rFonts w:ascii="Times New Roman" w:hAnsi="Times New Roman" w:cs="Times New Roman"/>
                <w:sz w:val="24"/>
                <w:szCs w:val="24"/>
              </w:rPr>
              <w:t xml:space="preserve">gelen ve kayıt altına alınan evrakları </w:t>
            </w:r>
            <w:r w:rsidR="00B71C07">
              <w:rPr>
                <w:rFonts w:ascii="Times New Roman" w:hAnsi="Times New Roman" w:cs="Times New Roman"/>
                <w:sz w:val="24"/>
                <w:szCs w:val="24"/>
              </w:rPr>
              <w:t xml:space="preserve">ilgili birim personeline </w:t>
            </w:r>
            <w:r w:rsidR="009535E7">
              <w:rPr>
                <w:rFonts w:ascii="Times New Roman" w:hAnsi="Times New Roman" w:cs="Times New Roman"/>
                <w:sz w:val="24"/>
                <w:szCs w:val="24"/>
              </w:rPr>
              <w:t>teslim etmek/edilmesini sağlamak</w:t>
            </w:r>
            <w:r w:rsidR="00B71C07">
              <w:rPr>
                <w:rFonts w:ascii="Times New Roman" w:hAnsi="Times New Roman" w:cs="Times New Roman"/>
                <w:sz w:val="24"/>
                <w:szCs w:val="24"/>
              </w:rPr>
              <w:t>, birime</w:t>
            </w:r>
            <w:r w:rsidR="009535E7">
              <w:rPr>
                <w:rFonts w:ascii="Times New Roman" w:hAnsi="Times New Roman" w:cs="Times New Roman"/>
                <w:sz w:val="24"/>
                <w:szCs w:val="24"/>
              </w:rPr>
              <w:t>/kişiye</w:t>
            </w:r>
            <w:r w:rsidR="00B71C07">
              <w:rPr>
                <w:rFonts w:ascii="Times New Roman" w:hAnsi="Times New Roman" w:cs="Times New Roman"/>
                <w:sz w:val="24"/>
                <w:szCs w:val="24"/>
              </w:rPr>
              <w:t xml:space="preserve"> verilmesi gerekmeyen yazıları </w:t>
            </w:r>
            <w:r w:rsidR="009535E7">
              <w:rPr>
                <w:rFonts w:ascii="Times New Roman" w:hAnsi="Times New Roman" w:cs="Times New Roman"/>
                <w:sz w:val="24"/>
                <w:szCs w:val="24"/>
              </w:rPr>
              <w:t>dosyalamak</w:t>
            </w:r>
            <w:r w:rsidR="00B71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3E31" w:rsidRPr="00B71C07" w:rsidRDefault="00C05CF7" w:rsidP="00C007BE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Fakültede </w:t>
            </w:r>
            <w:r w:rsidR="00B71C07">
              <w:rPr>
                <w:rFonts w:ascii="Times New Roman" w:hAnsi="Times New Roman" w:cs="Times New Roman"/>
                <w:sz w:val="24"/>
                <w:szCs w:val="24"/>
              </w:rPr>
              <w:t xml:space="preserve">fiziki ortamda </w:t>
            </w:r>
            <w:r w:rsidR="00644A7F">
              <w:rPr>
                <w:rFonts w:ascii="Times New Roman" w:hAnsi="Times New Roman" w:cs="Times New Roman"/>
                <w:sz w:val="24"/>
                <w:szCs w:val="24"/>
              </w:rPr>
              <w:t xml:space="preserve">yazılan resmi yazıları imzalandıktan </w:t>
            </w:r>
            <w:r w:rsidR="00AE3E31" w:rsidRPr="00B71C07">
              <w:rPr>
                <w:rFonts w:ascii="Times New Roman" w:hAnsi="Times New Roman" w:cs="Times New Roman"/>
                <w:sz w:val="24"/>
                <w:szCs w:val="24"/>
              </w:rPr>
              <w:t xml:space="preserve">sonra, giden evrak defterine kayıt </w:t>
            </w:r>
            <w:r w:rsidR="00644A7F">
              <w:rPr>
                <w:rFonts w:ascii="Times New Roman" w:hAnsi="Times New Roman" w:cs="Times New Roman"/>
                <w:sz w:val="24"/>
                <w:szCs w:val="24"/>
              </w:rPr>
              <w:t>etmek</w:t>
            </w:r>
            <w:r w:rsidR="00AE3E31" w:rsidRPr="00B71C07">
              <w:rPr>
                <w:rFonts w:ascii="Times New Roman" w:hAnsi="Times New Roman" w:cs="Times New Roman"/>
                <w:sz w:val="24"/>
                <w:szCs w:val="24"/>
              </w:rPr>
              <w:t>; nüshasını ilgili birim</w:t>
            </w:r>
            <w:r w:rsidR="009535E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AE3E31" w:rsidRPr="00B71C07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9535E7">
              <w:rPr>
                <w:rFonts w:ascii="Times New Roman" w:hAnsi="Times New Roman" w:cs="Times New Roman"/>
                <w:sz w:val="24"/>
                <w:szCs w:val="24"/>
              </w:rPr>
              <w:t>dosyalanmak</w:t>
            </w:r>
            <w:r w:rsidR="00AE3E31" w:rsidRPr="00B71C07">
              <w:rPr>
                <w:rFonts w:ascii="Times New Roman" w:hAnsi="Times New Roman" w:cs="Times New Roman"/>
                <w:sz w:val="24"/>
                <w:szCs w:val="24"/>
              </w:rPr>
              <w:t xml:space="preserve"> üzere </w:t>
            </w:r>
            <w:r w:rsidR="009535E7">
              <w:rPr>
                <w:rFonts w:ascii="Times New Roman" w:hAnsi="Times New Roman" w:cs="Times New Roman"/>
                <w:sz w:val="24"/>
                <w:szCs w:val="24"/>
              </w:rPr>
              <w:t>geri vermek</w:t>
            </w:r>
            <w:r w:rsidR="00AE3E31" w:rsidRPr="00B71C07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9535E7">
              <w:rPr>
                <w:rFonts w:ascii="Times New Roman" w:hAnsi="Times New Roman" w:cs="Times New Roman"/>
                <w:sz w:val="24"/>
                <w:szCs w:val="24"/>
              </w:rPr>
              <w:t>diğer aslının postalama/</w:t>
            </w:r>
            <w:r w:rsidR="00644A7F">
              <w:rPr>
                <w:rFonts w:ascii="Times New Roman" w:hAnsi="Times New Roman" w:cs="Times New Roman"/>
                <w:sz w:val="24"/>
                <w:szCs w:val="24"/>
              </w:rPr>
              <w:t>evrak gönderme iş ve işlemlerini yapmak</w:t>
            </w:r>
            <w:r w:rsidR="00AE3E31" w:rsidRPr="00B71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3E31" w:rsidRPr="00B71C07" w:rsidRDefault="00AE3E31" w:rsidP="00C007BE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C07">
              <w:rPr>
                <w:rFonts w:ascii="Times New Roman" w:hAnsi="Times New Roman" w:cs="Times New Roman"/>
                <w:sz w:val="24"/>
                <w:szCs w:val="24"/>
              </w:rPr>
              <w:t>Postanın veril</w:t>
            </w:r>
            <w:r w:rsidR="00B71C07">
              <w:rPr>
                <w:rFonts w:ascii="Times New Roman" w:hAnsi="Times New Roman" w:cs="Times New Roman"/>
                <w:sz w:val="24"/>
                <w:szCs w:val="24"/>
              </w:rPr>
              <w:t>mesi, alınması, pulların sarfı,</w:t>
            </w:r>
            <w:r w:rsidRPr="00B71C07">
              <w:rPr>
                <w:rFonts w:ascii="Times New Roman" w:hAnsi="Times New Roman" w:cs="Times New Roman"/>
                <w:sz w:val="24"/>
                <w:szCs w:val="24"/>
              </w:rPr>
              <w:t xml:space="preserve"> elden evrak gönderilmesi </w:t>
            </w:r>
            <w:r w:rsidR="00C05CF7">
              <w:rPr>
                <w:rFonts w:ascii="Times New Roman" w:hAnsi="Times New Roman" w:cs="Times New Roman"/>
                <w:sz w:val="24"/>
                <w:szCs w:val="24"/>
              </w:rPr>
              <w:t xml:space="preserve">işlemlerini yapmak, </w:t>
            </w:r>
            <w:r w:rsidR="00644A7F">
              <w:rPr>
                <w:rFonts w:ascii="Times New Roman" w:hAnsi="Times New Roman" w:cs="Times New Roman"/>
                <w:sz w:val="24"/>
                <w:szCs w:val="24"/>
              </w:rPr>
              <w:t xml:space="preserve">yapılmasını </w:t>
            </w:r>
            <w:r w:rsidR="009535E7">
              <w:rPr>
                <w:rFonts w:ascii="Times New Roman" w:hAnsi="Times New Roman" w:cs="Times New Roman"/>
                <w:sz w:val="24"/>
                <w:szCs w:val="24"/>
              </w:rPr>
              <w:t>sağlamak</w:t>
            </w:r>
            <w:r w:rsidR="00644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3E31" w:rsidRDefault="00C05CF7" w:rsidP="00C007BE">
            <w:pPr>
              <w:pStyle w:val="ListeParagraf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 </w:t>
            </w:r>
            <w:r w:rsidRPr="00B71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5E7">
              <w:rPr>
                <w:rFonts w:ascii="Times New Roman" w:hAnsi="Times New Roman" w:cs="Times New Roman"/>
                <w:sz w:val="24"/>
                <w:szCs w:val="24"/>
              </w:rPr>
              <w:t xml:space="preserve">adına gelen </w:t>
            </w:r>
            <w:r w:rsidR="009535E7" w:rsidRPr="00B71C07">
              <w:rPr>
                <w:rFonts w:ascii="Times New Roman" w:hAnsi="Times New Roman" w:cs="Times New Roman"/>
                <w:sz w:val="24"/>
                <w:szCs w:val="24"/>
              </w:rPr>
              <w:t xml:space="preserve">her </w:t>
            </w:r>
            <w:r w:rsidR="00AE3E31" w:rsidRPr="00B71C07">
              <w:rPr>
                <w:rFonts w:ascii="Times New Roman" w:hAnsi="Times New Roman" w:cs="Times New Roman"/>
                <w:sz w:val="24"/>
                <w:szCs w:val="24"/>
              </w:rPr>
              <w:t xml:space="preserve">türlü </w:t>
            </w:r>
            <w:r w:rsidR="00B71C07">
              <w:rPr>
                <w:rFonts w:ascii="Times New Roman" w:hAnsi="Times New Roman" w:cs="Times New Roman"/>
                <w:sz w:val="24"/>
                <w:szCs w:val="24"/>
              </w:rPr>
              <w:t xml:space="preserve">resmi yazı, </w:t>
            </w:r>
            <w:r w:rsidR="00AE3E31" w:rsidRPr="00B71C07">
              <w:rPr>
                <w:rFonts w:ascii="Times New Roman" w:hAnsi="Times New Roman" w:cs="Times New Roman"/>
                <w:sz w:val="24"/>
                <w:szCs w:val="24"/>
              </w:rPr>
              <w:t xml:space="preserve">tebligat, kargo ve </w:t>
            </w:r>
            <w:r w:rsidR="00B71C07">
              <w:rPr>
                <w:rFonts w:ascii="Times New Roman" w:hAnsi="Times New Roman" w:cs="Times New Roman"/>
                <w:sz w:val="24"/>
                <w:szCs w:val="24"/>
              </w:rPr>
              <w:t xml:space="preserve">gönderiyi teslim </w:t>
            </w:r>
            <w:r w:rsidR="00644A7F">
              <w:rPr>
                <w:rFonts w:ascii="Times New Roman" w:hAnsi="Times New Roman" w:cs="Times New Roman"/>
                <w:sz w:val="24"/>
                <w:szCs w:val="24"/>
              </w:rPr>
              <w:t>almak</w:t>
            </w:r>
            <w:r w:rsidR="00AE3E31" w:rsidRPr="00B71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124A" w:rsidRPr="002C124A" w:rsidRDefault="002C124A" w:rsidP="00C007BE">
            <w:pPr>
              <w:pStyle w:val="ListeParagraf"/>
              <w:widowControl w:val="0"/>
              <w:numPr>
                <w:ilvl w:val="0"/>
                <w:numId w:val="32"/>
              </w:numPr>
              <w:autoSpaceDE w:val="0"/>
              <w:autoSpaceDN w:val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2C124A">
              <w:rPr>
                <w:rFonts w:ascii="Times New Roman" w:hAnsi="Times New Roman" w:cs="Times New Roman"/>
                <w:sz w:val="24"/>
                <w:szCs w:val="24"/>
              </w:rPr>
              <w:t>Elektronik tebligata ilişkin iş ve işlemleri takip etmek.</w:t>
            </w:r>
          </w:p>
          <w:p w:rsidR="00892BD6" w:rsidRPr="002C124A" w:rsidRDefault="00C05CF7" w:rsidP="00C007BE">
            <w:pPr>
              <w:pStyle w:val="ListeParagraf"/>
              <w:widowControl w:val="0"/>
              <w:numPr>
                <w:ilvl w:val="0"/>
                <w:numId w:val="32"/>
              </w:numPr>
              <w:autoSpaceDE w:val="0"/>
              <w:autoSpaceDN w:val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2C124A">
              <w:rPr>
                <w:rFonts w:ascii="Times New Roman" w:hAnsi="Times New Roman" w:cs="Times New Roman"/>
                <w:sz w:val="24"/>
              </w:rPr>
              <w:t xml:space="preserve">Faks </w:t>
            </w:r>
            <w:r w:rsidR="00892BD6" w:rsidRPr="002C124A">
              <w:rPr>
                <w:rFonts w:ascii="Times New Roman" w:hAnsi="Times New Roman" w:cs="Times New Roman"/>
                <w:sz w:val="24"/>
              </w:rPr>
              <w:t>cihazını  günlük takip</w:t>
            </w:r>
            <w:r w:rsidR="00892BD6" w:rsidRPr="002C124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594B11" w:rsidRPr="002C124A">
              <w:rPr>
                <w:rFonts w:ascii="Times New Roman" w:hAnsi="Times New Roman" w:cs="Times New Roman"/>
                <w:sz w:val="24"/>
              </w:rPr>
              <w:t>etmek ilgili y</w:t>
            </w:r>
            <w:r w:rsidR="00892BD6" w:rsidRPr="002C124A">
              <w:rPr>
                <w:rFonts w:ascii="Times New Roman" w:hAnsi="Times New Roman" w:cs="Times New Roman"/>
                <w:sz w:val="24"/>
              </w:rPr>
              <w:t>erlere faks çekmek.</w:t>
            </w:r>
          </w:p>
          <w:p w:rsidR="00644A7F" w:rsidRDefault="00644A7F" w:rsidP="00B71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D94" w:rsidRDefault="00011D94" w:rsidP="00011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334" w:rsidRDefault="003E6334" w:rsidP="003E6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GENEL YETKİ, GÖREV ve SORUMLULUKLAR</w:t>
            </w:r>
          </w:p>
          <w:p w:rsidR="003E6334" w:rsidRDefault="003E6334" w:rsidP="003E6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334" w:rsidRDefault="003E6334" w:rsidP="003E6334">
            <w:pPr>
              <w:pStyle w:val="ListeParagraf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Protokol ve görgü kurallarına riayet etmek</w:t>
            </w:r>
          </w:p>
          <w:p w:rsidR="003E6334" w:rsidRDefault="003E6334" w:rsidP="003E6334">
            <w:pPr>
              <w:pStyle w:val="ListeParagraf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Görevi ile ilgili konularda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günlük, aylık, dönemlik ve olağan her türlü kurum içi ve kurum dışı yazışmaları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takip etmek, yazmak ve sonuçlandırmak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6334" w:rsidRDefault="003E6334" w:rsidP="003E6334">
            <w:pPr>
              <w:pStyle w:val="ListeParagraf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Görev alanına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ilişkin yetki, görev ve sorumlulukları zamanında yerine getirmek,</w:t>
            </w:r>
          </w:p>
          <w:p w:rsidR="003E6334" w:rsidRDefault="003E6334" w:rsidP="003E6334">
            <w:pPr>
              <w:pStyle w:val="ListeParagraf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Görev alanına ilişkin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faaliyetlerin gerçekleştirilmesi için gerekli araç ve gereç ve büro malzemelerini kullanmak.</w:t>
            </w:r>
          </w:p>
          <w:p w:rsidR="003E6334" w:rsidRDefault="003E6334" w:rsidP="003E6334">
            <w:pPr>
              <w:pStyle w:val="ListeParagraf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Görevlendirildiği hizmet içi ve diğer eğitimlere katılmak.</w:t>
            </w:r>
          </w:p>
          <w:p w:rsidR="003E6334" w:rsidRDefault="003E6334" w:rsidP="003E6334">
            <w:pPr>
              <w:pStyle w:val="ListeParagraf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Denetim elemanlarınca (iç denetim, Sayıştay, DDK vb.) istenen evrakları düzenlemek. Yapılan denetimler sonucunda verilen kararlara uymak, bu kararlar doğrultusunda gerekli iş ve işlemleri yapmak.</w:t>
            </w:r>
          </w:p>
          <w:p w:rsidR="003E6334" w:rsidRDefault="003E6334" w:rsidP="003E6334">
            <w:pPr>
              <w:pStyle w:val="ListeParagraf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Amirlerin bilgisi olmadan, yapılan ya da yapılacak bütün idari iş ve işlemlerde ilgisiz kişilere bilgi ve belge vermekten kaçınmak.</w:t>
            </w:r>
          </w:p>
          <w:p w:rsidR="003E6334" w:rsidRDefault="003E6334" w:rsidP="003E6334">
            <w:pPr>
              <w:pStyle w:val="ListeParagraf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Görev alanına ilişkin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her türlü gecikmeye yol açabilecek durumu zamanında amirlerine bildirmek.</w:t>
            </w:r>
          </w:p>
          <w:p w:rsidR="003E6334" w:rsidRDefault="003E6334" w:rsidP="003E6334">
            <w:pPr>
              <w:pStyle w:val="ListeParagraf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Yıllık Faaliyet Raporlarının hazırlanmasında görev alanına giren konulardaki bilgileri/verileri; temin etmek, gerekli yerlere/görevli kişilere zamanında ulaştırmak.</w:t>
            </w:r>
          </w:p>
          <w:p w:rsidR="003E6334" w:rsidRDefault="003E6334" w:rsidP="003E6334">
            <w:pPr>
              <w:pStyle w:val="ListeParagraf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 alanı ile ilgili yazıları teslim almak ve tutanakları imzalamak.</w:t>
            </w:r>
          </w:p>
          <w:p w:rsidR="003E6334" w:rsidRDefault="003E6334" w:rsidP="003E6334">
            <w:pPr>
              <w:pStyle w:val="ListeParagraf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süresince iş sağlığı ve güvenliği ile ilgili hususlara dikkat etmek.</w:t>
            </w:r>
          </w:p>
          <w:p w:rsidR="003E6334" w:rsidRDefault="003E6334" w:rsidP="003E6334">
            <w:pPr>
              <w:pStyle w:val="ListeParagraf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Tasarruf tedbirlerine uygun hareket etmek.</w:t>
            </w:r>
          </w:p>
          <w:p w:rsidR="003E6334" w:rsidRDefault="003E6334" w:rsidP="003E6334">
            <w:pPr>
              <w:pStyle w:val="ListeParagraf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Büro ile ilgili gerekli baskı malzemelerini temin etmek, bitenler için zamanında talepte bulunmak.</w:t>
            </w:r>
          </w:p>
          <w:p w:rsidR="003E6334" w:rsidRDefault="003E6334" w:rsidP="003E6334">
            <w:pPr>
              <w:pStyle w:val="ListeParagraf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Gizlilik gerektiren bilgi, belge ve dosyaları (özlük bilgisi, gizli yazışma, kişisel veriler vs.)  titizlikle korumak ve saklamak.</w:t>
            </w:r>
          </w:p>
          <w:p w:rsidR="003E6334" w:rsidRDefault="003E6334" w:rsidP="003E6334">
            <w:pPr>
              <w:pStyle w:val="ListeParagraf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Hizmetlerin herhangi bir aşamasında tespit edilen bir uygunsuzluğa yönelik düzeltici ve önleyici faaliyet başlatmak veya başlatılmasını sağlamak veya sıralı amirlerine bildirmek.</w:t>
            </w:r>
          </w:p>
          <w:p w:rsidR="003E6334" w:rsidRDefault="003E6334" w:rsidP="003E6334">
            <w:pPr>
              <w:pStyle w:val="ListeParagraf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Kurum içi kalite tetkikleri ve dış denetimler kapsamında görev yaptığı birime düşen görevlerin gerçekleştirilmesini sağlamak.</w:t>
            </w:r>
          </w:p>
          <w:p w:rsidR="003E6334" w:rsidRDefault="003E6334" w:rsidP="003E6334">
            <w:pPr>
              <w:pStyle w:val="ListeParagraf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Kurum içi kalite tetkikleri ve dış denetimler sonucunda görev yaptığı birim için oluşturulan düzeltici ve önleyici faaliyetlerin belirtilen termine uygun olarak tamamlanmasını yapmak. </w:t>
            </w:r>
          </w:p>
          <w:p w:rsidR="003E6334" w:rsidRDefault="003E6334" w:rsidP="003E6334">
            <w:pPr>
              <w:pStyle w:val="ListeParagraf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Görev yaptığı birimde oluşan tüm kalite kayıtlarının uygun şekilde dosyalanmasını, korunmasını ve bakımını yapmak. </w:t>
            </w:r>
          </w:p>
          <w:p w:rsidR="003E6334" w:rsidRDefault="003E6334" w:rsidP="003E6334">
            <w:pPr>
              <w:pStyle w:val="ListeParagraf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Gerekli olduğu takdirde görev yaptığı birim ile ilgili ISO 9001:2015 prosedürlerinin (içeriğinde talimat ve formların) değişikliği ile ilgili/yeni doküman oluşturmakla ilgili talepte bulunmak, bu dokümanların güncelliğini korumasını sağlamak. </w:t>
            </w:r>
          </w:p>
          <w:p w:rsidR="003E6334" w:rsidRDefault="003E6334" w:rsidP="003E6334">
            <w:pPr>
              <w:pStyle w:val="ListeParagraf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Tüm çalışmalarını görev tanımlarına ve ISO 9001:2015 Kalite Güvence Sistemi prosedürlerine, kanun, tüzük, yönetmelik, Cumhurbaşkanlığı Kararnameleri ve diğer mevzuat hükümleri çerçevesinde yürütmek, Yapmış olduğu iş ve işlemlerin mevzuata uygun yapılmasına dikkat etmek, özen göstermek. </w:t>
            </w:r>
          </w:p>
          <w:p w:rsidR="003E6334" w:rsidRDefault="003E6334" w:rsidP="003E6334">
            <w:pPr>
              <w:pStyle w:val="ListeParagraf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Sıralı amirleri tarafından verilen ve görev alanına giren benzeri iş ve işlemleri yapmak.</w:t>
            </w:r>
          </w:p>
          <w:p w:rsidR="003E6334" w:rsidRDefault="003E6334" w:rsidP="003E6334">
            <w:pPr>
              <w:pStyle w:val="ListeParagraf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 alanına ilişkin Görevlerin yerine getirilmesinde Sıralı amirlerine karşı sorumludur.</w:t>
            </w:r>
          </w:p>
          <w:p w:rsidR="003E6334" w:rsidRDefault="003E6334" w:rsidP="003E6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2B9" w:rsidRDefault="004562B9" w:rsidP="004562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2B9" w:rsidRDefault="004562B9" w:rsidP="004562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2B9" w:rsidRPr="00976702" w:rsidRDefault="004562B9" w:rsidP="00456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702">
              <w:rPr>
                <w:rFonts w:ascii="Times New Roman" w:hAnsi="Times New Roman" w:cs="Times New Roman"/>
                <w:b/>
                <w:sz w:val="24"/>
                <w:szCs w:val="24"/>
              </w:rPr>
              <w:t>BİLGİ KAYNAKLARI</w:t>
            </w:r>
          </w:p>
          <w:p w:rsidR="004562B9" w:rsidRPr="00976702" w:rsidRDefault="004562B9" w:rsidP="004562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2B9" w:rsidRDefault="004562B9" w:rsidP="004562B9">
            <w:pPr>
              <w:pStyle w:val="ListeParagraf"/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702">
              <w:rPr>
                <w:rFonts w:ascii="Times New Roman" w:hAnsi="Times New Roman" w:cs="Times New Roman"/>
                <w:sz w:val="24"/>
                <w:szCs w:val="24"/>
              </w:rPr>
              <w:t>Resmi Yazışmalarda Uygulanacak Esas ve Usuller Hakkında Yönetmelik,</w:t>
            </w:r>
          </w:p>
          <w:p w:rsidR="00A66082" w:rsidRPr="004562B9" w:rsidRDefault="004562B9" w:rsidP="004562B9">
            <w:pPr>
              <w:pStyle w:val="ListeParagraf"/>
              <w:numPr>
                <w:ilvl w:val="0"/>
                <w:numId w:val="35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Diğer ilgili mevzuatlar.</w:t>
            </w:r>
          </w:p>
        </w:tc>
      </w:tr>
    </w:tbl>
    <w:p w:rsidR="00DF1D94" w:rsidRPr="004E2545" w:rsidRDefault="00DF1D94" w:rsidP="004E25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F1D94" w:rsidRPr="004E2545" w:rsidSect="005B2536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301" w:rsidRDefault="00751301" w:rsidP="003F6A76">
      <w:pPr>
        <w:spacing w:after="0" w:line="240" w:lineRule="auto"/>
      </w:pPr>
      <w:r>
        <w:separator/>
      </w:r>
    </w:p>
  </w:endnote>
  <w:endnote w:type="continuationSeparator" w:id="0">
    <w:p w:rsidR="00751301" w:rsidRDefault="00751301" w:rsidP="003F6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5341"/>
      <w:gridCol w:w="5341"/>
    </w:tblGrid>
    <w:tr w:rsidR="003F6A76" w:rsidTr="00795EC7">
      <w:tc>
        <w:tcPr>
          <w:tcW w:w="2500" w:type="pct"/>
        </w:tcPr>
        <w:p w:rsidR="003F6A76" w:rsidRDefault="003F6A76" w:rsidP="003F6A7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Hazırlayan</w:t>
          </w:r>
        </w:p>
        <w:p w:rsidR="003F6A76" w:rsidRDefault="003F6A76" w:rsidP="003F6A7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Kalite Sorumlusu</w:t>
          </w:r>
        </w:p>
      </w:tc>
      <w:tc>
        <w:tcPr>
          <w:tcW w:w="2500" w:type="pct"/>
        </w:tcPr>
        <w:p w:rsidR="003F6A76" w:rsidRDefault="003F6A76" w:rsidP="003F6A7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Onaylayan</w:t>
          </w:r>
        </w:p>
        <w:p w:rsidR="003F6A76" w:rsidRDefault="003F6A76" w:rsidP="003F6A7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Yönetim Temsilcisi</w:t>
          </w:r>
        </w:p>
      </w:tc>
    </w:tr>
    <w:tr w:rsidR="003F6A76" w:rsidTr="00F17DDB">
      <w:trPr>
        <w:trHeight w:val="705"/>
      </w:trPr>
      <w:tc>
        <w:tcPr>
          <w:tcW w:w="2500" w:type="pct"/>
        </w:tcPr>
        <w:p w:rsidR="00F17DDB" w:rsidRDefault="00F17DDB" w:rsidP="003F6A7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3F6A76" w:rsidRPr="00F17DDB" w:rsidRDefault="00F17DDB" w:rsidP="00F17DDB">
          <w:pPr>
            <w:tabs>
              <w:tab w:val="left" w:pos="3310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ab/>
          </w:r>
        </w:p>
      </w:tc>
      <w:tc>
        <w:tcPr>
          <w:tcW w:w="2500" w:type="pct"/>
        </w:tcPr>
        <w:p w:rsidR="003F6A76" w:rsidRDefault="003F6A76" w:rsidP="003F6A7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</w:tbl>
  <w:p w:rsidR="003F6A76" w:rsidRPr="003F6A76" w:rsidRDefault="003F6A76" w:rsidP="003F6A7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301" w:rsidRDefault="00751301" w:rsidP="003F6A76">
      <w:pPr>
        <w:spacing w:after="0" w:line="240" w:lineRule="auto"/>
      </w:pPr>
      <w:r>
        <w:separator/>
      </w:r>
    </w:p>
  </w:footnote>
  <w:footnote w:type="continuationSeparator" w:id="0">
    <w:p w:rsidR="00751301" w:rsidRDefault="00751301" w:rsidP="003F6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5BD"/>
    <w:multiLevelType w:val="hybridMultilevel"/>
    <w:tmpl w:val="06D45F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22A0A"/>
    <w:multiLevelType w:val="hybridMultilevel"/>
    <w:tmpl w:val="E4E47EB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7615A"/>
    <w:multiLevelType w:val="hybridMultilevel"/>
    <w:tmpl w:val="22E040D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23DB9"/>
    <w:multiLevelType w:val="hybridMultilevel"/>
    <w:tmpl w:val="29307614"/>
    <w:lvl w:ilvl="0" w:tplc="799484B4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6AD6F5D0">
      <w:numFmt w:val="bullet"/>
      <w:lvlText w:val="•"/>
      <w:lvlJc w:val="left"/>
      <w:pPr>
        <w:ind w:left="1822" w:hanging="360"/>
      </w:pPr>
      <w:rPr>
        <w:lang w:val="tr-TR" w:eastAsia="en-US" w:bidi="ar-SA"/>
      </w:rPr>
    </w:lvl>
    <w:lvl w:ilvl="2" w:tplc="B5DC25DA">
      <w:numFmt w:val="bullet"/>
      <w:lvlText w:val="•"/>
      <w:lvlJc w:val="left"/>
      <w:pPr>
        <w:ind w:left="2745" w:hanging="360"/>
      </w:pPr>
      <w:rPr>
        <w:lang w:val="tr-TR" w:eastAsia="en-US" w:bidi="ar-SA"/>
      </w:rPr>
    </w:lvl>
    <w:lvl w:ilvl="3" w:tplc="65E8DC36">
      <w:numFmt w:val="bullet"/>
      <w:lvlText w:val="•"/>
      <w:lvlJc w:val="left"/>
      <w:pPr>
        <w:ind w:left="3667" w:hanging="360"/>
      </w:pPr>
      <w:rPr>
        <w:lang w:val="tr-TR" w:eastAsia="en-US" w:bidi="ar-SA"/>
      </w:rPr>
    </w:lvl>
    <w:lvl w:ilvl="4" w:tplc="A470DED6">
      <w:numFmt w:val="bullet"/>
      <w:lvlText w:val="•"/>
      <w:lvlJc w:val="left"/>
      <w:pPr>
        <w:ind w:left="4590" w:hanging="360"/>
      </w:pPr>
      <w:rPr>
        <w:lang w:val="tr-TR" w:eastAsia="en-US" w:bidi="ar-SA"/>
      </w:rPr>
    </w:lvl>
    <w:lvl w:ilvl="5" w:tplc="6ECE4DF0">
      <w:numFmt w:val="bullet"/>
      <w:lvlText w:val="•"/>
      <w:lvlJc w:val="left"/>
      <w:pPr>
        <w:ind w:left="5513" w:hanging="360"/>
      </w:pPr>
      <w:rPr>
        <w:lang w:val="tr-TR" w:eastAsia="en-US" w:bidi="ar-SA"/>
      </w:rPr>
    </w:lvl>
    <w:lvl w:ilvl="6" w:tplc="5E0679C2">
      <w:numFmt w:val="bullet"/>
      <w:lvlText w:val="•"/>
      <w:lvlJc w:val="left"/>
      <w:pPr>
        <w:ind w:left="6435" w:hanging="360"/>
      </w:pPr>
      <w:rPr>
        <w:lang w:val="tr-TR" w:eastAsia="en-US" w:bidi="ar-SA"/>
      </w:rPr>
    </w:lvl>
    <w:lvl w:ilvl="7" w:tplc="9CA4E380">
      <w:numFmt w:val="bullet"/>
      <w:lvlText w:val="•"/>
      <w:lvlJc w:val="left"/>
      <w:pPr>
        <w:ind w:left="7358" w:hanging="360"/>
      </w:pPr>
      <w:rPr>
        <w:lang w:val="tr-TR" w:eastAsia="en-US" w:bidi="ar-SA"/>
      </w:rPr>
    </w:lvl>
    <w:lvl w:ilvl="8" w:tplc="307A0C24">
      <w:numFmt w:val="bullet"/>
      <w:lvlText w:val="•"/>
      <w:lvlJc w:val="left"/>
      <w:pPr>
        <w:ind w:left="8281" w:hanging="360"/>
      </w:pPr>
      <w:rPr>
        <w:lang w:val="tr-TR" w:eastAsia="en-US" w:bidi="ar-SA"/>
      </w:rPr>
    </w:lvl>
  </w:abstractNum>
  <w:abstractNum w:abstractNumId="4">
    <w:nsid w:val="08F0159C"/>
    <w:multiLevelType w:val="hybridMultilevel"/>
    <w:tmpl w:val="349006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E926FD9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91186"/>
    <w:multiLevelType w:val="hybridMultilevel"/>
    <w:tmpl w:val="F5DE086A"/>
    <w:lvl w:ilvl="0" w:tplc="0E3EE428">
      <w:numFmt w:val="bullet"/>
      <w:lvlText w:val=""/>
      <w:lvlJc w:val="left"/>
      <w:pPr>
        <w:ind w:left="832" w:hanging="286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8F68194A">
      <w:numFmt w:val="bullet"/>
      <w:lvlText w:val="•"/>
      <w:lvlJc w:val="left"/>
      <w:pPr>
        <w:ind w:left="1767" w:hanging="286"/>
      </w:pPr>
      <w:rPr>
        <w:lang w:val="tr-TR" w:eastAsia="en-US" w:bidi="ar-SA"/>
      </w:rPr>
    </w:lvl>
    <w:lvl w:ilvl="2" w:tplc="A9A6B776">
      <w:numFmt w:val="bullet"/>
      <w:lvlText w:val="•"/>
      <w:lvlJc w:val="left"/>
      <w:pPr>
        <w:ind w:left="2694" w:hanging="286"/>
      </w:pPr>
      <w:rPr>
        <w:lang w:val="tr-TR" w:eastAsia="en-US" w:bidi="ar-SA"/>
      </w:rPr>
    </w:lvl>
    <w:lvl w:ilvl="3" w:tplc="C622A324">
      <w:numFmt w:val="bullet"/>
      <w:lvlText w:val="•"/>
      <w:lvlJc w:val="left"/>
      <w:pPr>
        <w:ind w:left="3621" w:hanging="286"/>
      </w:pPr>
      <w:rPr>
        <w:lang w:val="tr-TR" w:eastAsia="en-US" w:bidi="ar-SA"/>
      </w:rPr>
    </w:lvl>
    <w:lvl w:ilvl="4" w:tplc="12661768">
      <w:numFmt w:val="bullet"/>
      <w:lvlText w:val="•"/>
      <w:lvlJc w:val="left"/>
      <w:pPr>
        <w:ind w:left="4548" w:hanging="286"/>
      </w:pPr>
      <w:rPr>
        <w:lang w:val="tr-TR" w:eastAsia="en-US" w:bidi="ar-SA"/>
      </w:rPr>
    </w:lvl>
    <w:lvl w:ilvl="5" w:tplc="5F546C96">
      <w:numFmt w:val="bullet"/>
      <w:lvlText w:val="•"/>
      <w:lvlJc w:val="left"/>
      <w:pPr>
        <w:ind w:left="5475" w:hanging="286"/>
      </w:pPr>
      <w:rPr>
        <w:lang w:val="tr-TR" w:eastAsia="en-US" w:bidi="ar-SA"/>
      </w:rPr>
    </w:lvl>
    <w:lvl w:ilvl="6" w:tplc="147C46C0">
      <w:numFmt w:val="bullet"/>
      <w:lvlText w:val="•"/>
      <w:lvlJc w:val="left"/>
      <w:pPr>
        <w:ind w:left="6402" w:hanging="286"/>
      </w:pPr>
      <w:rPr>
        <w:lang w:val="tr-TR" w:eastAsia="en-US" w:bidi="ar-SA"/>
      </w:rPr>
    </w:lvl>
    <w:lvl w:ilvl="7" w:tplc="BAC6F15C">
      <w:numFmt w:val="bullet"/>
      <w:lvlText w:val="•"/>
      <w:lvlJc w:val="left"/>
      <w:pPr>
        <w:ind w:left="7329" w:hanging="286"/>
      </w:pPr>
      <w:rPr>
        <w:lang w:val="tr-TR" w:eastAsia="en-US" w:bidi="ar-SA"/>
      </w:rPr>
    </w:lvl>
    <w:lvl w:ilvl="8" w:tplc="F0F0CB88">
      <w:numFmt w:val="bullet"/>
      <w:lvlText w:val="•"/>
      <w:lvlJc w:val="left"/>
      <w:pPr>
        <w:ind w:left="8256" w:hanging="286"/>
      </w:pPr>
      <w:rPr>
        <w:lang w:val="tr-TR" w:eastAsia="en-US" w:bidi="ar-SA"/>
      </w:rPr>
    </w:lvl>
  </w:abstractNum>
  <w:abstractNum w:abstractNumId="6">
    <w:nsid w:val="1FE66C9C"/>
    <w:multiLevelType w:val="hybridMultilevel"/>
    <w:tmpl w:val="C02041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871D33"/>
    <w:multiLevelType w:val="hybridMultilevel"/>
    <w:tmpl w:val="E81C34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66D0D"/>
    <w:multiLevelType w:val="hybridMultilevel"/>
    <w:tmpl w:val="C61A59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90A05"/>
    <w:multiLevelType w:val="hybridMultilevel"/>
    <w:tmpl w:val="302204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56665"/>
    <w:multiLevelType w:val="hybridMultilevel"/>
    <w:tmpl w:val="0722EE80"/>
    <w:lvl w:ilvl="0" w:tplc="041F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B132DD0"/>
    <w:multiLevelType w:val="multilevel"/>
    <w:tmpl w:val="66CE5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2725D3"/>
    <w:multiLevelType w:val="hybridMultilevel"/>
    <w:tmpl w:val="A4EEC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5D2BD0"/>
    <w:multiLevelType w:val="hybridMultilevel"/>
    <w:tmpl w:val="270A390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E40C2E"/>
    <w:multiLevelType w:val="hybridMultilevel"/>
    <w:tmpl w:val="FFA855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F1397"/>
    <w:multiLevelType w:val="hybridMultilevel"/>
    <w:tmpl w:val="93D021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A10383"/>
    <w:multiLevelType w:val="hybridMultilevel"/>
    <w:tmpl w:val="CE1E0B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3459BD"/>
    <w:multiLevelType w:val="hybridMultilevel"/>
    <w:tmpl w:val="DF78B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008A4"/>
    <w:multiLevelType w:val="hybridMultilevel"/>
    <w:tmpl w:val="41D051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891BB9"/>
    <w:multiLevelType w:val="hybridMultilevel"/>
    <w:tmpl w:val="5EE262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B659E8"/>
    <w:multiLevelType w:val="hybridMultilevel"/>
    <w:tmpl w:val="AB4E7F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294530"/>
    <w:multiLevelType w:val="hybridMultilevel"/>
    <w:tmpl w:val="C75480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E2B0F7C2">
      <w:start w:val="4982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416180"/>
    <w:multiLevelType w:val="hybridMultilevel"/>
    <w:tmpl w:val="75FCC94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9D38B0"/>
    <w:multiLevelType w:val="multilevel"/>
    <w:tmpl w:val="D320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CF7EA1"/>
    <w:multiLevelType w:val="hybridMultilevel"/>
    <w:tmpl w:val="5E58DB6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F046AC"/>
    <w:multiLevelType w:val="hybridMultilevel"/>
    <w:tmpl w:val="E44A7BA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8D340F"/>
    <w:multiLevelType w:val="hybridMultilevel"/>
    <w:tmpl w:val="E52EB7A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DC6821"/>
    <w:multiLevelType w:val="hybridMultilevel"/>
    <w:tmpl w:val="1B5616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1159B5"/>
    <w:multiLevelType w:val="hybridMultilevel"/>
    <w:tmpl w:val="81006E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D454BF"/>
    <w:multiLevelType w:val="multilevel"/>
    <w:tmpl w:val="DEBEE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4A2EC0"/>
    <w:multiLevelType w:val="hybridMultilevel"/>
    <w:tmpl w:val="682836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C019AC"/>
    <w:multiLevelType w:val="hybridMultilevel"/>
    <w:tmpl w:val="AE8E16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F3370F"/>
    <w:multiLevelType w:val="hybridMultilevel"/>
    <w:tmpl w:val="E5A0D3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7"/>
  </w:num>
  <w:num w:numId="3">
    <w:abstractNumId w:val="12"/>
  </w:num>
  <w:num w:numId="4">
    <w:abstractNumId w:val="19"/>
  </w:num>
  <w:num w:numId="5">
    <w:abstractNumId w:val="28"/>
  </w:num>
  <w:num w:numId="6">
    <w:abstractNumId w:val="6"/>
  </w:num>
  <w:num w:numId="7">
    <w:abstractNumId w:val="9"/>
  </w:num>
  <w:num w:numId="8">
    <w:abstractNumId w:val="0"/>
  </w:num>
  <w:num w:numId="9">
    <w:abstractNumId w:val="16"/>
  </w:num>
  <w:num w:numId="10">
    <w:abstractNumId w:val="18"/>
  </w:num>
  <w:num w:numId="11">
    <w:abstractNumId w:val="10"/>
  </w:num>
  <w:num w:numId="12">
    <w:abstractNumId w:val="13"/>
  </w:num>
  <w:num w:numId="13">
    <w:abstractNumId w:val="25"/>
  </w:num>
  <w:num w:numId="14">
    <w:abstractNumId w:val="27"/>
  </w:num>
  <w:num w:numId="15">
    <w:abstractNumId w:val="5"/>
  </w:num>
  <w:num w:numId="16">
    <w:abstractNumId w:val="11"/>
  </w:num>
  <w:num w:numId="17">
    <w:abstractNumId w:val="29"/>
  </w:num>
  <w:num w:numId="18">
    <w:abstractNumId w:val="7"/>
  </w:num>
  <w:num w:numId="19">
    <w:abstractNumId w:val="1"/>
  </w:num>
  <w:num w:numId="20">
    <w:abstractNumId w:val="3"/>
  </w:num>
  <w:num w:numId="21">
    <w:abstractNumId w:val="23"/>
  </w:num>
  <w:num w:numId="22">
    <w:abstractNumId w:val="8"/>
  </w:num>
  <w:num w:numId="23">
    <w:abstractNumId w:val="22"/>
  </w:num>
  <w:num w:numId="24">
    <w:abstractNumId w:val="21"/>
  </w:num>
  <w:num w:numId="25">
    <w:abstractNumId w:val="32"/>
  </w:num>
  <w:num w:numId="26">
    <w:abstractNumId w:val="4"/>
  </w:num>
  <w:num w:numId="27">
    <w:abstractNumId w:val="30"/>
  </w:num>
  <w:num w:numId="28">
    <w:abstractNumId w:val="30"/>
  </w:num>
  <w:num w:numId="2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4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0"/>
  </w:num>
  <w:num w:numId="34">
    <w:abstractNumId w:val="2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25"/>
    <w:rsid w:val="00011D94"/>
    <w:rsid w:val="00043F0B"/>
    <w:rsid w:val="00054D5E"/>
    <w:rsid w:val="000937D6"/>
    <w:rsid w:val="000B7A44"/>
    <w:rsid w:val="000F13B2"/>
    <w:rsid w:val="00102E10"/>
    <w:rsid w:val="00135857"/>
    <w:rsid w:val="00142243"/>
    <w:rsid w:val="00176E99"/>
    <w:rsid w:val="00180C6E"/>
    <w:rsid w:val="001A4E48"/>
    <w:rsid w:val="001A6CDF"/>
    <w:rsid w:val="001C7A9F"/>
    <w:rsid w:val="001E7709"/>
    <w:rsid w:val="00251500"/>
    <w:rsid w:val="0025371D"/>
    <w:rsid w:val="00260311"/>
    <w:rsid w:val="002831A1"/>
    <w:rsid w:val="00287011"/>
    <w:rsid w:val="002A3D40"/>
    <w:rsid w:val="002B6D2E"/>
    <w:rsid w:val="002C124A"/>
    <w:rsid w:val="003059DB"/>
    <w:rsid w:val="003241F7"/>
    <w:rsid w:val="0039008B"/>
    <w:rsid w:val="00394B70"/>
    <w:rsid w:val="003D1840"/>
    <w:rsid w:val="003E6334"/>
    <w:rsid w:val="003F6A76"/>
    <w:rsid w:val="00410000"/>
    <w:rsid w:val="004300FA"/>
    <w:rsid w:val="00443DF0"/>
    <w:rsid w:val="004562B9"/>
    <w:rsid w:val="00471559"/>
    <w:rsid w:val="004D0252"/>
    <w:rsid w:val="004D133E"/>
    <w:rsid w:val="004E125E"/>
    <w:rsid w:val="004E2545"/>
    <w:rsid w:val="00502616"/>
    <w:rsid w:val="005200B0"/>
    <w:rsid w:val="00521C25"/>
    <w:rsid w:val="00551C26"/>
    <w:rsid w:val="00575DB7"/>
    <w:rsid w:val="00594B11"/>
    <w:rsid w:val="005976B8"/>
    <w:rsid w:val="005B2536"/>
    <w:rsid w:val="005C7515"/>
    <w:rsid w:val="006055EF"/>
    <w:rsid w:val="0063452D"/>
    <w:rsid w:val="006438FF"/>
    <w:rsid w:val="00644A7F"/>
    <w:rsid w:val="00680081"/>
    <w:rsid w:val="006921A8"/>
    <w:rsid w:val="006A1E10"/>
    <w:rsid w:val="006C2E6E"/>
    <w:rsid w:val="006F7540"/>
    <w:rsid w:val="00751301"/>
    <w:rsid w:val="007665A7"/>
    <w:rsid w:val="007C5D14"/>
    <w:rsid w:val="007D008E"/>
    <w:rsid w:val="0086407D"/>
    <w:rsid w:val="008803C4"/>
    <w:rsid w:val="00892BD6"/>
    <w:rsid w:val="008947AB"/>
    <w:rsid w:val="008C59F0"/>
    <w:rsid w:val="008E054A"/>
    <w:rsid w:val="008E3E87"/>
    <w:rsid w:val="008E74DE"/>
    <w:rsid w:val="00902D48"/>
    <w:rsid w:val="009044F6"/>
    <w:rsid w:val="00915C7D"/>
    <w:rsid w:val="00920B2C"/>
    <w:rsid w:val="009219B3"/>
    <w:rsid w:val="00935685"/>
    <w:rsid w:val="009535E7"/>
    <w:rsid w:val="009645BC"/>
    <w:rsid w:val="00971FF9"/>
    <w:rsid w:val="009D57CE"/>
    <w:rsid w:val="00A35889"/>
    <w:rsid w:val="00A66082"/>
    <w:rsid w:val="00A821BC"/>
    <w:rsid w:val="00AD5FF9"/>
    <w:rsid w:val="00AE3E31"/>
    <w:rsid w:val="00B40EFD"/>
    <w:rsid w:val="00B71C07"/>
    <w:rsid w:val="00B76145"/>
    <w:rsid w:val="00C007BE"/>
    <w:rsid w:val="00C05CF7"/>
    <w:rsid w:val="00C20D28"/>
    <w:rsid w:val="00CC7923"/>
    <w:rsid w:val="00D007BD"/>
    <w:rsid w:val="00D161C6"/>
    <w:rsid w:val="00D30C8F"/>
    <w:rsid w:val="00D42F29"/>
    <w:rsid w:val="00D94DB9"/>
    <w:rsid w:val="00D97A9F"/>
    <w:rsid w:val="00DA3B02"/>
    <w:rsid w:val="00DC2BF6"/>
    <w:rsid w:val="00DC5A35"/>
    <w:rsid w:val="00DD6AD4"/>
    <w:rsid w:val="00DF1D94"/>
    <w:rsid w:val="00E037C9"/>
    <w:rsid w:val="00E23E13"/>
    <w:rsid w:val="00E3023F"/>
    <w:rsid w:val="00E737AF"/>
    <w:rsid w:val="00E972D2"/>
    <w:rsid w:val="00EA4DCB"/>
    <w:rsid w:val="00EB1B47"/>
    <w:rsid w:val="00F17DDB"/>
    <w:rsid w:val="00F34F4B"/>
    <w:rsid w:val="00F53626"/>
    <w:rsid w:val="00F70B8E"/>
    <w:rsid w:val="00F73529"/>
    <w:rsid w:val="00F75B36"/>
    <w:rsid w:val="00FE351E"/>
    <w:rsid w:val="00FE741B"/>
    <w:rsid w:val="00FF3D9C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21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1"/>
    <w:qFormat/>
    <w:rsid w:val="00521C25"/>
    <w:pPr>
      <w:ind w:left="720"/>
      <w:contextualSpacing/>
    </w:pPr>
  </w:style>
  <w:style w:type="character" w:customStyle="1" w:styleId="object3">
    <w:name w:val="object3"/>
    <w:basedOn w:val="VarsaylanParagrafYazTipi"/>
    <w:rsid w:val="000B7A44"/>
  </w:style>
  <w:style w:type="paragraph" w:styleId="BalonMetni">
    <w:name w:val="Balloon Text"/>
    <w:basedOn w:val="Normal"/>
    <w:link w:val="BalonMetniChar"/>
    <w:uiPriority w:val="99"/>
    <w:semiHidden/>
    <w:unhideWhenUsed/>
    <w:rsid w:val="005B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253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F6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F6A76"/>
  </w:style>
  <w:style w:type="paragraph" w:styleId="Altbilgi">
    <w:name w:val="footer"/>
    <w:basedOn w:val="Normal"/>
    <w:link w:val="AltbilgiChar"/>
    <w:uiPriority w:val="99"/>
    <w:unhideWhenUsed/>
    <w:rsid w:val="003F6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6A76"/>
  </w:style>
  <w:style w:type="paragraph" w:styleId="NormalWeb">
    <w:name w:val="Normal (Web)"/>
    <w:basedOn w:val="Normal"/>
    <w:uiPriority w:val="99"/>
    <w:semiHidden/>
    <w:unhideWhenUsed/>
    <w:rsid w:val="00F75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75B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21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1"/>
    <w:qFormat/>
    <w:rsid w:val="00521C25"/>
    <w:pPr>
      <w:ind w:left="720"/>
      <w:contextualSpacing/>
    </w:pPr>
  </w:style>
  <w:style w:type="character" w:customStyle="1" w:styleId="object3">
    <w:name w:val="object3"/>
    <w:basedOn w:val="VarsaylanParagrafYazTipi"/>
    <w:rsid w:val="000B7A44"/>
  </w:style>
  <w:style w:type="paragraph" w:styleId="BalonMetni">
    <w:name w:val="Balloon Text"/>
    <w:basedOn w:val="Normal"/>
    <w:link w:val="BalonMetniChar"/>
    <w:uiPriority w:val="99"/>
    <w:semiHidden/>
    <w:unhideWhenUsed/>
    <w:rsid w:val="005B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253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F6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F6A76"/>
  </w:style>
  <w:style w:type="paragraph" w:styleId="Altbilgi">
    <w:name w:val="footer"/>
    <w:basedOn w:val="Normal"/>
    <w:link w:val="AltbilgiChar"/>
    <w:uiPriority w:val="99"/>
    <w:unhideWhenUsed/>
    <w:rsid w:val="003F6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6A76"/>
  </w:style>
  <w:style w:type="paragraph" w:styleId="NormalWeb">
    <w:name w:val="Normal (Web)"/>
    <w:basedOn w:val="Normal"/>
    <w:uiPriority w:val="99"/>
    <w:semiHidden/>
    <w:unhideWhenUsed/>
    <w:rsid w:val="00F75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75B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Fujıtsu</dc:creator>
  <cp:lastModifiedBy>Acer</cp:lastModifiedBy>
  <cp:revision>24</cp:revision>
  <dcterms:created xsi:type="dcterms:W3CDTF">2024-11-17T14:04:00Z</dcterms:created>
  <dcterms:modified xsi:type="dcterms:W3CDTF">2025-03-17T05:39:00Z</dcterms:modified>
</cp:coreProperties>
</file>