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0707" w14:textId="77777777" w:rsidR="00002872" w:rsidRPr="00DA093A" w:rsidRDefault="00002872" w:rsidP="00D535BA">
      <w:pPr>
        <w:rPr>
          <w:b/>
          <w:sz w:val="12"/>
          <w:szCs w:val="12"/>
        </w:rPr>
      </w:pPr>
    </w:p>
    <w:p w14:paraId="6FD14D7E" w14:textId="77777777" w:rsidR="002E5CBD" w:rsidRDefault="00002872" w:rsidP="00002872">
      <w:pPr>
        <w:rPr>
          <w:sz w:val="20"/>
          <w:szCs w:val="20"/>
          <w:lang w:bidi="tr-TR"/>
        </w:rPr>
      </w:pPr>
      <w:r w:rsidRPr="00DA093A">
        <w:rPr>
          <w:sz w:val="20"/>
          <w:szCs w:val="20"/>
          <w:lang w:bidi="tr-TR"/>
        </w:rPr>
        <w:t xml:space="preserve"> </w:t>
      </w:r>
      <w:r w:rsidR="002E0303">
        <w:rPr>
          <w:noProof/>
        </w:rPr>
        <w:drawing>
          <wp:inline distT="0" distB="0" distL="0" distR="0" wp14:anchorId="0DD56F9B" wp14:editId="50273DA3">
            <wp:extent cx="1022152" cy="962025"/>
            <wp:effectExtent l="0" t="0" r="0" b="0"/>
            <wp:docPr id="1" name="Resim 1" descr="YO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B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514" cy="96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3A">
        <w:rPr>
          <w:sz w:val="20"/>
          <w:szCs w:val="20"/>
          <w:lang w:bidi="tr-TR"/>
        </w:rPr>
        <w:t xml:space="preserve">      </w:t>
      </w:r>
      <w:r w:rsidR="00584C6A">
        <w:rPr>
          <w:sz w:val="20"/>
          <w:szCs w:val="20"/>
          <w:lang w:bidi="tr-TR"/>
        </w:rPr>
        <w:t xml:space="preserve">                 </w:t>
      </w:r>
    </w:p>
    <w:p w14:paraId="2E9FF2A3" w14:textId="45F01406" w:rsidR="002E5CBD" w:rsidRPr="002E5CBD" w:rsidRDefault="002E5CBD" w:rsidP="002E5CBD">
      <w:pPr>
        <w:spacing w:line="360" w:lineRule="auto"/>
        <w:jc w:val="center"/>
        <w:rPr>
          <w:b/>
          <w:bCs/>
          <w:sz w:val="20"/>
          <w:szCs w:val="20"/>
          <w:lang w:bidi="tr-TR"/>
        </w:rPr>
      </w:pPr>
      <w:r w:rsidRPr="002E5CBD">
        <w:rPr>
          <w:b/>
          <w:bCs/>
          <w:sz w:val="20"/>
          <w:szCs w:val="20"/>
          <w:lang w:bidi="tr-TR"/>
        </w:rPr>
        <w:t>T.C.</w:t>
      </w:r>
    </w:p>
    <w:p w14:paraId="1B2B8635" w14:textId="794A3353" w:rsidR="00002872" w:rsidRPr="002E5CBD" w:rsidRDefault="00584C6A" w:rsidP="002E5CBD">
      <w:pPr>
        <w:spacing w:line="360" w:lineRule="auto"/>
        <w:jc w:val="center"/>
        <w:rPr>
          <w:b/>
          <w:bCs/>
          <w:sz w:val="20"/>
          <w:szCs w:val="20"/>
        </w:rPr>
      </w:pPr>
      <w:r w:rsidRPr="002E5CBD">
        <w:rPr>
          <w:b/>
          <w:bCs/>
          <w:sz w:val="20"/>
          <w:szCs w:val="20"/>
        </w:rPr>
        <w:t>YOZGAT BOZOK</w:t>
      </w:r>
      <w:r w:rsidR="00002872" w:rsidRPr="002E5CBD">
        <w:rPr>
          <w:b/>
          <w:bCs/>
          <w:sz w:val="20"/>
          <w:szCs w:val="20"/>
        </w:rPr>
        <w:t xml:space="preserve"> ÜNİVERSİTESİ</w:t>
      </w:r>
    </w:p>
    <w:p w14:paraId="7271093C" w14:textId="493EE60C" w:rsidR="00002872" w:rsidRPr="002E5CBD" w:rsidRDefault="00002872" w:rsidP="002E5CBD">
      <w:pPr>
        <w:spacing w:line="360" w:lineRule="auto"/>
        <w:jc w:val="center"/>
        <w:rPr>
          <w:b/>
          <w:bCs/>
          <w:sz w:val="20"/>
          <w:szCs w:val="20"/>
        </w:rPr>
      </w:pPr>
      <w:r w:rsidRPr="002E5CBD">
        <w:rPr>
          <w:b/>
          <w:bCs/>
          <w:sz w:val="20"/>
          <w:szCs w:val="20"/>
        </w:rPr>
        <w:t>SAĞLIK HİZMETLERİ MESLEK YÜKSEKOKULU</w:t>
      </w:r>
    </w:p>
    <w:p w14:paraId="757C2939" w14:textId="0EBBBAE3" w:rsidR="00002872" w:rsidRPr="002E5CBD" w:rsidRDefault="002E5CBD" w:rsidP="002E5CBD">
      <w:pPr>
        <w:spacing w:line="360" w:lineRule="auto"/>
        <w:jc w:val="center"/>
        <w:rPr>
          <w:b/>
          <w:bCs/>
          <w:sz w:val="20"/>
          <w:szCs w:val="20"/>
        </w:rPr>
      </w:pPr>
      <w:r w:rsidRPr="002E5CBD">
        <w:rPr>
          <w:b/>
          <w:bCs/>
          <w:sz w:val="20"/>
          <w:szCs w:val="20"/>
        </w:rPr>
        <w:t xml:space="preserve">TIBBİ HİZMETLER VE TEKNİKLER </w:t>
      </w:r>
      <w:r w:rsidR="00002872" w:rsidRPr="002E5CBD">
        <w:rPr>
          <w:b/>
          <w:bCs/>
          <w:sz w:val="20"/>
          <w:szCs w:val="20"/>
        </w:rPr>
        <w:t>BÖLÜMÜ</w:t>
      </w:r>
    </w:p>
    <w:p w14:paraId="3746553C" w14:textId="2554E73A" w:rsidR="008D6D39" w:rsidRPr="002E5CBD" w:rsidRDefault="002E5CBD" w:rsidP="002E5CBD">
      <w:pPr>
        <w:spacing w:line="360" w:lineRule="auto"/>
        <w:jc w:val="center"/>
        <w:rPr>
          <w:b/>
          <w:bCs/>
          <w:sz w:val="20"/>
          <w:szCs w:val="20"/>
        </w:rPr>
      </w:pPr>
      <w:r w:rsidRPr="002E5CBD">
        <w:rPr>
          <w:b/>
          <w:bCs/>
          <w:sz w:val="20"/>
          <w:szCs w:val="20"/>
        </w:rPr>
        <w:t xml:space="preserve">İLK VE ACİL YARDIM </w:t>
      </w:r>
      <w:r w:rsidR="00584C6A" w:rsidRPr="002E5CBD">
        <w:rPr>
          <w:b/>
          <w:bCs/>
          <w:sz w:val="20"/>
          <w:szCs w:val="20"/>
        </w:rPr>
        <w:t>PROGRAMI</w:t>
      </w:r>
    </w:p>
    <w:p w14:paraId="6EB00E9B" w14:textId="2A4CE11F" w:rsidR="008D7D5E" w:rsidRPr="002E5CBD" w:rsidRDefault="008D6D39" w:rsidP="002E5CBD">
      <w:pPr>
        <w:spacing w:line="360" w:lineRule="auto"/>
        <w:jc w:val="center"/>
        <w:rPr>
          <w:b/>
          <w:bCs/>
          <w:sz w:val="20"/>
          <w:szCs w:val="20"/>
        </w:rPr>
      </w:pPr>
      <w:r w:rsidRPr="002E5CBD">
        <w:rPr>
          <w:b/>
          <w:bCs/>
          <w:sz w:val="20"/>
          <w:szCs w:val="20"/>
        </w:rPr>
        <w:t>SUNUM 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5"/>
        <w:gridCol w:w="1120"/>
        <w:gridCol w:w="1377"/>
      </w:tblGrid>
      <w:tr w:rsidR="008D7D5E" w14:paraId="4A0E257E" w14:textId="77777777" w:rsidTr="00484E38">
        <w:tc>
          <w:tcPr>
            <w:tcW w:w="9282" w:type="dxa"/>
            <w:gridSpan w:val="3"/>
          </w:tcPr>
          <w:p w14:paraId="732D54DB" w14:textId="77777777" w:rsidR="00484E38" w:rsidRDefault="00484E38" w:rsidP="00484E38">
            <w:pPr>
              <w:spacing w:line="360" w:lineRule="auto"/>
              <w:rPr>
                <w:b/>
              </w:rPr>
            </w:pPr>
            <w:r w:rsidRPr="00C432DA">
              <w:rPr>
                <w:b/>
              </w:rPr>
              <w:t>Dersin</w:t>
            </w:r>
            <w:r>
              <w:rPr>
                <w:b/>
              </w:rPr>
              <w:t>/Programın</w:t>
            </w:r>
            <w:r w:rsidRPr="00C432DA">
              <w:rPr>
                <w:b/>
              </w:rPr>
              <w:t xml:space="preserve"> Adı: </w:t>
            </w:r>
          </w:p>
          <w:p w14:paraId="2D1D3BD6" w14:textId="77777777" w:rsidR="00484E38" w:rsidRDefault="00484E38" w:rsidP="00484E38">
            <w:pPr>
              <w:spacing w:line="360" w:lineRule="auto"/>
              <w:rPr>
                <w:b/>
              </w:rPr>
            </w:pPr>
            <w:r>
              <w:rPr>
                <w:b/>
              </w:rPr>
              <w:t>Sunumun Başlığı:</w:t>
            </w:r>
          </w:p>
          <w:p w14:paraId="558D5855" w14:textId="77777777" w:rsidR="00484E38" w:rsidRPr="00C432DA" w:rsidRDefault="00484E38" w:rsidP="00484E38">
            <w:pPr>
              <w:spacing w:line="360" w:lineRule="auto"/>
              <w:rPr>
                <w:b/>
              </w:rPr>
            </w:pPr>
            <w:r>
              <w:rPr>
                <w:b/>
              </w:rPr>
              <w:t>Sunum Yapan Öğrencinin Adı-Soyadı:</w:t>
            </w:r>
          </w:p>
          <w:p w14:paraId="2A829BAF" w14:textId="77777777" w:rsidR="00484E38" w:rsidRPr="00C432DA" w:rsidRDefault="00484E38" w:rsidP="00484E3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Değerlendirmeyi Yapan </w:t>
            </w:r>
            <w:r w:rsidR="00BF0501">
              <w:rPr>
                <w:b/>
              </w:rPr>
              <w:t>Öğretim Elemanı</w:t>
            </w:r>
            <w:r w:rsidRPr="00C432DA">
              <w:rPr>
                <w:b/>
              </w:rPr>
              <w:t>:</w:t>
            </w:r>
          </w:p>
          <w:p w14:paraId="6F9B4424" w14:textId="77777777" w:rsidR="00484E38" w:rsidRPr="00C432DA" w:rsidRDefault="00484E38" w:rsidP="00484E38">
            <w:pPr>
              <w:spacing w:line="360" w:lineRule="auto"/>
              <w:rPr>
                <w:b/>
              </w:rPr>
            </w:pPr>
            <w:r w:rsidRPr="00C432DA">
              <w:rPr>
                <w:b/>
              </w:rPr>
              <w:t>Tarih:</w:t>
            </w:r>
          </w:p>
          <w:p w14:paraId="2673F86D" w14:textId="2446F25D" w:rsidR="008D7D5E" w:rsidRPr="002E5CBD" w:rsidRDefault="00484E38" w:rsidP="002E5CBD">
            <w:pPr>
              <w:spacing w:line="360" w:lineRule="auto"/>
              <w:rPr>
                <w:b/>
              </w:rPr>
            </w:pPr>
            <w:r w:rsidRPr="00C432DA">
              <w:rPr>
                <w:b/>
              </w:rPr>
              <w:t>İmza:</w:t>
            </w:r>
          </w:p>
        </w:tc>
      </w:tr>
      <w:tr w:rsidR="008D7D5E" w14:paraId="401D96FB" w14:textId="77777777" w:rsidTr="00484E38">
        <w:tc>
          <w:tcPr>
            <w:tcW w:w="6771" w:type="dxa"/>
          </w:tcPr>
          <w:p w14:paraId="1BC13FF2" w14:textId="77777777" w:rsidR="008D7D5E" w:rsidRDefault="00484E38" w:rsidP="00002872">
            <w:r w:rsidRPr="00C432DA">
              <w:rPr>
                <w:rFonts w:cstheme="minorHAnsi"/>
                <w:b/>
              </w:rPr>
              <w:t>Kriterler</w:t>
            </w:r>
          </w:p>
        </w:tc>
        <w:tc>
          <w:tcPr>
            <w:tcW w:w="1134" w:type="dxa"/>
          </w:tcPr>
          <w:p w14:paraId="5FBEF357" w14:textId="77777777" w:rsidR="008D7D5E" w:rsidRDefault="00484E38" w:rsidP="00002872">
            <w:r w:rsidRPr="00C432DA">
              <w:rPr>
                <w:rFonts w:cstheme="minorHAnsi"/>
                <w:b/>
              </w:rPr>
              <w:t>Puan değeri</w:t>
            </w:r>
          </w:p>
        </w:tc>
        <w:tc>
          <w:tcPr>
            <w:tcW w:w="1377" w:type="dxa"/>
          </w:tcPr>
          <w:p w14:paraId="3B8A34EF" w14:textId="77777777" w:rsidR="008D7D5E" w:rsidRDefault="00484E38" w:rsidP="00002872">
            <w:r w:rsidRPr="00C432DA">
              <w:rPr>
                <w:rFonts w:cstheme="minorHAnsi"/>
                <w:b/>
              </w:rPr>
              <w:t>Öğrencinin aldığı puan</w:t>
            </w:r>
          </w:p>
        </w:tc>
      </w:tr>
      <w:tr w:rsidR="00484E38" w14:paraId="12BAFC38" w14:textId="77777777" w:rsidTr="00D06291">
        <w:tc>
          <w:tcPr>
            <w:tcW w:w="9282" w:type="dxa"/>
            <w:gridSpan w:val="3"/>
          </w:tcPr>
          <w:p w14:paraId="4A35F313" w14:textId="77777777" w:rsidR="00484E38" w:rsidRDefault="00484E38" w:rsidP="00484E38">
            <w:pPr>
              <w:jc w:val="center"/>
            </w:pPr>
            <w:r w:rsidRPr="00C432DA">
              <w:rPr>
                <w:b/>
              </w:rPr>
              <w:t>ÖĞRENİM HEDEFLERİ</w:t>
            </w:r>
          </w:p>
        </w:tc>
      </w:tr>
      <w:tr w:rsidR="008D7D5E" w14:paraId="66F167FD" w14:textId="77777777" w:rsidTr="00484E38">
        <w:tc>
          <w:tcPr>
            <w:tcW w:w="6771" w:type="dxa"/>
          </w:tcPr>
          <w:p w14:paraId="2A6A9B6E" w14:textId="77777777" w:rsidR="008D7D5E" w:rsidRPr="008D6D39" w:rsidRDefault="00484E38" w:rsidP="00002872">
            <w:pPr>
              <w:rPr>
                <w:b/>
              </w:rPr>
            </w:pPr>
            <w:r w:rsidRPr="008D6D39">
              <w:rPr>
                <w:b/>
              </w:rPr>
              <w:t>1.Öğrenci yapacağı sunumun içeriğine uygun öğrenim hedeflerini, öğrenme alanlarına (bilişsel, duyuşsal, devinişsel) uygun şekilde belirlemiştir.</w:t>
            </w:r>
          </w:p>
        </w:tc>
        <w:tc>
          <w:tcPr>
            <w:tcW w:w="1134" w:type="dxa"/>
          </w:tcPr>
          <w:p w14:paraId="56D98F72" w14:textId="77777777" w:rsidR="008D7D5E" w:rsidRPr="008D6D39" w:rsidRDefault="00484E38" w:rsidP="00002872">
            <w:pPr>
              <w:rPr>
                <w:b/>
              </w:rPr>
            </w:pPr>
            <w:r w:rsidRPr="008D6D39">
              <w:rPr>
                <w:b/>
              </w:rPr>
              <w:t>15</w:t>
            </w:r>
          </w:p>
        </w:tc>
        <w:tc>
          <w:tcPr>
            <w:tcW w:w="1377" w:type="dxa"/>
          </w:tcPr>
          <w:p w14:paraId="7360E300" w14:textId="77777777" w:rsidR="008D7D5E" w:rsidRDefault="008D7D5E" w:rsidP="00002872"/>
        </w:tc>
      </w:tr>
      <w:tr w:rsidR="00484E38" w14:paraId="1CFAAE82" w14:textId="77777777" w:rsidTr="00E474D9">
        <w:tc>
          <w:tcPr>
            <w:tcW w:w="9282" w:type="dxa"/>
            <w:gridSpan w:val="3"/>
          </w:tcPr>
          <w:p w14:paraId="42C865EB" w14:textId="77777777" w:rsidR="00484E38" w:rsidRDefault="00484E38" w:rsidP="008D6D39">
            <w:pPr>
              <w:jc w:val="center"/>
            </w:pPr>
            <w:r w:rsidRPr="00C432DA">
              <w:rPr>
                <w:b/>
              </w:rPr>
              <w:t>KONUYA HAKİMİYET</w:t>
            </w:r>
          </w:p>
        </w:tc>
      </w:tr>
      <w:tr w:rsidR="008D7D5E" w14:paraId="4FB354BD" w14:textId="77777777" w:rsidTr="00484E38">
        <w:tc>
          <w:tcPr>
            <w:tcW w:w="6771" w:type="dxa"/>
          </w:tcPr>
          <w:p w14:paraId="5805654D" w14:textId="6437CFC2" w:rsidR="008D7D5E" w:rsidRDefault="006D1412" w:rsidP="00002872">
            <w:r>
              <w:rPr>
                <w:b/>
              </w:rPr>
              <w:t>2</w:t>
            </w:r>
            <w:r w:rsidR="00484E38">
              <w:rPr>
                <w:b/>
              </w:rPr>
              <w:t>.</w:t>
            </w:r>
            <w:r w:rsidR="00484E38" w:rsidRPr="00C432DA">
              <w:rPr>
                <w:b/>
              </w:rPr>
              <w:t>Öğrenci konuya bütünüyle hakimdi, sunum boyunca notlarına bakmadı.</w:t>
            </w:r>
          </w:p>
        </w:tc>
        <w:tc>
          <w:tcPr>
            <w:tcW w:w="1134" w:type="dxa"/>
          </w:tcPr>
          <w:p w14:paraId="620C1E07" w14:textId="77777777" w:rsidR="008D7D5E" w:rsidRPr="008D6D39" w:rsidRDefault="006542D8" w:rsidP="00002872">
            <w:pPr>
              <w:rPr>
                <w:b/>
              </w:rPr>
            </w:pPr>
            <w:r w:rsidRPr="008D6D39">
              <w:rPr>
                <w:b/>
              </w:rPr>
              <w:t>10</w:t>
            </w:r>
          </w:p>
        </w:tc>
        <w:tc>
          <w:tcPr>
            <w:tcW w:w="1377" w:type="dxa"/>
          </w:tcPr>
          <w:p w14:paraId="05E8D155" w14:textId="77777777" w:rsidR="008D7D5E" w:rsidRDefault="008D7D5E" w:rsidP="00002872"/>
        </w:tc>
      </w:tr>
      <w:tr w:rsidR="006542D8" w14:paraId="72AAF426" w14:textId="77777777" w:rsidTr="00882C1A">
        <w:tc>
          <w:tcPr>
            <w:tcW w:w="9282" w:type="dxa"/>
            <w:gridSpan w:val="3"/>
          </w:tcPr>
          <w:p w14:paraId="07841F21" w14:textId="77777777" w:rsidR="006542D8" w:rsidRDefault="006542D8" w:rsidP="008D6D39">
            <w:pPr>
              <w:jc w:val="center"/>
            </w:pPr>
            <w:r w:rsidRPr="00C432DA">
              <w:rPr>
                <w:b/>
              </w:rPr>
              <w:t>DİKKAT ÇEKME</w:t>
            </w:r>
          </w:p>
        </w:tc>
      </w:tr>
      <w:tr w:rsidR="008D7D5E" w14:paraId="5A540A32" w14:textId="77777777" w:rsidTr="00484E38">
        <w:tc>
          <w:tcPr>
            <w:tcW w:w="6771" w:type="dxa"/>
          </w:tcPr>
          <w:p w14:paraId="23655ABB" w14:textId="5DF859A9" w:rsidR="008D7D5E" w:rsidRDefault="006D1412" w:rsidP="00002872">
            <w:r>
              <w:rPr>
                <w:b/>
              </w:rPr>
              <w:t>3</w:t>
            </w:r>
            <w:r w:rsidR="006542D8">
              <w:rPr>
                <w:b/>
              </w:rPr>
              <w:t>.</w:t>
            </w:r>
            <w:r w:rsidR="006542D8" w:rsidRPr="00C432DA">
              <w:rPr>
                <w:b/>
              </w:rPr>
              <w:t>Öğrenci sunum süresince dinleyicilerin tamamının dikkatini çekebilmiştir.</w:t>
            </w:r>
          </w:p>
        </w:tc>
        <w:tc>
          <w:tcPr>
            <w:tcW w:w="1134" w:type="dxa"/>
          </w:tcPr>
          <w:p w14:paraId="02567468" w14:textId="77777777" w:rsidR="008D7D5E" w:rsidRPr="008D6D39" w:rsidRDefault="006542D8" w:rsidP="00002872">
            <w:pPr>
              <w:rPr>
                <w:b/>
              </w:rPr>
            </w:pPr>
            <w:r w:rsidRPr="008D6D39">
              <w:rPr>
                <w:b/>
              </w:rPr>
              <w:t>5</w:t>
            </w:r>
          </w:p>
        </w:tc>
        <w:tc>
          <w:tcPr>
            <w:tcW w:w="1377" w:type="dxa"/>
          </w:tcPr>
          <w:p w14:paraId="49BC5D4C" w14:textId="77777777" w:rsidR="008D7D5E" w:rsidRDefault="008D7D5E" w:rsidP="00002872"/>
        </w:tc>
      </w:tr>
      <w:tr w:rsidR="006542D8" w14:paraId="710ED89C" w14:textId="77777777" w:rsidTr="00DE0A35">
        <w:tc>
          <w:tcPr>
            <w:tcW w:w="9282" w:type="dxa"/>
            <w:gridSpan w:val="3"/>
          </w:tcPr>
          <w:p w14:paraId="6FD24786" w14:textId="77777777" w:rsidR="006542D8" w:rsidRDefault="006542D8" w:rsidP="008D6D39">
            <w:pPr>
              <w:jc w:val="center"/>
            </w:pPr>
            <w:r w:rsidRPr="00C432DA">
              <w:rPr>
                <w:b/>
              </w:rPr>
              <w:t>SÖZSÜZ İLETİŞİM</w:t>
            </w:r>
          </w:p>
        </w:tc>
      </w:tr>
      <w:tr w:rsidR="008D7D5E" w14:paraId="78BA73B5" w14:textId="77777777" w:rsidTr="00484E38">
        <w:tc>
          <w:tcPr>
            <w:tcW w:w="6771" w:type="dxa"/>
          </w:tcPr>
          <w:p w14:paraId="6198DF77" w14:textId="0D44E6B0" w:rsidR="008D7D5E" w:rsidRDefault="006D1412" w:rsidP="00002872">
            <w:r>
              <w:rPr>
                <w:b/>
              </w:rPr>
              <w:t>4</w:t>
            </w:r>
            <w:r w:rsidR="006542D8">
              <w:rPr>
                <w:b/>
              </w:rPr>
              <w:t>.</w:t>
            </w:r>
            <w:r w:rsidR="006542D8" w:rsidRPr="00C432DA">
              <w:rPr>
                <w:b/>
              </w:rPr>
              <w:t xml:space="preserve">Öğrenci sunum süresince dinleyiciler ile göz teması kurabilmiş, </w:t>
            </w:r>
            <w:r w:rsidR="006542D8" w:rsidRPr="00C432DA">
              <w:t xml:space="preserve"> </w:t>
            </w:r>
            <w:r w:rsidR="006542D8" w:rsidRPr="00C432DA">
              <w:rPr>
                <w:b/>
              </w:rPr>
              <w:t>uygun jest ve mimik kullanmıştır.</w:t>
            </w:r>
          </w:p>
        </w:tc>
        <w:tc>
          <w:tcPr>
            <w:tcW w:w="1134" w:type="dxa"/>
          </w:tcPr>
          <w:p w14:paraId="40C1CFBE" w14:textId="77777777" w:rsidR="008D7D5E" w:rsidRPr="008D6D39" w:rsidRDefault="006542D8" w:rsidP="00002872">
            <w:pPr>
              <w:rPr>
                <w:b/>
              </w:rPr>
            </w:pPr>
            <w:r w:rsidRPr="008D6D39">
              <w:rPr>
                <w:b/>
              </w:rPr>
              <w:t>5</w:t>
            </w:r>
          </w:p>
        </w:tc>
        <w:tc>
          <w:tcPr>
            <w:tcW w:w="1377" w:type="dxa"/>
          </w:tcPr>
          <w:p w14:paraId="664B7AFF" w14:textId="77777777" w:rsidR="008D7D5E" w:rsidRDefault="008D7D5E" w:rsidP="00002872"/>
        </w:tc>
      </w:tr>
      <w:tr w:rsidR="006542D8" w14:paraId="3427B63A" w14:textId="77777777" w:rsidTr="00A05087">
        <w:tc>
          <w:tcPr>
            <w:tcW w:w="9282" w:type="dxa"/>
            <w:gridSpan w:val="3"/>
          </w:tcPr>
          <w:p w14:paraId="5FCF70D0" w14:textId="77777777" w:rsidR="006542D8" w:rsidRDefault="006542D8" w:rsidP="008D6D39">
            <w:pPr>
              <w:jc w:val="center"/>
            </w:pPr>
            <w:r w:rsidRPr="00C432DA">
              <w:rPr>
                <w:b/>
              </w:rPr>
              <w:t>SES TONU</w:t>
            </w:r>
          </w:p>
        </w:tc>
      </w:tr>
      <w:tr w:rsidR="008D7D5E" w14:paraId="000519DA" w14:textId="77777777" w:rsidTr="00484E38">
        <w:tc>
          <w:tcPr>
            <w:tcW w:w="6771" w:type="dxa"/>
          </w:tcPr>
          <w:p w14:paraId="7286A0AA" w14:textId="478EDDE0" w:rsidR="008D7D5E" w:rsidRDefault="006D1412" w:rsidP="00002872">
            <w:r>
              <w:rPr>
                <w:b/>
              </w:rPr>
              <w:t>5</w:t>
            </w:r>
            <w:r w:rsidR="006542D8">
              <w:rPr>
                <w:b/>
              </w:rPr>
              <w:t>.</w:t>
            </w:r>
            <w:r w:rsidR="006542D8" w:rsidRPr="00C432DA">
              <w:rPr>
                <w:b/>
              </w:rPr>
              <w:t>Öğrenci sesinin tonunu (yüksek/alçak/tekdüze)  ve konuşma hızını (hızlı/yavaş) sunum boyunca dinleyicilerin dikkatini çekecek şekilde ayarlayabilmiştir.</w:t>
            </w:r>
          </w:p>
        </w:tc>
        <w:tc>
          <w:tcPr>
            <w:tcW w:w="1134" w:type="dxa"/>
          </w:tcPr>
          <w:p w14:paraId="31CE928B" w14:textId="77777777" w:rsidR="008D7D5E" w:rsidRPr="008D6D39" w:rsidRDefault="006542D8" w:rsidP="00002872">
            <w:pPr>
              <w:rPr>
                <w:b/>
              </w:rPr>
            </w:pPr>
            <w:r w:rsidRPr="008D6D39">
              <w:rPr>
                <w:b/>
              </w:rPr>
              <w:t>5</w:t>
            </w:r>
          </w:p>
        </w:tc>
        <w:tc>
          <w:tcPr>
            <w:tcW w:w="1377" w:type="dxa"/>
          </w:tcPr>
          <w:p w14:paraId="5CD8B0D7" w14:textId="77777777" w:rsidR="008D7D5E" w:rsidRDefault="008D7D5E" w:rsidP="00002872"/>
        </w:tc>
      </w:tr>
      <w:tr w:rsidR="00FF627C" w14:paraId="55E06002" w14:textId="77777777" w:rsidTr="00EC6CD6">
        <w:tc>
          <w:tcPr>
            <w:tcW w:w="9282" w:type="dxa"/>
            <w:gridSpan w:val="3"/>
          </w:tcPr>
          <w:p w14:paraId="6DE71A14" w14:textId="77777777" w:rsidR="00FF627C" w:rsidRDefault="00FF627C" w:rsidP="008D6D39">
            <w:pPr>
              <w:jc w:val="center"/>
            </w:pPr>
            <w:r w:rsidRPr="00C432DA">
              <w:rPr>
                <w:b/>
              </w:rPr>
              <w:t>DİNLEYİCİ FARKINDALIĞI</w:t>
            </w:r>
          </w:p>
        </w:tc>
      </w:tr>
      <w:tr w:rsidR="008D7D5E" w14:paraId="336CD519" w14:textId="77777777" w:rsidTr="00484E38">
        <w:tc>
          <w:tcPr>
            <w:tcW w:w="6771" w:type="dxa"/>
          </w:tcPr>
          <w:p w14:paraId="1BD0188D" w14:textId="0580CAC7" w:rsidR="008D7D5E" w:rsidRDefault="006D1412" w:rsidP="00002872">
            <w:r>
              <w:rPr>
                <w:b/>
              </w:rPr>
              <w:t>6</w:t>
            </w:r>
            <w:r w:rsidR="00FF627C">
              <w:rPr>
                <w:b/>
              </w:rPr>
              <w:t>.</w:t>
            </w:r>
            <w:r w:rsidR="00FF627C" w:rsidRPr="00C432DA">
              <w:rPr>
                <w:b/>
              </w:rPr>
              <w:t>Öğrenci dinleyicilerden gelen sözel ve sözel olmayan mesajlara karşılık verebilmiş ve uygun bir sunum yoluyla kontrol edebilmiştir.</w:t>
            </w:r>
          </w:p>
        </w:tc>
        <w:tc>
          <w:tcPr>
            <w:tcW w:w="1134" w:type="dxa"/>
          </w:tcPr>
          <w:p w14:paraId="194A9B50" w14:textId="77777777" w:rsidR="008D7D5E" w:rsidRPr="008D6D39" w:rsidRDefault="00FF627C" w:rsidP="00002872">
            <w:pPr>
              <w:rPr>
                <w:b/>
              </w:rPr>
            </w:pPr>
            <w:r w:rsidRPr="008D6D39">
              <w:rPr>
                <w:b/>
              </w:rPr>
              <w:t>5</w:t>
            </w:r>
          </w:p>
        </w:tc>
        <w:tc>
          <w:tcPr>
            <w:tcW w:w="1377" w:type="dxa"/>
          </w:tcPr>
          <w:p w14:paraId="5E35077B" w14:textId="77777777" w:rsidR="008D7D5E" w:rsidRDefault="008D7D5E" w:rsidP="00002872"/>
        </w:tc>
      </w:tr>
      <w:tr w:rsidR="00FF627C" w14:paraId="6AC6D799" w14:textId="77777777" w:rsidTr="00140DF3">
        <w:tc>
          <w:tcPr>
            <w:tcW w:w="9282" w:type="dxa"/>
            <w:gridSpan w:val="3"/>
          </w:tcPr>
          <w:p w14:paraId="6651CA32" w14:textId="77777777" w:rsidR="00FF627C" w:rsidRDefault="00FF627C" w:rsidP="008D6D39">
            <w:pPr>
              <w:jc w:val="center"/>
            </w:pPr>
            <w:r w:rsidRPr="00C432DA">
              <w:rPr>
                <w:b/>
              </w:rPr>
              <w:t>İÇERİK</w:t>
            </w:r>
          </w:p>
        </w:tc>
      </w:tr>
      <w:tr w:rsidR="00FF627C" w14:paraId="427B4929" w14:textId="77777777" w:rsidTr="00484E38">
        <w:tc>
          <w:tcPr>
            <w:tcW w:w="6771" w:type="dxa"/>
          </w:tcPr>
          <w:p w14:paraId="6949F6F3" w14:textId="658E4A2F" w:rsidR="00FF627C" w:rsidRDefault="006D1412" w:rsidP="00002872">
            <w:r>
              <w:rPr>
                <w:b/>
              </w:rPr>
              <w:t>7</w:t>
            </w:r>
            <w:r w:rsidR="00FF627C">
              <w:rPr>
                <w:b/>
              </w:rPr>
              <w:t>.</w:t>
            </w:r>
            <w:r w:rsidR="00FF627C" w:rsidRPr="00626F73">
              <w:rPr>
                <w:b/>
              </w:rPr>
              <w:t>Öğrenci öğrenim hedeflerinin tamamını karşılayacak bir içerik hazırlamıştır.</w:t>
            </w:r>
          </w:p>
        </w:tc>
        <w:tc>
          <w:tcPr>
            <w:tcW w:w="1134" w:type="dxa"/>
          </w:tcPr>
          <w:p w14:paraId="5593B78B" w14:textId="576010AF" w:rsidR="00FF627C" w:rsidRPr="008D6D39" w:rsidRDefault="0014717D" w:rsidP="0000287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77" w:type="dxa"/>
          </w:tcPr>
          <w:p w14:paraId="1EF54596" w14:textId="77777777" w:rsidR="00FF627C" w:rsidRDefault="00FF627C" w:rsidP="00002872"/>
        </w:tc>
      </w:tr>
      <w:tr w:rsidR="00FF627C" w14:paraId="3D259141" w14:textId="77777777" w:rsidTr="0057637C">
        <w:tc>
          <w:tcPr>
            <w:tcW w:w="9282" w:type="dxa"/>
            <w:gridSpan w:val="3"/>
          </w:tcPr>
          <w:p w14:paraId="207B818C" w14:textId="77777777" w:rsidR="00FF627C" w:rsidRDefault="00FF627C" w:rsidP="008D6D39">
            <w:pPr>
              <w:jc w:val="center"/>
            </w:pPr>
            <w:r w:rsidRPr="00C432DA">
              <w:rPr>
                <w:b/>
              </w:rPr>
              <w:t>GÖRSELLİK</w:t>
            </w:r>
          </w:p>
        </w:tc>
      </w:tr>
      <w:tr w:rsidR="00FF627C" w14:paraId="586D200F" w14:textId="77777777" w:rsidTr="00484E38">
        <w:tc>
          <w:tcPr>
            <w:tcW w:w="6771" w:type="dxa"/>
          </w:tcPr>
          <w:p w14:paraId="654249B2" w14:textId="77018CC6" w:rsidR="00FF627C" w:rsidRDefault="006D1412" w:rsidP="00002872">
            <w:r>
              <w:rPr>
                <w:b/>
              </w:rPr>
              <w:t>8</w:t>
            </w:r>
            <w:r w:rsidR="00FF627C">
              <w:rPr>
                <w:b/>
              </w:rPr>
              <w:t>.</w:t>
            </w:r>
            <w:r w:rsidR="00FF627C" w:rsidRPr="00626F73">
              <w:rPr>
                <w:b/>
              </w:rPr>
              <w:t>Sunum slaytları bütünüyle ilgi çekici, okunaklı ve içeriği destekleyici</w:t>
            </w:r>
          </w:p>
        </w:tc>
        <w:tc>
          <w:tcPr>
            <w:tcW w:w="1134" w:type="dxa"/>
          </w:tcPr>
          <w:p w14:paraId="3B121EC3" w14:textId="77777777" w:rsidR="00FF627C" w:rsidRPr="008D6D39" w:rsidRDefault="008D6D39" w:rsidP="00002872">
            <w:pPr>
              <w:rPr>
                <w:b/>
              </w:rPr>
            </w:pPr>
            <w:r w:rsidRPr="008D6D39">
              <w:rPr>
                <w:b/>
              </w:rPr>
              <w:t>15</w:t>
            </w:r>
          </w:p>
        </w:tc>
        <w:tc>
          <w:tcPr>
            <w:tcW w:w="1377" w:type="dxa"/>
          </w:tcPr>
          <w:p w14:paraId="4132E44C" w14:textId="77777777" w:rsidR="00FF627C" w:rsidRDefault="00FF627C" w:rsidP="00002872"/>
        </w:tc>
      </w:tr>
    </w:tbl>
    <w:p w14:paraId="18CCCFF4" w14:textId="77777777" w:rsidR="006D7710" w:rsidRDefault="006D7710" w:rsidP="00D535BA"/>
    <w:sectPr w:rsidR="006D7710" w:rsidSect="00D535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54F8"/>
    <w:multiLevelType w:val="hybridMultilevel"/>
    <w:tmpl w:val="FD900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9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72"/>
    <w:rsid w:val="00002872"/>
    <w:rsid w:val="00012E08"/>
    <w:rsid w:val="0014717D"/>
    <w:rsid w:val="002E0303"/>
    <w:rsid w:val="002E5CBD"/>
    <w:rsid w:val="00484E38"/>
    <w:rsid w:val="00517027"/>
    <w:rsid w:val="005401FD"/>
    <w:rsid w:val="00584AF7"/>
    <w:rsid w:val="00584C6A"/>
    <w:rsid w:val="005969D6"/>
    <w:rsid w:val="005B4DA5"/>
    <w:rsid w:val="006542D8"/>
    <w:rsid w:val="006D1412"/>
    <w:rsid w:val="006D7710"/>
    <w:rsid w:val="00772601"/>
    <w:rsid w:val="008D6D39"/>
    <w:rsid w:val="008D7D5E"/>
    <w:rsid w:val="00AC62B0"/>
    <w:rsid w:val="00BF0501"/>
    <w:rsid w:val="00D535BA"/>
    <w:rsid w:val="00E82486"/>
    <w:rsid w:val="00FA2487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5AB4"/>
  <w15:docId w15:val="{0C1C815D-A2D1-F746-B51E-74D31556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1179" w:right="119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872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28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2872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8D7D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62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rukiyedikmen66@gmail.com</cp:lastModifiedBy>
  <cp:revision>2</cp:revision>
  <dcterms:created xsi:type="dcterms:W3CDTF">2026-02-19T08:25:00Z</dcterms:created>
  <dcterms:modified xsi:type="dcterms:W3CDTF">2026-02-19T08:25:00Z</dcterms:modified>
</cp:coreProperties>
</file>