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1FC7" w14:textId="77777777" w:rsidR="00DA25FA" w:rsidRPr="009A05B3" w:rsidRDefault="00DA25FA" w:rsidP="00A641F8">
      <w:pPr>
        <w:spacing w:after="0" w:line="240" w:lineRule="auto"/>
        <w:jc w:val="center"/>
        <w:rPr>
          <w:rFonts w:ascii="Times New Roman" w:hAnsi="Times New Roman" w:cs="Times New Roman"/>
          <w:b/>
          <w:sz w:val="28"/>
          <w:szCs w:val="28"/>
        </w:rPr>
      </w:pPr>
      <w:r w:rsidRPr="009A05B3">
        <w:rPr>
          <w:rFonts w:ascii="Times New Roman" w:hAnsi="Times New Roman" w:cs="Times New Roman"/>
          <w:noProof/>
          <w:lang w:eastAsia="tr-TR"/>
        </w:rPr>
        <w:drawing>
          <wp:inline distT="0" distB="0" distL="0" distR="0" wp14:anchorId="30C0D5A8" wp14:editId="70D15609">
            <wp:extent cx="819150" cy="819150"/>
            <wp:effectExtent l="0" t="0" r="0" b="0"/>
            <wp:docPr id="2" name="Resim 2" descr="bozok üniversitesi logos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zok üniversitesi logosu ile ilgili gö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819150" cy="819150"/>
                    </a:xfrm>
                    <a:prstGeom prst="rect">
                      <a:avLst/>
                    </a:prstGeom>
                    <a:noFill/>
                    <a:ln>
                      <a:noFill/>
                    </a:ln>
                  </pic:spPr>
                </pic:pic>
              </a:graphicData>
            </a:graphic>
          </wp:inline>
        </w:drawing>
      </w:r>
    </w:p>
    <w:p w14:paraId="71B8BAAE" w14:textId="77777777" w:rsidR="00DA25FA" w:rsidRPr="009A05B3" w:rsidRDefault="00DA25FA" w:rsidP="00A641F8">
      <w:pPr>
        <w:spacing w:after="0" w:line="240" w:lineRule="auto"/>
        <w:jc w:val="center"/>
        <w:rPr>
          <w:rFonts w:ascii="Times New Roman" w:hAnsi="Times New Roman" w:cs="Times New Roman"/>
          <w:b/>
          <w:sz w:val="28"/>
          <w:szCs w:val="28"/>
        </w:rPr>
      </w:pPr>
    </w:p>
    <w:p w14:paraId="56DE978D" w14:textId="77777777" w:rsidR="00F37869" w:rsidRPr="009A05B3" w:rsidRDefault="00A641F8" w:rsidP="00A641F8">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BOZOK ÜNİVERSİTESİ</w:t>
      </w:r>
    </w:p>
    <w:p w14:paraId="3468DD41" w14:textId="77777777" w:rsidR="00A641F8" w:rsidRPr="009A05B3" w:rsidRDefault="00A641F8" w:rsidP="00A641F8">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EĞİTİM FAKÜLTESİ</w:t>
      </w:r>
    </w:p>
    <w:p w14:paraId="35FCE912" w14:textId="1764BBCC" w:rsidR="00BF537C" w:rsidRPr="009A05B3" w:rsidRDefault="00825FC2" w:rsidP="00A641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F537C" w:rsidRPr="009A05B3">
        <w:rPr>
          <w:rFonts w:ascii="Times New Roman" w:hAnsi="Times New Roman" w:cs="Times New Roman"/>
          <w:b/>
          <w:sz w:val="28"/>
          <w:szCs w:val="28"/>
        </w:rPr>
        <w:t xml:space="preserve">ÖĞRETİM YILI </w:t>
      </w:r>
      <w:r>
        <w:rPr>
          <w:rFonts w:ascii="Times New Roman" w:hAnsi="Times New Roman" w:cs="Times New Roman"/>
          <w:b/>
          <w:sz w:val="28"/>
          <w:szCs w:val="28"/>
        </w:rPr>
        <w:t>……</w:t>
      </w:r>
      <w:r w:rsidR="00BF537C" w:rsidRPr="009A05B3">
        <w:rPr>
          <w:rFonts w:ascii="Times New Roman" w:hAnsi="Times New Roman" w:cs="Times New Roman"/>
          <w:b/>
          <w:sz w:val="28"/>
          <w:szCs w:val="28"/>
        </w:rPr>
        <w:t xml:space="preserve"> DÖNEMİ</w:t>
      </w:r>
    </w:p>
    <w:p w14:paraId="428624F1" w14:textId="77777777" w:rsidR="00A641F8" w:rsidRPr="009A05B3" w:rsidRDefault="00A641F8" w:rsidP="00A641F8">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REHBERLİK VE PSİKOLOJİK DANIŞMA ANABİLİM DALI</w:t>
      </w:r>
    </w:p>
    <w:p w14:paraId="2F43FD61" w14:textId="77777777" w:rsidR="00A641F8" w:rsidRPr="009A05B3" w:rsidRDefault="00112CD8" w:rsidP="00A641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OKULLARDA </w:t>
      </w:r>
      <w:r w:rsidR="004D64B0" w:rsidRPr="009A05B3">
        <w:rPr>
          <w:rFonts w:ascii="Times New Roman" w:hAnsi="Times New Roman" w:cs="Times New Roman"/>
          <w:b/>
          <w:sz w:val="28"/>
          <w:szCs w:val="28"/>
        </w:rPr>
        <w:t xml:space="preserve">REHBERLİK VE PSİKOLOJİK DANIŞMA </w:t>
      </w:r>
      <w:r w:rsidR="0005398C">
        <w:rPr>
          <w:rFonts w:ascii="Times New Roman" w:hAnsi="Times New Roman" w:cs="Times New Roman"/>
          <w:b/>
          <w:sz w:val="28"/>
          <w:szCs w:val="28"/>
        </w:rPr>
        <w:t xml:space="preserve">UYGULAMALARI </w:t>
      </w:r>
    </w:p>
    <w:p w14:paraId="5E5C452F" w14:textId="77777777" w:rsidR="00A641F8" w:rsidRPr="009A05B3" w:rsidRDefault="00A641F8" w:rsidP="00A641F8">
      <w:pPr>
        <w:spacing w:after="0" w:line="240" w:lineRule="auto"/>
        <w:jc w:val="center"/>
        <w:rPr>
          <w:rFonts w:ascii="Times New Roman" w:hAnsi="Times New Roman" w:cs="Times New Roman"/>
          <w:sz w:val="28"/>
          <w:szCs w:val="28"/>
        </w:rPr>
      </w:pPr>
    </w:p>
    <w:p w14:paraId="14D6F8D7" w14:textId="77777777" w:rsidR="00A641F8" w:rsidRPr="009A05B3" w:rsidRDefault="00A641F8" w:rsidP="00A641F8">
      <w:pPr>
        <w:spacing w:after="0" w:line="240" w:lineRule="auto"/>
        <w:jc w:val="center"/>
        <w:rPr>
          <w:rFonts w:ascii="Times New Roman" w:hAnsi="Times New Roman" w:cs="Times New Roman"/>
          <w:sz w:val="28"/>
          <w:szCs w:val="28"/>
        </w:rPr>
      </w:pPr>
    </w:p>
    <w:p w14:paraId="1614FEA4" w14:textId="77777777" w:rsidR="00A641F8" w:rsidRPr="009A05B3" w:rsidRDefault="00A641F8" w:rsidP="00A641F8">
      <w:pPr>
        <w:spacing w:after="0" w:line="240" w:lineRule="auto"/>
        <w:jc w:val="center"/>
        <w:rPr>
          <w:rFonts w:ascii="Times New Roman" w:hAnsi="Times New Roman" w:cs="Times New Roman"/>
          <w:sz w:val="28"/>
          <w:szCs w:val="28"/>
        </w:rPr>
      </w:pPr>
    </w:p>
    <w:p w14:paraId="3E798556" w14:textId="77777777" w:rsidR="00A641F8" w:rsidRPr="009A05B3" w:rsidRDefault="00A641F8" w:rsidP="00A641F8">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ÇALIŞMA DOSYASI</w:t>
      </w:r>
    </w:p>
    <w:p w14:paraId="56FD1114" w14:textId="77777777" w:rsidR="00DA25FA" w:rsidRPr="009A05B3" w:rsidRDefault="00DA25FA" w:rsidP="00A641F8">
      <w:pPr>
        <w:spacing w:after="0" w:line="240" w:lineRule="auto"/>
        <w:jc w:val="center"/>
        <w:rPr>
          <w:rFonts w:ascii="Times New Roman" w:hAnsi="Times New Roman" w:cs="Times New Roman"/>
          <w:b/>
          <w:sz w:val="28"/>
          <w:szCs w:val="28"/>
        </w:rPr>
      </w:pPr>
    </w:p>
    <w:p w14:paraId="45850821" w14:textId="77777777" w:rsidR="00A641F8" w:rsidRPr="009A05B3" w:rsidRDefault="00A641F8" w:rsidP="00A641F8">
      <w:pPr>
        <w:spacing w:after="0" w:line="240" w:lineRule="auto"/>
        <w:jc w:val="center"/>
        <w:rPr>
          <w:rFonts w:ascii="Times New Roman" w:hAnsi="Times New Roman" w:cs="Times New Roman"/>
          <w:b/>
          <w:sz w:val="28"/>
          <w:szCs w:val="28"/>
        </w:rPr>
      </w:pPr>
    </w:p>
    <w:p w14:paraId="1B95A7FE" w14:textId="77777777" w:rsidR="00A641F8" w:rsidRPr="009A05B3" w:rsidRDefault="00A641F8" w:rsidP="00A641F8">
      <w:pPr>
        <w:spacing w:after="0" w:line="240" w:lineRule="auto"/>
        <w:jc w:val="center"/>
        <w:rPr>
          <w:rFonts w:ascii="Times New Roman" w:hAnsi="Times New Roman" w:cs="Times New Roman"/>
          <w:sz w:val="28"/>
          <w:szCs w:val="28"/>
        </w:rPr>
      </w:pPr>
      <w:r w:rsidRPr="009A05B3">
        <w:rPr>
          <w:rFonts w:ascii="Times New Roman" w:hAnsi="Times New Roman" w:cs="Times New Roman"/>
          <w:noProof/>
          <w:sz w:val="28"/>
          <w:szCs w:val="28"/>
          <w:lang w:eastAsia="tr-TR"/>
        </w:rPr>
        <mc:AlternateContent>
          <mc:Choice Requires="wps">
            <w:drawing>
              <wp:anchor distT="0" distB="0" distL="114300" distR="114300" simplePos="0" relativeHeight="251659264" behindDoc="0" locked="0" layoutInCell="1" allowOverlap="1" wp14:anchorId="29DE9D78" wp14:editId="5C4BC45B">
                <wp:simplePos x="0" y="0"/>
                <wp:positionH relativeFrom="column">
                  <wp:posOffset>2491105</wp:posOffset>
                </wp:positionH>
                <wp:positionV relativeFrom="paragraph">
                  <wp:posOffset>8255</wp:posOffset>
                </wp:positionV>
                <wp:extent cx="1752600" cy="147637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1752600" cy="1476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B73314" w14:textId="77777777" w:rsidR="004D64B0" w:rsidRPr="00B76756" w:rsidRDefault="004D64B0" w:rsidP="00B76756">
                            <w:pPr>
                              <w:jc w:val="center"/>
                              <w:rPr>
                                <w:b/>
                                <w:caps/>
                                <w:color w:val="000000" w:themeColor="text1"/>
                              </w:rPr>
                            </w:pPr>
                            <w:r w:rsidRPr="00B76756">
                              <w:rPr>
                                <w:b/>
                                <w:caps/>
                                <w:color w:val="000000" w:themeColor="text1"/>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E9D78" id="Yuvarlatılmış Dikdörtgen 1" o:spid="_x0000_s1026" style="position:absolute;left:0;text-align:left;margin-left:196.15pt;margin-top:.65pt;width:138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" filled="f" strokecolor="#1f4d78 [1604]" strokeweight="1pt">
                <v:stroke joinstyle="miter"/>
                <v:textbox>
                  <w:txbxContent>
                    <w:p w14:paraId="08B73314" w14:textId="77777777" w:rsidR="004D64B0" w:rsidRPr="00B76756" w:rsidRDefault="004D64B0" w:rsidP="00B76756">
                      <w:pPr>
                        <w:jc w:val="center"/>
                        <w:rPr>
                          <w:b/>
                          <w:caps/>
                          <w:color w:val="000000" w:themeColor="text1"/>
                        </w:rPr>
                      </w:pPr>
                      <w:r w:rsidRPr="00B76756">
                        <w:rPr>
                          <w:b/>
                          <w:caps/>
                          <w:color w:val="000000" w:themeColor="text1"/>
                        </w:rPr>
                        <w:t>FOTOĞRAF</w:t>
                      </w:r>
                    </w:p>
                  </w:txbxContent>
                </v:textbox>
              </v:roundrect>
            </w:pict>
          </mc:Fallback>
        </mc:AlternateContent>
      </w:r>
    </w:p>
    <w:p w14:paraId="575A721F" w14:textId="77777777" w:rsidR="00A641F8" w:rsidRPr="009A05B3" w:rsidRDefault="00A641F8" w:rsidP="00A641F8">
      <w:pPr>
        <w:spacing w:after="0" w:line="240" w:lineRule="auto"/>
        <w:jc w:val="center"/>
        <w:rPr>
          <w:rFonts w:ascii="Times New Roman" w:hAnsi="Times New Roman" w:cs="Times New Roman"/>
          <w:sz w:val="28"/>
          <w:szCs w:val="28"/>
        </w:rPr>
      </w:pPr>
    </w:p>
    <w:p w14:paraId="43D8E79A" w14:textId="77777777" w:rsidR="00A641F8" w:rsidRPr="009A05B3" w:rsidRDefault="00A641F8" w:rsidP="00A641F8">
      <w:pPr>
        <w:spacing w:after="0" w:line="240" w:lineRule="auto"/>
        <w:jc w:val="center"/>
        <w:rPr>
          <w:rFonts w:ascii="Times New Roman" w:hAnsi="Times New Roman" w:cs="Times New Roman"/>
          <w:sz w:val="28"/>
          <w:szCs w:val="28"/>
        </w:rPr>
      </w:pPr>
    </w:p>
    <w:p w14:paraId="7339DEB3" w14:textId="77777777" w:rsidR="00A641F8" w:rsidRPr="009A05B3" w:rsidRDefault="00A641F8" w:rsidP="00A641F8">
      <w:pPr>
        <w:spacing w:after="0" w:line="240" w:lineRule="auto"/>
        <w:jc w:val="center"/>
        <w:rPr>
          <w:rFonts w:ascii="Times New Roman" w:hAnsi="Times New Roman" w:cs="Times New Roman"/>
          <w:sz w:val="28"/>
          <w:szCs w:val="28"/>
        </w:rPr>
      </w:pPr>
    </w:p>
    <w:p w14:paraId="0E217E7A" w14:textId="77777777" w:rsidR="00A641F8" w:rsidRPr="009A05B3" w:rsidRDefault="00A641F8" w:rsidP="00664039">
      <w:pPr>
        <w:spacing w:after="0" w:line="240" w:lineRule="auto"/>
        <w:rPr>
          <w:rFonts w:ascii="Times New Roman" w:hAnsi="Times New Roman" w:cs="Times New Roman"/>
          <w:sz w:val="28"/>
          <w:szCs w:val="28"/>
        </w:rPr>
      </w:pPr>
    </w:p>
    <w:p w14:paraId="35FDD521" w14:textId="77777777" w:rsidR="00A641F8" w:rsidRPr="009A05B3" w:rsidRDefault="00A641F8" w:rsidP="00A641F8">
      <w:pPr>
        <w:spacing w:after="0" w:line="240" w:lineRule="auto"/>
        <w:jc w:val="center"/>
        <w:rPr>
          <w:rFonts w:ascii="Times New Roman" w:hAnsi="Times New Roman" w:cs="Times New Roman"/>
          <w:sz w:val="28"/>
          <w:szCs w:val="28"/>
        </w:rPr>
      </w:pPr>
    </w:p>
    <w:p w14:paraId="65E61F6A" w14:textId="77777777" w:rsidR="00A641F8" w:rsidRPr="009A05B3" w:rsidRDefault="00A641F8" w:rsidP="00A641F8">
      <w:pPr>
        <w:spacing w:after="0" w:line="240" w:lineRule="auto"/>
        <w:jc w:val="center"/>
        <w:rPr>
          <w:rFonts w:ascii="Times New Roman" w:hAnsi="Times New Roman" w:cs="Times New Roman"/>
          <w:sz w:val="28"/>
          <w:szCs w:val="28"/>
        </w:rPr>
      </w:pPr>
    </w:p>
    <w:p w14:paraId="485009D6" w14:textId="77777777" w:rsidR="00A641F8" w:rsidRPr="009A05B3" w:rsidRDefault="00A641F8" w:rsidP="00A641F8">
      <w:pPr>
        <w:spacing w:after="0" w:line="240" w:lineRule="auto"/>
        <w:jc w:val="center"/>
        <w:rPr>
          <w:rFonts w:ascii="Times New Roman" w:hAnsi="Times New Roman" w:cs="Times New Roman"/>
          <w:sz w:val="28"/>
          <w:szCs w:val="28"/>
        </w:rPr>
      </w:pPr>
    </w:p>
    <w:p w14:paraId="419638E6" w14:textId="77777777" w:rsidR="00EC3B47" w:rsidRPr="009A05B3" w:rsidRDefault="00EC3B47" w:rsidP="00A641F8">
      <w:pPr>
        <w:spacing w:after="0" w:line="240" w:lineRule="auto"/>
        <w:jc w:val="center"/>
        <w:rPr>
          <w:rFonts w:ascii="Times New Roman" w:hAnsi="Times New Roman" w:cs="Times New Roman"/>
          <w:sz w:val="28"/>
          <w:szCs w:val="28"/>
        </w:rPr>
      </w:pPr>
    </w:p>
    <w:p w14:paraId="3B11A772" w14:textId="77777777" w:rsidR="00A641F8" w:rsidRPr="009A05B3" w:rsidRDefault="00A641F8" w:rsidP="00A641F8">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ÖĞRENCİ ADI SOYADI</w:t>
      </w:r>
      <w:r w:rsidR="00EC3B47" w:rsidRPr="009A05B3">
        <w:rPr>
          <w:rFonts w:ascii="Times New Roman" w:hAnsi="Times New Roman" w:cs="Times New Roman"/>
          <w:sz w:val="28"/>
          <w:szCs w:val="28"/>
        </w:rPr>
        <w:tab/>
      </w:r>
      <w:r w:rsidRPr="009A05B3">
        <w:rPr>
          <w:rFonts w:ascii="Times New Roman" w:hAnsi="Times New Roman" w:cs="Times New Roman"/>
          <w:sz w:val="28"/>
          <w:szCs w:val="28"/>
        </w:rPr>
        <w:t>:………………………………………………</w:t>
      </w:r>
    </w:p>
    <w:p w14:paraId="2F519CBA" w14:textId="77777777" w:rsidR="00EC3B47" w:rsidRPr="009A05B3" w:rsidRDefault="00EC3B47" w:rsidP="00A641F8">
      <w:pPr>
        <w:spacing w:after="0" w:line="240" w:lineRule="auto"/>
        <w:rPr>
          <w:rFonts w:ascii="Times New Roman" w:hAnsi="Times New Roman" w:cs="Times New Roman"/>
          <w:sz w:val="28"/>
          <w:szCs w:val="28"/>
        </w:rPr>
      </w:pPr>
    </w:p>
    <w:p w14:paraId="68F65D04" w14:textId="77777777" w:rsidR="00A641F8" w:rsidRPr="009A05B3" w:rsidRDefault="00A641F8" w:rsidP="00A641F8">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Ö</w:t>
      </w:r>
      <w:r w:rsidR="008E0408" w:rsidRPr="009A05B3">
        <w:rPr>
          <w:rFonts w:ascii="Times New Roman" w:hAnsi="Times New Roman" w:cs="Times New Roman"/>
          <w:sz w:val="28"/>
          <w:szCs w:val="28"/>
        </w:rPr>
        <w:t>Ğ</w:t>
      </w:r>
      <w:r w:rsidRPr="009A05B3">
        <w:rPr>
          <w:rFonts w:ascii="Times New Roman" w:hAnsi="Times New Roman" w:cs="Times New Roman"/>
          <w:sz w:val="28"/>
          <w:szCs w:val="28"/>
        </w:rPr>
        <w:t>R</w:t>
      </w:r>
      <w:r w:rsidR="008E0408" w:rsidRPr="009A05B3">
        <w:rPr>
          <w:rFonts w:ascii="Times New Roman" w:hAnsi="Times New Roman" w:cs="Times New Roman"/>
          <w:sz w:val="28"/>
          <w:szCs w:val="28"/>
        </w:rPr>
        <w:t>ENCİ</w:t>
      </w:r>
      <w:r w:rsidRPr="009A05B3">
        <w:rPr>
          <w:rFonts w:ascii="Times New Roman" w:hAnsi="Times New Roman" w:cs="Times New Roman"/>
          <w:sz w:val="28"/>
          <w:szCs w:val="28"/>
        </w:rPr>
        <w:t xml:space="preserve"> NUMARASI</w:t>
      </w:r>
      <w:r w:rsidRPr="009A05B3">
        <w:rPr>
          <w:rFonts w:ascii="Times New Roman" w:hAnsi="Times New Roman" w:cs="Times New Roman"/>
          <w:sz w:val="28"/>
          <w:szCs w:val="28"/>
        </w:rPr>
        <w:tab/>
      </w:r>
      <w:r w:rsidR="00EC3B47" w:rsidRPr="009A05B3">
        <w:rPr>
          <w:rFonts w:ascii="Times New Roman" w:hAnsi="Times New Roman" w:cs="Times New Roman"/>
          <w:sz w:val="28"/>
          <w:szCs w:val="28"/>
        </w:rPr>
        <w:tab/>
      </w:r>
      <w:r w:rsidRPr="009A05B3">
        <w:rPr>
          <w:rFonts w:ascii="Times New Roman" w:hAnsi="Times New Roman" w:cs="Times New Roman"/>
          <w:sz w:val="28"/>
          <w:szCs w:val="28"/>
        </w:rPr>
        <w:t>:………………………………………………</w:t>
      </w:r>
    </w:p>
    <w:p w14:paraId="4E5B4D4D" w14:textId="77777777" w:rsidR="00EC3B47" w:rsidRPr="009A05B3" w:rsidRDefault="00EC3B47" w:rsidP="00A641F8">
      <w:pPr>
        <w:spacing w:after="0" w:line="240" w:lineRule="auto"/>
        <w:rPr>
          <w:rFonts w:ascii="Times New Roman" w:hAnsi="Times New Roman" w:cs="Times New Roman"/>
          <w:sz w:val="28"/>
          <w:szCs w:val="28"/>
        </w:rPr>
      </w:pPr>
    </w:p>
    <w:p w14:paraId="1FB15D90" w14:textId="77777777" w:rsidR="00EC3B47" w:rsidRPr="009A05B3" w:rsidRDefault="00EC3B47" w:rsidP="00A641F8">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UYGULAMA OKULU</w:t>
      </w:r>
      <w:r w:rsidRPr="009A05B3">
        <w:rPr>
          <w:rFonts w:ascii="Times New Roman" w:hAnsi="Times New Roman" w:cs="Times New Roman"/>
          <w:sz w:val="28"/>
          <w:szCs w:val="28"/>
        </w:rPr>
        <w:tab/>
      </w:r>
      <w:r w:rsidRPr="009A05B3">
        <w:rPr>
          <w:rFonts w:ascii="Times New Roman" w:hAnsi="Times New Roman" w:cs="Times New Roman"/>
          <w:sz w:val="28"/>
          <w:szCs w:val="28"/>
        </w:rPr>
        <w:tab/>
        <w:t>:………………………………………………</w:t>
      </w:r>
    </w:p>
    <w:p w14:paraId="725F27F0" w14:textId="77777777" w:rsidR="00EC3B47" w:rsidRPr="009A05B3" w:rsidRDefault="00EC3B47" w:rsidP="00A641F8">
      <w:pPr>
        <w:spacing w:after="0" w:line="240" w:lineRule="auto"/>
        <w:rPr>
          <w:rFonts w:ascii="Times New Roman" w:hAnsi="Times New Roman" w:cs="Times New Roman"/>
          <w:sz w:val="28"/>
          <w:szCs w:val="28"/>
        </w:rPr>
      </w:pPr>
    </w:p>
    <w:p w14:paraId="478C1F18" w14:textId="77777777" w:rsidR="00EC3B47" w:rsidRPr="009A05B3" w:rsidRDefault="00EC3B47" w:rsidP="00A641F8">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SORUMLU ÖĞRETMEN</w:t>
      </w:r>
      <w:r w:rsidRPr="009A05B3">
        <w:rPr>
          <w:rFonts w:ascii="Times New Roman" w:hAnsi="Times New Roman" w:cs="Times New Roman"/>
          <w:sz w:val="28"/>
          <w:szCs w:val="28"/>
        </w:rPr>
        <w:tab/>
        <w:t>:………………………………………………</w:t>
      </w:r>
    </w:p>
    <w:p w14:paraId="6591ADC3" w14:textId="77777777" w:rsidR="00A641F8" w:rsidRPr="009A05B3" w:rsidRDefault="00A641F8" w:rsidP="00A641F8">
      <w:pPr>
        <w:spacing w:after="0" w:line="240" w:lineRule="auto"/>
        <w:jc w:val="center"/>
        <w:rPr>
          <w:rFonts w:ascii="Times New Roman" w:hAnsi="Times New Roman" w:cs="Times New Roman"/>
          <w:sz w:val="28"/>
          <w:szCs w:val="28"/>
        </w:rPr>
      </w:pPr>
    </w:p>
    <w:p w14:paraId="20C40E13" w14:textId="77777777" w:rsidR="00A641F8" w:rsidRPr="009A05B3" w:rsidRDefault="00A641F8" w:rsidP="00A641F8">
      <w:pPr>
        <w:spacing w:after="0" w:line="240" w:lineRule="auto"/>
        <w:jc w:val="center"/>
        <w:rPr>
          <w:rFonts w:ascii="Times New Roman" w:hAnsi="Times New Roman" w:cs="Times New Roman"/>
          <w:b/>
          <w:sz w:val="28"/>
          <w:szCs w:val="28"/>
        </w:rPr>
      </w:pPr>
    </w:p>
    <w:p w14:paraId="1C5CA886" w14:textId="77777777" w:rsidR="00251333" w:rsidRPr="009A05B3" w:rsidRDefault="00251333" w:rsidP="00A641F8">
      <w:pPr>
        <w:spacing w:after="0" w:line="240" w:lineRule="auto"/>
        <w:jc w:val="center"/>
        <w:rPr>
          <w:rFonts w:ascii="Times New Roman" w:hAnsi="Times New Roman" w:cs="Times New Roman"/>
          <w:b/>
          <w:sz w:val="28"/>
          <w:szCs w:val="28"/>
        </w:rPr>
      </w:pPr>
    </w:p>
    <w:p w14:paraId="29B9EA4F" w14:textId="77777777" w:rsidR="00EC3B47" w:rsidRPr="009A05B3" w:rsidRDefault="00A641F8" w:rsidP="00A641F8">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SORUMLU</w:t>
      </w:r>
      <w:r w:rsidR="00EC3B47" w:rsidRPr="009A05B3">
        <w:rPr>
          <w:rFonts w:ascii="Times New Roman" w:hAnsi="Times New Roman" w:cs="Times New Roman"/>
          <w:b/>
          <w:sz w:val="28"/>
          <w:szCs w:val="28"/>
        </w:rPr>
        <w:t xml:space="preserve"> ÖĞRETİM ÜYESİ</w:t>
      </w:r>
    </w:p>
    <w:p w14:paraId="5C5E9311" w14:textId="77777777" w:rsidR="00EC3B47" w:rsidRPr="009A05B3" w:rsidRDefault="00EC3B47" w:rsidP="00A641F8">
      <w:pPr>
        <w:spacing w:after="0" w:line="240" w:lineRule="auto"/>
        <w:jc w:val="center"/>
        <w:rPr>
          <w:rFonts w:ascii="Times New Roman" w:hAnsi="Times New Roman" w:cs="Times New Roman"/>
          <w:b/>
          <w:sz w:val="28"/>
          <w:szCs w:val="28"/>
        </w:rPr>
      </w:pPr>
    </w:p>
    <w:p w14:paraId="333CE01F" w14:textId="77777777" w:rsidR="00A641F8" w:rsidRPr="009A05B3" w:rsidRDefault="00A641F8" w:rsidP="00A641F8">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w:t>
      </w:r>
    </w:p>
    <w:p w14:paraId="416EE326" w14:textId="77777777" w:rsidR="00A641F8" w:rsidRPr="009A05B3" w:rsidRDefault="00A641F8" w:rsidP="00A641F8">
      <w:pPr>
        <w:spacing w:after="0" w:line="240" w:lineRule="auto"/>
        <w:jc w:val="center"/>
        <w:rPr>
          <w:rFonts w:ascii="Times New Roman" w:hAnsi="Times New Roman" w:cs="Times New Roman"/>
          <w:b/>
          <w:sz w:val="28"/>
          <w:szCs w:val="28"/>
        </w:rPr>
      </w:pPr>
    </w:p>
    <w:p w14:paraId="560CF322" w14:textId="77777777" w:rsidR="00172956" w:rsidRPr="009A05B3" w:rsidRDefault="00172956" w:rsidP="00A641F8">
      <w:pPr>
        <w:spacing w:after="0" w:line="240" w:lineRule="auto"/>
        <w:jc w:val="center"/>
        <w:rPr>
          <w:rFonts w:ascii="Times New Roman" w:hAnsi="Times New Roman" w:cs="Times New Roman"/>
          <w:b/>
          <w:sz w:val="28"/>
          <w:szCs w:val="28"/>
        </w:rPr>
      </w:pPr>
    </w:p>
    <w:p w14:paraId="49D84062" w14:textId="77777777" w:rsidR="00172956" w:rsidRPr="009A05B3" w:rsidRDefault="00172956" w:rsidP="00A641F8">
      <w:pPr>
        <w:spacing w:after="0" w:line="240" w:lineRule="auto"/>
        <w:jc w:val="center"/>
        <w:rPr>
          <w:rFonts w:ascii="Times New Roman" w:hAnsi="Times New Roman" w:cs="Times New Roman"/>
          <w:b/>
          <w:sz w:val="28"/>
          <w:szCs w:val="28"/>
        </w:rPr>
      </w:pPr>
    </w:p>
    <w:p w14:paraId="082AD210" w14:textId="77777777" w:rsidR="00172956" w:rsidRPr="009A05B3" w:rsidRDefault="00172956" w:rsidP="00A641F8">
      <w:pPr>
        <w:spacing w:after="0" w:line="240" w:lineRule="auto"/>
        <w:jc w:val="center"/>
        <w:rPr>
          <w:rFonts w:ascii="Times New Roman" w:hAnsi="Times New Roman" w:cs="Times New Roman"/>
          <w:b/>
          <w:sz w:val="28"/>
          <w:szCs w:val="28"/>
        </w:rPr>
      </w:pPr>
    </w:p>
    <w:p w14:paraId="6DC956D9" w14:textId="77777777" w:rsidR="00172956" w:rsidRPr="009A05B3" w:rsidRDefault="00172956" w:rsidP="00A641F8">
      <w:pPr>
        <w:spacing w:after="0" w:line="240" w:lineRule="auto"/>
        <w:jc w:val="center"/>
        <w:rPr>
          <w:rFonts w:ascii="Times New Roman" w:hAnsi="Times New Roman" w:cs="Times New Roman"/>
          <w:b/>
          <w:sz w:val="28"/>
          <w:szCs w:val="28"/>
        </w:rPr>
      </w:pPr>
    </w:p>
    <w:p w14:paraId="6015B505" w14:textId="77777777" w:rsidR="00F96D02" w:rsidRDefault="00F96D02" w:rsidP="00112CD8">
      <w:pPr>
        <w:spacing w:before="120"/>
        <w:jc w:val="center"/>
        <w:rPr>
          <w:rFonts w:ascii="Times New Roman" w:hAnsi="Times New Roman" w:cs="Times New Roman"/>
          <w:b/>
          <w:sz w:val="28"/>
          <w:szCs w:val="28"/>
        </w:rPr>
      </w:pPr>
    </w:p>
    <w:p w14:paraId="3BCE7A20" w14:textId="714E55CD" w:rsidR="004D64B0" w:rsidRPr="009A05B3" w:rsidRDefault="00825FC2" w:rsidP="00112CD8">
      <w:pPr>
        <w:spacing w:before="120"/>
        <w:jc w:val="center"/>
        <w:rPr>
          <w:rFonts w:ascii="Times New Roman" w:hAnsi="Times New Roman" w:cs="Times New Roman"/>
          <w:b/>
        </w:rPr>
      </w:pPr>
      <w:r>
        <w:rPr>
          <w:rFonts w:ascii="Times New Roman" w:hAnsi="Times New Roman" w:cs="Times New Roman"/>
          <w:b/>
        </w:rPr>
        <w:lastRenderedPageBreak/>
        <w:t>OKULLARDA REHBERLİK</w:t>
      </w:r>
      <w:r w:rsidR="004D64B0" w:rsidRPr="009A05B3">
        <w:rPr>
          <w:rFonts w:ascii="Times New Roman" w:hAnsi="Times New Roman" w:cs="Times New Roman"/>
          <w:b/>
        </w:rPr>
        <w:t xml:space="preserve"> VE PSİKOLOJİK DANIŞMA</w:t>
      </w:r>
      <w:r w:rsidR="00112CD8">
        <w:rPr>
          <w:rFonts w:ascii="Times New Roman" w:hAnsi="Times New Roman" w:cs="Times New Roman"/>
          <w:b/>
        </w:rPr>
        <w:t xml:space="preserve"> UYGULAMALARI DERSİ YÖNERGESİ</w:t>
      </w:r>
    </w:p>
    <w:p w14:paraId="7B2FFA62" w14:textId="77777777" w:rsidR="004D64B0" w:rsidRPr="009A05B3" w:rsidRDefault="004D64B0" w:rsidP="004D64B0">
      <w:pPr>
        <w:spacing w:before="120"/>
        <w:jc w:val="both"/>
        <w:rPr>
          <w:rFonts w:ascii="Times New Roman" w:hAnsi="Times New Roman" w:cs="Times New Roman"/>
          <w:iCs/>
          <w:shd w:val="clear" w:color="auto" w:fill="FFFFFF"/>
        </w:rPr>
      </w:pPr>
      <w:r w:rsidRPr="009A05B3">
        <w:rPr>
          <w:rFonts w:ascii="Times New Roman" w:hAnsi="Times New Roman" w:cs="Times New Roman"/>
          <w:b/>
        </w:rPr>
        <w:t xml:space="preserve">Dersin kısa içeriği: </w:t>
      </w:r>
      <w:r w:rsidRPr="009A05B3">
        <w:rPr>
          <w:rFonts w:ascii="Times New Roman" w:hAnsi="Times New Roman" w:cs="Times New Roman"/>
          <w:iCs/>
          <w:shd w:val="clear" w:color="auto" w:fill="FFFFFF"/>
        </w:rPr>
        <w:t>Okul öncesi, ilk ve orta öğretim okullarındaki eğitsel, mesleki, kişisel rehberlik etkinliklerinin incelenmesi, test ve test dışı tekniklerin uygulanması ve yorumlanması, çeşitli konularda grup rehberliği programlarının geliştirilerek uygulanması.</w:t>
      </w:r>
    </w:p>
    <w:p w14:paraId="7AA57CDB" w14:textId="77777777" w:rsidR="004D64B0" w:rsidRPr="009A05B3" w:rsidRDefault="004D64B0" w:rsidP="004D64B0">
      <w:pPr>
        <w:spacing w:before="120"/>
        <w:jc w:val="both"/>
        <w:rPr>
          <w:rFonts w:ascii="Times New Roman" w:hAnsi="Times New Roman" w:cs="Times New Roman"/>
          <w:shd w:val="clear" w:color="auto" w:fill="FFFFFF"/>
        </w:rPr>
      </w:pPr>
      <w:r w:rsidRPr="009A05B3">
        <w:rPr>
          <w:rFonts w:ascii="Times New Roman" w:hAnsi="Times New Roman" w:cs="Times New Roman"/>
          <w:b/>
          <w:bCs/>
        </w:rPr>
        <w:t xml:space="preserve">Dersin Amacı: </w:t>
      </w:r>
      <w:r w:rsidRPr="009A05B3">
        <w:rPr>
          <w:rFonts w:ascii="Times New Roman" w:hAnsi="Times New Roman" w:cs="Times New Roman"/>
          <w:shd w:val="clear" w:color="auto" w:fill="FFFFFF"/>
        </w:rPr>
        <w:t>Bu dersin amacı; öğrencilere, ilk ve ortaöğretim kurumlarında süpervizyon eşliğinde psikolojik danışma ve rehberlik etkinliklerini yürütme deneyimi sağlamaktır.</w:t>
      </w:r>
    </w:p>
    <w:p w14:paraId="39B3D61E" w14:textId="77777777" w:rsidR="004D64B0" w:rsidRPr="009A05B3" w:rsidRDefault="004D64B0" w:rsidP="004D64B0">
      <w:pPr>
        <w:spacing w:before="120"/>
        <w:jc w:val="both"/>
        <w:rPr>
          <w:rFonts w:ascii="Times New Roman" w:hAnsi="Times New Roman" w:cs="Times New Roman"/>
        </w:rPr>
      </w:pPr>
      <w:r w:rsidRPr="009A05B3">
        <w:rPr>
          <w:rFonts w:ascii="Times New Roman" w:hAnsi="Times New Roman" w:cs="Times New Roman"/>
          <w:b/>
        </w:rPr>
        <w:t>Hedefler</w:t>
      </w:r>
      <w:r w:rsidRPr="009A05B3">
        <w:rPr>
          <w:rFonts w:ascii="Times New Roman" w:hAnsi="Times New Roman" w:cs="Times New Roman"/>
        </w:rPr>
        <w:t xml:space="preserve"> </w:t>
      </w:r>
    </w:p>
    <w:p w14:paraId="432A20C7"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b/>
        </w:rPr>
      </w:pPr>
      <w:r w:rsidRPr="009A05B3">
        <w:rPr>
          <w:rFonts w:ascii="Times New Roman" w:hAnsi="Times New Roman" w:cs="Times New Roman"/>
        </w:rPr>
        <w:t xml:space="preserve">İlk ve ortaöğretim kurumlarında yürütülen </w:t>
      </w:r>
      <w:r w:rsidR="00A055C1">
        <w:rPr>
          <w:rFonts w:ascii="Times New Roman" w:hAnsi="Times New Roman" w:cs="Times New Roman"/>
        </w:rPr>
        <w:t xml:space="preserve">rehberlik ve </w:t>
      </w:r>
      <w:r w:rsidRPr="009A05B3">
        <w:rPr>
          <w:rFonts w:ascii="Times New Roman" w:hAnsi="Times New Roman" w:cs="Times New Roman"/>
        </w:rPr>
        <w:t xml:space="preserve">psikolojik danışma çalışmalarını tanıyabilme </w:t>
      </w:r>
    </w:p>
    <w:p w14:paraId="42385101"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proofErr w:type="spellStart"/>
      <w:r w:rsidRPr="009A05B3">
        <w:rPr>
          <w:rFonts w:ascii="Times New Roman" w:hAnsi="Times New Roman" w:cs="Times New Roman"/>
        </w:rPr>
        <w:t>Psiko</w:t>
      </w:r>
      <w:proofErr w:type="spellEnd"/>
      <w:r w:rsidRPr="009A05B3">
        <w:rPr>
          <w:rFonts w:ascii="Times New Roman" w:hAnsi="Times New Roman" w:cs="Times New Roman"/>
        </w:rPr>
        <w:t>-eğitsel</w:t>
      </w:r>
      <w:r w:rsidR="009A05B3">
        <w:rPr>
          <w:rFonts w:ascii="Times New Roman" w:hAnsi="Times New Roman" w:cs="Times New Roman"/>
        </w:rPr>
        <w:t xml:space="preserve"> </w:t>
      </w:r>
      <w:r w:rsidRPr="009A05B3">
        <w:rPr>
          <w:rFonts w:ascii="Times New Roman" w:hAnsi="Times New Roman" w:cs="Times New Roman"/>
        </w:rPr>
        <w:t xml:space="preserve">grup çalışmalarını planlayabilme </w:t>
      </w:r>
    </w:p>
    <w:p w14:paraId="05885D9F"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proofErr w:type="spellStart"/>
      <w:r w:rsidRPr="009A05B3">
        <w:rPr>
          <w:rFonts w:ascii="Times New Roman" w:hAnsi="Times New Roman" w:cs="Times New Roman"/>
        </w:rPr>
        <w:t>Psiko</w:t>
      </w:r>
      <w:proofErr w:type="spellEnd"/>
      <w:r w:rsidRPr="009A05B3">
        <w:rPr>
          <w:rFonts w:ascii="Times New Roman" w:hAnsi="Times New Roman" w:cs="Times New Roman"/>
        </w:rPr>
        <w:t>-eğitsel</w:t>
      </w:r>
      <w:r w:rsidR="009A05B3">
        <w:rPr>
          <w:rFonts w:ascii="Times New Roman" w:hAnsi="Times New Roman" w:cs="Times New Roman"/>
        </w:rPr>
        <w:t xml:space="preserve"> </w:t>
      </w:r>
      <w:r w:rsidRPr="009A05B3">
        <w:rPr>
          <w:rFonts w:ascii="Times New Roman" w:hAnsi="Times New Roman" w:cs="Times New Roman"/>
        </w:rPr>
        <w:t>grup çalışmalarını uygulayabilme</w:t>
      </w:r>
    </w:p>
    <w:p w14:paraId="5B7C5076"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Sınıf rehberliği etkinliklerini planlayabilme</w:t>
      </w:r>
    </w:p>
    <w:p w14:paraId="4B27A572"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Sınıf rehberliği etkinliklerini uygulayabilme</w:t>
      </w:r>
    </w:p>
    <w:p w14:paraId="4B02D371"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Bireysel rehberlik uygulamalarını planlayabilme</w:t>
      </w:r>
    </w:p>
    <w:p w14:paraId="46766566"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Bireysel rehberlik uygulamalarını uygulayabilme</w:t>
      </w:r>
    </w:p>
    <w:p w14:paraId="471CE19B"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Rehberlik ve psikolojik danışma uygulamalarında kullanılan test ve test dışı tekniklerin özelliklerini tanıyabilme</w:t>
      </w:r>
    </w:p>
    <w:p w14:paraId="3A07D233"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Test ve test dışı teknikleri bir grup öğrenciye uygulayarak sonuçlarını değerlendirebilme</w:t>
      </w:r>
    </w:p>
    <w:p w14:paraId="5917AEAA"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Veli görüşmesi veya semineri yürütebilme</w:t>
      </w:r>
    </w:p>
    <w:p w14:paraId="7C949C2D" w14:textId="77777777" w:rsidR="004D64B0" w:rsidRPr="009A05B3" w:rsidRDefault="004D64B0" w:rsidP="004D64B0">
      <w:pPr>
        <w:pStyle w:val="ListeParagraf"/>
        <w:numPr>
          <w:ilvl w:val="0"/>
          <w:numId w:val="13"/>
        </w:numPr>
        <w:spacing w:before="120" w:beforeAutospacing="1" w:after="0" w:afterAutospacing="1" w:line="240" w:lineRule="auto"/>
        <w:contextualSpacing w:val="0"/>
        <w:jc w:val="both"/>
        <w:rPr>
          <w:rFonts w:ascii="Times New Roman" w:hAnsi="Times New Roman" w:cs="Times New Roman"/>
        </w:rPr>
      </w:pPr>
      <w:r w:rsidRPr="009A05B3">
        <w:rPr>
          <w:rFonts w:ascii="Times New Roman" w:hAnsi="Times New Roman" w:cs="Times New Roman"/>
        </w:rPr>
        <w:t>Mesleki etik ilke ve kurallara uygun davranabilme</w:t>
      </w:r>
    </w:p>
    <w:p w14:paraId="6C38642E" w14:textId="77777777" w:rsidR="004D64B0" w:rsidRPr="00E23FED" w:rsidRDefault="004D64B0" w:rsidP="00E16656">
      <w:pPr>
        <w:pStyle w:val="ListeParagraf"/>
        <w:numPr>
          <w:ilvl w:val="0"/>
          <w:numId w:val="13"/>
        </w:numPr>
        <w:spacing w:before="120" w:beforeAutospacing="1" w:after="0" w:afterAutospacing="1" w:line="240" w:lineRule="auto"/>
        <w:contextualSpacing w:val="0"/>
        <w:jc w:val="both"/>
        <w:rPr>
          <w:rFonts w:ascii="Times New Roman" w:hAnsi="Times New Roman" w:cs="Times New Roman"/>
          <w:b/>
          <w:sz w:val="28"/>
          <w:szCs w:val="28"/>
        </w:rPr>
      </w:pPr>
      <w:r w:rsidRPr="00E23FED">
        <w:rPr>
          <w:rFonts w:ascii="Times New Roman" w:hAnsi="Times New Roman" w:cs="Times New Roman"/>
        </w:rPr>
        <w:t>Rehberlik ve psikolojik danışma etkinliklerini yürütmeye isteklilik</w:t>
      </w:r>
    </w:p>
    <w:p w14:paraId="4A682009" w14:textId="77777777" w:rsidR="00876C2F" w:rsidRPr="009A05B3" w:rsidRDefault="00CE0E86" w:rsidP="00593A8E">
      <w:pPr>
        <w:spacing w:after="0" w:line="240" w:lineRule="auto"/>
        <w:jc w:val="both"/>
        <w:rPr>
          <w:rFonts w:ascii="Times New Roman" w:hAnsi="Times New Roman" w:cs="Times New Roman"/>
          <w:b/>
          <w:sz w:val="28"/>
          <w:szCs w:val="28"/>
        </w:rPr>
      </w:pPr>
      <w:r w:rsidRPr="009A05B3">
        <w:rPr>
          <w:rFonts w:ascii="Times New Roman" w:hAnsi="Times New Roman" w:cs="Times New Roman"/>
          <w:b/>
          <w:sz w:val="28"/>
          <w:szCs w:val="28"/>
        </w:rPr>
        <w:t>Uyulması Gereken Kurallar</w:t>
      </w:r>
    </w:p>
    <w:p w14:paraId="17A1E5B2" w14:textId="77777777" w:rsidR="008D1A74" w:rsidRPr="009A05B3" w:rsidRDefault="00876C2F" w:rsidP="00593A8E">
      <w:pPr>
        <w:spacing w:after="0" w:line="240" w:lineRule="auto"/>
        <w:jc w:val="both"/>
        <w:rPr>
          <w:rFonts w:ascii="Times New Roman" w:hAnsi="Times New Roman" w:cs="Times New Roman"/>
          <w:sz w:val="24"/>
          <w:szCs w:val="24"/>
        </w:rPr>
      </w:pPr>
      <w:r w:rsidRPr="009A05B3">
        <w:rPr>
          <w:rFonts w:ascii="Times New Roman" w:hAnsi="Times New Roman" w:cs="Times New Roman"/>
          <w:sz w:val="24"/>
          <w:szCs w:val="24"/>
        </w:rPr>
        <w:t xml:space="preserve">Uygulama okulunda yapılan </w:t>
      </w:r>
      <w:r w:rsidR="008D1A74" w:rsidRPr="009A05B3">
        <w:rPr>
          <w:rFonts w:ascii="Times New Roman" w:hAnsi="Times New Roman" w:cs="Times New Roman"/>
          <w:sz w:val="24"/>
          <w:szCs w:val="24"/>
        </w:rPr>
        <w:t xml:space="preserve">etkinlikler </w:t>
      </w:r>
      <w:r w:rsidRPr="009A05B3">
        <w:rPr>
          <w:rFonts w:ascii="Times New Roman" w:hAnsi="Times New Roman" w:cs="Times New Roman"/>
          <w:sz w:val="24"/>
          <w:szCs w:val="24"/>
        </w:rPr>
        <w:t>sırasında RPD öğrencisi;</w:t>
      </w:r>
    </w:p>
    <w:p w14:paraId="38F58AC6" w14:textId="77777777" w:rsidR="004904BB" w:rsidRPr="009A05B3" w:rsidRDefault="004904BB" w:rsidP="00696DD4">
      <w:pPr>
        <w:pStyle w:val="ListeParagraf"/>
        <w:numPr>
          <w:ilvl w:val="0"/>
          <w:numId w:val="9"/>
        </w:numPr>
        <w:spacing w:after="0" w:line="240" w:lineRule="auto"/>
        <w:jc w:val="both"/>
        <w:rPr>
          <w:rFonts w:ascii="Times New Roman" w:hAnsi="Times New Roman" w:cs="Times New Roman"/>
          <w:sz w:val="24"/>
          <w:szCs w:val="24"/>
        </w:rPr>
      </w:pPr>
      <w:r w:rsidRPr="009A05B3">
        <w:rPr>
          <w:rFonts w:ascii="Times New Roman" w:hAnsi="Times New Roman" w:cs="Times New Roman"/>
          <w:sz w:val="24"/>
          <w:szCs w:val="24"/>
        </w:rPr>
        <w:t xml:space="preserve">Okullarda uygulanan </w:t>
      </w:r>
      <w:r w:rsidR="00B73F27" w:rsidRPr="009A05B3">
        <w:rPr>
          <w:rFonts w:ascii="Times New Roman" w:hAnsi="Times New Roman" w:cs="Times New Roman"/>
          <w:sz w:val="24"/>
          <w:szCs w:val="24"/>
        </w:rPr>
        <w:t xml:space="preserve">kılık </w:t>
      </w:r>
      <w:r w:rsidR="00571C58" w:rsidRPr="009A05B3">
        <w:rPr>
          <w:rFonts w:ascii="Times New Roman" w:hAnsi="Times New Roman" w:cs="Times New Roman"/>
          <w:sz w:val="24"/>
          <w:szCs w:val="24"/>
        </w:rPr>
        <w:t>kıyafet ve</w:t>
      </w:r>
      <w:r w:rsidR="00B73F27" w:rsidRPr="009A05B3">
        <w:rPr>
          <w:rFonts w:ascii="Times New Roman" w:hAnsi="Times New Roman" w:cs="Times New Roman"/>
          <w:sz w:val="24"/>
          <w:szCs w:val="24"/>
        </w:rPr>
        <w:t xml:space="preserve"> diğer </w:t>
      </w:r>
      <w:r w:rsidRPr="009A05B3">
        <w:rPr>
          <w:rFonts w:ascii="Times New Roman" w:hAnsi="Times New Roman" w:cs="Times New Roman"/>
          <w:sz w:val="24"/>
          <w:szCs w:val="24"/>
        </w:rPr>
        <w:t>yönetmeliklere uyma</w:t>
      </w:r>
      <w:r w:rsidR="00876C2F" w:rsidRPr="009A05B3">
        <w:rPr>
          <w:rFonts w:ascii="Times New Roman" w:hAnsi="Times New Roman" w:cs="Times New Roman"/>
          <w:sz w:val="24"/>
          <w:szCs w:val="24"/>
        </w:rPr>
        <w:t>kla</w:t>
      </w:r>
    </w:p>
    <w:p w14:paraId="3ED98EBE" w14:textId="77777777" w:rsidR="004D64B0" w:rsidRPr="009A05B3" w:rsidRDefault="004D64B0" w:rsidP="004D64B0">
      <w:pPr>
        <w:numPr>
          <w:ilvl w:val="0"/>
          <w:numId w:val="9"/>
        </w:numPr>
        <w:spacing w:before="120" w:after="0" w:line="240" w:lineRule="auto"/>
        <w:jc w:val="both"/>
        <w:rPr>
          <w:rFonts w:ascii="Times New Roman" w:hAnsi="Times New Roman" w:cs="Times New Roman"/>
        </w:rPr>
      </w:pPr>
      <w:r w:rsidRPr="009A05B3">
        <w:rPr>
          <w:rFonts w:ascii="Times New Roman" w:hAnsi="Times New Roman" w:cs="Times New Roman"/>
        </w:rPr>
        <w:t xml:space="preserve">Psikolojik Danışman adayları uygulamaya gittikleri okullarda %100 uygulamalara devam etmekle </w:t>
      </w:r>
    </w:p>
    <w:p w14:paraId="3B45ED6F" w14:textId="77777777" w:rsidR="004D64B0" w:rsidRPr="009A05B3" w:rsidRDefault="004D64B0" w:rsidP="004D64B0">
      <w:pPr>
        <w:numPr>
          <w:ilvl w:val="0"/>
          <w:numId w:val="9"/>
        </w:numPr>
        <w:spacing w:before="120" w:after="0" w:line="240" w:lineRule="auto"/>
        <w:jc w:val="both"/>
        <w:rPr>
          <w:rFonts w:ascii="Times New Roman" w:hAnsi="Times New Roman" w:cs="Times New Roman"/>
        </w:rPr>
      </w:pPr>
      <w:r w:rsidRPr="009A05B3">
        <w:rPr>
          <w:rFonts w:ascii="Times New Roman" w:hAnsi="Times New Roman" w:cs="Times New Roman"/>
        </w:rPr>
        <w:t xml:space="preserve">Psikolojik Danışman adayları uygulamaya gittikleri okulların kurallarına uymakla </w:t>
      </w:r>
    </w:p>
    <w:p w14:paraId="04B29012" w14:textId="77777777" w:rsidR="004D64B0" w:rsidRPr="009A05B3" w:rsidRDefault="004D64B0" w:rsidP="004D64B0">
      <w:pPr>
        <w:numPr>
          <w:ilvl w:val="0"/>
          <w:numId w:val="9"/>
        </w:numPr>
        <w:spacing w:before="120" w:after="0" w:line="240" w:lineRule="auto"/>
        <w:jc w:val="both"/>
        <w:rPr>
          <w:rFonts w:ascii="Times New Roman" w:hAnsi="Times New Roman" w:cs="Times New Roman"/>
        </w:rPr>
      </w:pPr>
      <w:r w:rsidRPr="009A05B3">
        <w:rPr>
          <w:rFonts w:ascii="Times New Roman" w:hAnsi="Times New Roman" w:cs="Times New Roman"/>
        </w:rPr>
        <w:t>Psikolojik Danışman adayları uygulamaya gittikleri okullarda</w:t>
      </w:r>
      <w:r w:rsidR="00E23FED">
        <w:rPr>
          <w:rFonts w:ascii="Times New Roman" w:hAnsi="Times New Roman" w:cs="Times New Roman"/>
        </w:rPr>
        <w:t xml:space="preserve"> çalışma dosyasında </w:t>
      </w:r>
      <w:r w:rsidRPr="009A05B3">
        <w:rPr>
          <w:rFonts w:ascii="Times New Roman" w:hAnsi="Times New Roman" w:cs="Times New Roman"/>
        </w:rPr>
        <w:t>belirtilen etkinlikler dışında okul psikolojik danışmanları tarafından yapılması istenen ek etkinlikleri yapmak ve bunları raporlaştırmakla</w:t>
      </w:r>
    </w:p>
    <w:p w14:paraId="514DC6B9" w14:textId="77777777" w:rsidR="004904BB" w:rsidRPr="009A05B3" w:rsidRDefault="00B73F27" w:rsidP="00696DD4">
      <w:pPr>
        <w:pStyle w:val="ListeParagraf"/>
        <w:numPr>
          <w:ilvl w:val="0"/>
          <w:numId w:val="9"/>
        </w:numPr>
        <w:spacing w:after="0" w:line="240" w:lineRule="auto"/>
        <w:jc w:val="both"/>
        <w:rPr>
          <w:rFonts w:ascii="Times New Roman" w:hAnsi="Times New Roman" w:cs="Times New Roman"/>
          <w:sz w:val="24"/>
          <w:szCs w:val="24"/>
        </w:rPr>
      </w:pPr>
      <w:r w:rsidRPr="009A05B3">
        <w:rPr>
          <w:rFonts w:ascii="Times New Roman" w:hAnsi="Times New Roman" w:cs="Times New Roman"/>
          <w:sz w:val="24"/>
          <w:szCs w:val="24"/>
        </w:rPr>
        <w:t xml:space="preserve">Okulda saygıya </w:t>
      </w:r>
      <w:r w:rsidR="00571C58" w:rsidRPr="009A05B3">
        <w:rPr>
          <w:rFonts w:ascii="Times New Roman" w:hAnsi="Times New Roman" w:cs="Times New Roman"/>
          <w:sz w:val="24"/>
          <w:szCs w:val="24"/>
        </w:rPr>
        <w:t>dayalı olumlu</w:t>
      </w:r>
      <w:r w:rsidR="00876C2F" w:rsidRPr="009A05B3">
        <w:rPr>
          <w:rFonts w:ascii="Times New Roman" w:hAnsi="Times New Roman" w:cs="Times New Roman"/>
          <w:sz w:val="24"/>
          <w:szCs w:val="24"/>
        </w:rPr>
        <w:t xml:space="preserve"> iletişim kurmakla</w:t>
      </w:r>
    </w:p>
    <w:p w14:paraId="2FCD8C49" w14:textId="77777777" w:rsidR="004904BB" w:rsidRPr="009A05B3" w:rsidRDefault="004904BB" w:rsidP="00696DD4">
      <w:pPr>
        <w:pStyle w:val="ListeParagraf"/>
        <w:numPr>
          <w:ilvl w:val="0"/>
          <w:numId w:val="9"/>
        </w:numPr>
        <w:spacing w:after="0" w:line="240" w:lineRule="auto"/>
        <w:jc w:val="both"/>
        <w:rPr>
          <w:rFonts w:ascii="Times New Roman" w:hAnsi="Times New Roman" w:cs="Times New Roman"/>
          <w:sz w:val="24"/>
          <w:szCs w:val="24"/>
        </w:rPr>
      </w:pPr>
      <w:r w:rsidRPr="009A05B3">
        <w:rPr>
          <w:rFonts w:ascii="Times New Roman" w:hAnsi="Times New Roman" w:cs="Times New Roman"/>
          <w:sz w:val="24"/>
          <w:szCs w:val="24"/>
        </w:rPr>
        <w:t>Mesleki ve kişisel anlamda okul psikolojik</w:t>
      </w:r>
      <w:r w:rsidR="00B73F27" w:rsidRPr="009A05B3">
        <w:rPr>
          <w:rFonts w:ascii="Times New Roman" w:hAnsi="Times New Roman" w:cs="Times New Roman"/>
          <w:sz w:val="24"/>
          <w:szCs w:val="24"/>
        </w:rPr>
        <w:t xml:space="preserve"> danışmanını ve </w:t>
      </w:r>
      <w:r w:rsidRPr="009A05B3">
        <w:rPr>
          <w:rFonts w:ascii="Times New Roman" w:hAnsi="Times New Roman" w:cs="Times New Roman"/>
          <w:sz w:val="24"/>
          <w:szCs w:val="24"/>
        </w:rPr>
        <w:t>kendini zor durumda bırakacak tutum ve d</w:t>
      </w:r>
      <w:r w:rsidR="00876C2F" w:rsidRPr="009A05B3">
        <w:rPr>
          <w:rFonts w:ascii="Times New Roman" w:hAnsi="Times New Roman" w:cs="Times New Roman"/>
          <w:sz w:val="24"/>
          <w:szCs w:val="24"/>
        </w:rPr>
        <w:t>avranışlardan uzak durmakla</w:t>
      </w:r>
    </w:p>
    <w:p w14:paraId="7B8BA7A1" w14:textId="77777777" w:rsidR="004D64B0" w:rsidRPr="009A05B3" w:rsidRDefault="00E23FED" w:rsidP="004D64B0">
      <w:pPr>
        <w:numPr>
          <w:ilvl w:val="0"/>
          <w:numId w:val="9"/>
        </w:numPr>
        <w:spacing w:before="120" w:after="0" w:line="240" w:lineRule="auto"/>
        <w:jc w:val="both"/>
        <w:rPr>
          <w:rFonts w:ascii="Times New Roman" w:hAnsi="Times New Roman" w:cs="Times New Roman"/>
        </w:rPr>
      </w:pPr>
      <w:r>
        <w:rPr>
          <w:rFonts w:ascii="Times New Roman" w:hAnsi="Times New Roman" w:cs="Times New Roman"/>
        </w:rPr>
        <w:t xml:space="preserve">Yapılan çalışmaların </w:t>
      </w:r>
      <w:r w:rsidR="004D64B0" w:rsidRPr="009A05B3">
        <w:rPr>
          <w:rFonts w:ascii="Times New Roman" w:hAnsi="Times New Roman" w:cs="Times New Roman"/>
        </w:rPr>
        <w:t xml:space="preserve">raporlarını sunmak ve haftalık olarak sorumlu ders öğretim elemanına teslim etmekle </w:t>
      </w:r>
    </w:p>
    <w:p w14:paraId="37AAC6E5" w14:textId="77777777" w:rsidR="004D64B0" w:rsidRPr="009A05B3" w:rsidRDefault="004D64B0" w:rsidP="004D64B0">
      <w:pPr>
        <w:numPr>
          <w:ilvl w:val="0"/>
          <w:numId w:val="9"/>
        </w:numPr>
        <w:spacing w:before="120" w:after="0" w:line="240" w:lineRule="auto"/>
        <w:jc w:val="both"/>
        <w:rPr>
          <w:rFonts w:ascii="Times New Roman" w:hAnsi="Times New Roman" w:cs="Times New Roman"/>
        </w:rPr>
      </w:pPr>
      <w:r w:rsidRPr="009A05B3">
        <w:rPr>
          <w:rFonts w:ascii="Times New Roman" w:hAnsi="Times New Roman" w:cs="Times New Roman"/>
        </w:rPr>
        <w:t>Çeşitli nedenlerden dolayı haftalık etkinliğin aksaması durumunda yapılması istenilen etkinlikleri ilerleyen haftalarda telafi etmekle</w:t>
      </w:r>
    </w:p>
    <w:p w14:paraId="2D9D1F53" w14:textId="77777777" w:rsidR="004D64B0" w:rsidRPr="009A05B3" w:rsidRDefault="004D64B0" w:rsidP="004D64B0">
      <w:pPr>
        <w:numPr>
          <w:ilvl w:val="0"/>
          <w:numId w:val="9"/>
        </w:numPr>
        <w:spacing w:before="120" w:after="0" w:line="240" w:lineRule="auto"/>
        <w:jc w:val="both"/>
        <w:rPr>
          <w:rFonts w:ascii="Times New Roman" w:hAnsi="Times New Roman" w:cs="Times New Roman"/>
        </w:rPr>
      </w:pPr>
      <w:r w:rsidRPr="009A05B3">
        <w:rPr>
          <w:rFonts w:ascii="Times New Roman" w:hAnsi="Times New Roman" w:cs="Times New Roman"/>
        </w:rPr>
        <w:t>İstenilen etkinliklerin belirlenen tarihte uygulanmasının okul psikolojik danışmanı tarafından uygun görülmemesi halinde değişikliğin nedenlerini raporlaştırmakla</w:t>
      </w:r>
    </w:p>
    <w:p w14:paraId="7FC78EB6" w14:textId="77777777" w:rsidR="004D64B0" w:rsidRPr="009A05B3" w:rsidRDefault="004D64B0" w:rsidP="004D64B0">
      <w:pPr>
        <w:pStyle w:val="ListeParagraf"/>
        <w:spacing w:after="0" w:line="240" w:lineRule="auto"/>
        <w:jc w:val="both"/>
        <w:rPr>
          <w:rFonts w:ascii="Times New Roman" w:hAnsi="Times New Roman" w:cs="Times New Roman"/>
          <w:sz w:val="24"/>
          <w:szCs w:val="24"/>
        </w:rPr>
      </w:pPr>
    </w:p>
    <w:p w14:paraId="25BADAF9" w14:textId="77777777" w:rsidR="004904BB" w:rsidRPr="009A05B3" w:rsidRDefault="004904BB" w:rsidP="00696DD4">
      <w:pPr>
        <w:pStyle w:val="ListeParagraf"/>
        <w:numPr>
          <w:ilvl w:val="0"/>
          <w:numId w:val="11"/>
        </w:numPr>
        <w:spacing w:after="0" w:line="240" w:lineRule="auto"/>
        <w:jc w:val="both"/>
        <w:rPr>
          <w:rFonts w:ascii="Times New Roman" w:hAnsi="Times New Roman" w:cs="Times New Roman"/>
          <w:sz w:val="24"/>
          <w:szCs w:val="24"/>
        </w:rPr>
      </w:pPr>
      <w:r w:rsidRPr="009A05B3">
        <w:rPr>
          <w:rFonts w:ascii="Times New Roman" w:hAnsi="Times New Roman" w:cs="Times New Roman"/>
          <w:sz w:val="24"/>
          <w:szCs w:val="24"/>
        </w:rPr>
        <w:t>Okulda istenen etkinlikler sırasında aday psikolojik</w:t>
      </w:r>
      <w:r w:rsidR="00B73F27" w:rsidRPr="009A05B3">
        <w:rPr>
          <w:rFonts w:ascii="Times New Roman" w:hAnsi="Times New Roman" w:cs="Times New Roman"/>
          <w:sz w:val="24"/>
          <w:szCs w:val="24"/>
        </w:rPr>
        <w:t xml:space="preserve"> </w:t>
      </w:r>
      <w:r w:rsidRPr="009A05B3">
        <w:rPr>
          <w:rFonts w:ascii="Times New Roman" w:hAnsi="Times New Roman" w:cs="Times New Roman"/>
          <w:sz w:val="24"/>
          <w:szCs w:val="24"/>
        </w:rPr>
        <w:t>danışman olduğunu</w:t>
      </w:r>
      <w:r w:rsidR="00093ED5" w:rsidRPr="009A05B3">
        <w:rPr>
          <w:rFonts w:ascii="Times New Roman" w:hAnsi="Times New Roman" w:cs="Times New Roman"/>
          <w:sz w:val="24"/>
          <w:szCs w:val="24"/>
        </w:rPr>
        <w:t xml:space="preserve"> ve </w:t>
      </w:r>
      <w:r w:rsidR="004D64B0" w:rsidRPr="009A05B3">
        <w:rPr>
          <w:rFonts w:ascii="Times New Roman" w:hAnsi="Times New Roman" w:cs="Times New Roman"/>
          <w:sz w:val="24"/>
          <w:szCs w:val="24"/>
        </w:rPr>
        <w:t xml:space="preserve">Yozgat </w:t>
      </w:r>
      <w:r w:rsidR="00E23FED">
        <w:rPr>
          <w:rFonts w:ascii="Times New Roman" w:hAnsi="Times New Roman" w:cs="Times New Roman"/>
          <w:sz w:val="24"/>
          <w:szCs w:val="24"/>
        </w:rPr>
        <w:t>Bozok Üniversitesi Rehberlik ve Psikolojik Danışmanlık Anabilim Dalını</w:t>
      </w:r>
      <w:r w:rsidR="00093ED5" w:rsidRPr="009A05B3">
        <w:rPr>
          <w:rFonts w:ascii="Times New Roman" w:hAnsi="Times New Roman" w:cs="Times New Roman"/>
          <w:sz w:val="24"/>
          <w:szCs w:val="24"/>
        </w:rPr>
        <w:t xml:space="preserve"> temsil ettiğini</w:t>
      </w:r>
      <w:r w:rsidRPr="009A05B3">
        <w:rPr>
          <w:rFonts w:ascii="Times New Roman" w:hAnsi="Times New Roman" w:cs="Times New Roman"/>
          <w:sz w:val="24"/>
          <w:szCs w:val="24"/>
        </w:rPr>
        <w:t xml:space="preserve"> unutmayarak, öğrenci, öğretmen, idare ve ailelerle</w:t>
      </w:r>
      <w:r w:rsidR="00B73F27" w:rsidRPr="009A05B3">
        <w:rPr>
          <w:rFonts w:ascii="Times New Roman" w:hAnsi="Times New Roman" w:cs="Times New Roman"/>
          <w:sz w:val="24"/>
          <w:szCs w:val="24"/>
        </w:rPr>
        <w:t xml:space="preserve"> kuracağı </w:t>
      </w:r>
      <w:r w:rsidR="00571C58" w:rsidRPr="009A05B3">
        <w:rPr>
          <w:rFonts w:ascii="Times New Roman" w:hAnsi="Times New Roman" w:cs="Times New Roman"/>
          <w:sz w:val="24"/>
          <w:szCs w:val="24"/>
        </w:rPr>
        <w:t>iletişimler</w:t>
      </w:r>
      <w:r w:rsidR="00876C2F" w:rsidRPr="009A05B3">
        <w:rPr>
          <w:rFonts w:ascii="Times New Roman" w:hAnsi="Times New Roman" w:cs="Times New Roman"/>
          <w:sz w:val="24"/>
          <w:szCs w:val="24"/>
        </w:rPr>
        <w:t xml:space="preserve">e </w:t>
      </w:r>
      <w:r w:rsidR="00571C58" w:rsidRPr="009A05B3">
        <w:rPr>
          <w:rFonts w:ascii="Times New Roman" w:hAnsi="Times New Roman" w:cs="Times New Roman"/>
          <w:sz w:val="24"/>
          <w:szCs w:val="24"/>
        </w:rPr>
        <w:t>dikkat etme</w:t>
      </w:r>
      <w:r w:rsidR="00876C2F" w:rsidRPr="009A05B3">
        <w:rPr>
          <w:rFonts w:ascii="Times New Roman" w:hAnsi="Times New Roman" w:cs="Times New Roman"/>
          <w:sz w:val="24"/>
          <w:szCs w:val="24"/>
        </w:rPr>
        <w:t>kle</w:t>
      </w:r>
    </w:p>
    <w:p w14:paraId="0C6F49DE" w14:textId="77777777" w:rsidR="004D64B0" w:rsidRPr="009A05B3" w:rsidRDefault="004D64B0" w:rsidP="00696DD4">
      <w:pPr>
        <w:pStyle w:val="ListeParagraf"/>
        <w:spacing w:after="0" w:line="240" w:lineRule="auto"/>
        <w:jc w:val="both"/>
        <w:rPr>
          <w:rFonts w:ascii="Times New Roman" w:hAnsi="Times New Roman" w:cs="Times New Roman"/>
          <w:sz w:val="24"/>
          <w:szCs w:val="24"/>
        </w:rPr>
      </w:pPr>
    </w:p>
    <w:p w14:paraId="24718119" w14:textId="77777777" w:rsidR="00876C2F" w:rsidRPr="009A05B3" w:rsidRDefault="004D64B0" w:rsidP="00696DD4">
      <w:pPr>
        <w:pStyle w:val="ListeParagraf"/>
        <w:spacing w:after="0" w:line="240" w:lineRule="auto"/>
        <w:jc w:val="both"/>
        <w:rPr>
          <w:rFonts w:ascii="Times New Roman" w:hAnsi="Times New Roman" w:cs="Times New Roman"/>
          <w:sz w:val="24"/>
          <w:szCs w:val="24"/>
        </w:rPr>
      </w:pPr>
      <w:r w:rsidRPr="009A05B3">
        <w:rPr>
          <w:rFonts w:ascii="Times New Roman" w:hAnsi="Times New Roman" w:cs="Times New Roman"/>
          <w:sz w:val="24"/>
          <w:szCs w:val="24"/>
        </w:rPr>
        <w:t>Y</w:t>
      </w:r>
      <w:r w:rsidR="00876C2F" w:rsidRPr="009A05B3">
        <w:rPr>
          <w:rFonts w:ascii="Times New Roman" w:hAnsi="Times New Roman" w:cs="Times New Roman"/>
          <w:sz w:val="24"/>
          <w:szCs w:val="24"/>
        </w:rPr>
        <w:t>ükümlüdür.</w:t>
      </w:r>
    </w:p>
    <w:p w14:paraId="31725F72" w14:textId="77777777" w:rsidR="004904BB" w:rsidRPr="009A05B3" w:rsidRDefault="004904BB" w:rsidP="00593A8E">
      <w:pPr>
        <w:spacing w:after="0" w:line="240" w:lineRule="auto"/>
        <w:jc w:val="both"/>
        <w:rPr>
          <w:rFonts w:ascii="Times New Roman" w:hAnsi="Times New Roman" w:cs="Times New Roman"/>
          <w:sz w:val="24"/>
          <w:szCs w:val="24"/>
        </w:rPr>
      </w:pPr>
    </w:p>
    <w:p w14:paraId="0BC45735" w14:textId="2D5276E7" w:rsidR="00CE0E86" w:rsidRPr="009A05B3" w:rsidRDefault="00825FC2" w:rsidP="00593A8E">
      <w:pPr>
        <w:spacing w:after="0" w:line="240" w:lineRule="auto"/>
        <w:jc w:val="both"/>
        <w:rPr>
          <w:rFonts w:ascii="Times New Roman" w:hAnsi="Times New Roman" w:cs="Times New Roman"/>
          <w:b/>
          <w:sz w:val="28"/>
          <w:szCs w:val="28"/>
        </w:rPr>
      </w:pPr>
      <w:r w:rsidRPr="009A05B3">
        <w:rPr>
          <w:rFonts w:ascii="Times New Roman" w:hAnsi="Times New Roman" w:cs="Times New Roman"/>
          <w:b/>
          <w:sz w:val="28"/>
          <w:szCs w:val="28"/>
        </w:rPr>
        <w:t>Raporların Hazırlanması</w:t>
      </w:r>
    </w:p>
    <w:p w14:paraId="065247FA" w14:textId="77777777" w:rsidR="00696DD4" w:rsidRPr="009A05B3" w:rsidRDefault="00696DD4" w:rsidP="00593A8E">
      <w:pPr>
        <w:spacing w:after="0" w:line="240" w:lineRule="auto"/>
        <w:jc w:val="both"/>
        <w:rPr>
          <w:rFonts w:ascii="Times New Roman" w:hAnsi="Times New Roman" w:cs="Times New Roman"/>
          <w:b/>
          <w:sz w:val="28"/>
          <w:szCs w:val="28"/>
        </w:rPr>
      </w:pPr>
    </w:p>
    <w:p w14:paraId="1D9FEC62" w14:textId="77777777" w:rsidR="00A74476" w:rsidRPr="009A05B3" w:rsidRDefault="00A74476" w:rsidP="00696DD4">
      <w:pPr>
        <w:pStyle w:val="ListeParagraf"/>
        <w:numPr>
          <w:ilvl w:val="0"/>
          <w:numId w:val="5"/>
        </w:numPr>
        <w:shd w:val="clear" w:color="auto" w:fill="FFFFFF"/>
        <w:spacing w:after="0" w:line="240"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Raporlarda istenilen bilgilerin dışında bilgilere yer verilmemelidir.</w:t>
      </w:r>
    </w:p>
    <w:p w14:paraId="1B3C25AC" w14:textId="77777777" w:rsidR="00A74476" w:rsidRPr="009A05B3" w:rsidRDefault="00FA328D" w:rsidP="00696DD4">
      <w:pPr>
        <w:pStyle w:val="ListeParagraf"/>
        <w:numPr>
          <w:ilvl w:val="0"/>
          <w:numId w:val="5"/>
        </w:numPr>
        <w:shd w:val="clear" w:color="auto" w:fill="FFFFFF"/>
        <w:spacing w:after="0" w:line="240"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Uygulama Formları</w:t>
      </w:r>
      <w:r w:rsidR="00A74476" w:rsidRPr="009A05B3">
        <w:rPr>
          <w:rFonts w:ascii="Times New Roman" w:eastAsia="Times New Roman" w:hAnsi="Times New Roman" w:cs="Times New Roman"/>
          <w:sz w:val="24"/>
          <w:szCs w:val="24"/>
          <w:lang w:eastAsia="tr-TR"/>
        </w:rPr>
        <w:t xml:space="preserve"> örnek sayfa olarak verilmiştir. Sizden istenen etkinliklerle ilgili </w:t>
      </w:r>
      <w:r w:rsidR="00571C58" w:rsidRPr="009A05B3">
        <w:rPr>
          <w:rFonts w:ascii="Times New Roman" w:eastAsia="Times New Roman" w:hAnsi="Times New Roman" w:cs="Times New Roman"/>
          <w:sz w:val="24"/>
          <w:szCs w:val="24"/>
          <w:lang w:eastAsia="tr-TR"/>
        </w:rPr>
        <w:t>bilgiler birkaç</w:t>
      </w:r>
      <w:r w:rsidR="00A74476" w:rsidRPr="009A05B3">
        <w:rPr>
          <w:rFonts w:ascii="Times New Roman" w:eastAsia="Times New Roman" w:hAnsi="Times New Roman" w:cs="Times New Roman"/>
          <w:sz w:val="24"/>
          <w:szCs w:val="24"/>
          <w:lang w:eastAsia="tr-TR"/>
        </w:rPr>
        <w:t xml:space="preserve"> sayfa sürebilir. Tek sayfa sınırı yoktur.</w:t>
      </w:r>
    </w:p>
    <w:p w14:paraId="6D7E088E" w14:textId="77777777" w:rsidR="00A74476" w:rsidRPr="009A05B3" w:rsidRDefault="00A74476" w:rsidP="00696DD4">
      <w:pPr>
        <w:pStyle w:val="ListeParagraf"/>
        <w:numPr>
          <w:ilvl w:val="0"/>
          <w:numId w:val="5"/>
        </w:numPr>
        <w:shd w:val="clear" w:color="auto" w:fill="FFFFFF"/>
        <w:spacing w:after="0" w:line="240"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lastRenderedPageBreak/>
        <w:t xml:space="preserve">Raporlar, ayrıntılı yazılmalıdır. </w:t>
      </w:r>
      <w:r w:rsidR="00571C58" w:rsidRPr="009A05B3">
        <w:rPr>
          <w:rFonts w:ascii="Times New Roman" w:eastAsia="Times New Roman" w:hAnsi="Times New Roman" w:cs="Times New Roman"/>
          <w:sz w:val="24"/>
          <w:szCs w:val="24"/>
          <w:lang w:eastAsia="tr-TR"/>
        </w:rPr>
        <w:t>Açıklamalar kısa</w:t>
      </w:r>
      <w:r w:rsidRPr="009A05B3">
        <w:rPr>
          <w:rFonts w:ascii="Times New Roman" w:eastAsia="Times New Roman" w:hAnsi="Times New Roman" w:cs="Times New Roman"/>
          <w:sz w:val="24"/>
          <w:szCs w:val="24"/>
          <w:lang w:eastAsia="tr-TR"/>
        </w:rPr>
        <w:t xml:space="preserve"> olmamalıdır.</w:t>
      </w:r>
    </w:p>
    <w:p w14:paraId="171B1DF5" w14:textId="26A0C8FB" w:rsidR="00A74476" w:rsidRPr="009A05B3" w:rsidRDefault="00A74476" w:rsidP="00696DD4">
      <w:pPr>
        <w:pStyle w:val="ListeParagraf"/>
        <w:numPr>
          <w:ilvl w:val="0"/>
          <w:numId w:val="5"/>
        </w:numPr>
        <w:shd w:val="clear" w:color="auto" w:fill="FFFFFF"/>
        <w:spacing w:after="0" w:line="240"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 xml:space="preserve">Çeşitli nedenlerden dolayı </w:t>
      </w:r>
      <w:r w:rsidR="00571C58" w:rsidRPr="009A05B3">
        <w:rPr>
          <w:rFonts w:ascii="Times New Roman" w:eastAsia="Times New Roman" w:hAnsi="Times New Roman" w:cs="Times New Roman"/>
          <w:sz w:val="24"/>
          <w:szCs w:val="24"/>
          <w:lang w:eastAsia="tr-TR"/>
        </w:rPr>
        <w:t>haftalık etkinliğin</w:t>
      </w:r>
      <w:r w:rsidR="00FA328D" w:rsidRPr="009A05B3">
        <w:rPr>
          <w:rFonts w:ascii="Times New Roman" w:eastAsia="Times New Roman" w:hAnsi="Times New Roman" w:cs="Times New Roman"/>
          <w:sz w:val="24"/>
          <w:szCs w:val="24"/>
          <w:lang w:eastAsia="tr-TR"/>
        </w:rPr>
        <w:t xml:space="preserve"> </w:t>
      </w:r>
      <w:r w:rsidRPr="009A05B3">
        <w:rPr>
          <w:rFonts w:ascii="Times New Roman" w:eastAsia="Times New Roman" w:hAnsi="Times New Roman" w:cs="Times New Roman"/>
          <w:sz w:val="24"/>
          <w:szCs w:val="24"/>
          <w:lang w:eastAsia="tr-TR"/>
        </w:rPr>
        <w:t>aksaması durumunda yapılması istenilen etkinlikler bir sonraki hafta telafi edilmelidir. Yaşanan aksaklıkla ilgili bilgiler okul psikolojik danışmanı imzası</w:t>
      </w:r>
      <w:r w:rsidR="00E23FED">
        <w:rPr>
          <w:rFonts w:ascii="Times New Roman" w:eastAsia="Times New Roman" w:hAnsi="Times New Roman" w:cs="Times New Roman"/>
          <w:sz w:val="24"/>
          <w:szCs w:val="24"/>
          <w:lang w:eastAsia="tr-TR"/>
        </w:rPr>
        <w:t xml:space="preserve">nın </w:t>
      </w:r>
      <w:r w:rsidR="00825FC2">
        <w:rPr>
          <w:rFonts w:ascii="Times New Roman" w:eastAsia="Times New Roman" w:hAnsi="Times New Roman" w:cs="Times New Roman"/>
          <w:sz w:val="24"/>
          <w:szCs w:val="24"/>
          <w:lang w:eastAsia="tr-TR"/>
        </w:rPr>
        <w:t>da yer</w:t>
      </w:r>
      <w:r w:rsidR="00E23FED">
        <w:rPr>
          <w:rFonts w:ascii="Times New Roman" w:eastAsia="Times New Roman" w:hAnsi="Times New Roman" w:cs="Times New Roman"/>
          <w:sz w:val="24"/>
          <w:szCs w:val="24"/>
          <w:lang w:eastAsia="tr-TR"/>
        </w:rPr>
        <w:t xml:space="preserve"> alacağı</w:t>
      </w:r>
      <w:r w:rsidRPr="009A05B3">
        <w:rPr>
          <w:rFonts w:ascii="Times New Roman" w:eastAsia="Times New Roman" w:hAnsi="Times New Roman" w:cs="Times New Roman"/>
          <w:sz w:val="24"/>
          <w:szCs w:val="24"/>
          <w:lang w:eastAsia="tr-TR"/>
        </w:rPr>
        <w:t xml:space="preserve"> şekilde raporlaştırılarak ilgili öğretim üyesine verilmelidir. </w:t>
      </w:r>
    </w:p>
    <w:p w14:paraId="065908EA" w14:textId="77777777" w:rsidR="00A74476" w:rsidRPr="009A05B3" w:rsidRDefault="00A74476" w:rsidP="00696DD4">
      <w:pPr>
        <w:pStyle w:val="ListeParagraf"/>
        <w:numPr>
          <w:ilvl w:val="0"/>
          <w:numId w:val="5"/>
        </w:numPr>
        <w:shd w:val="clear" w:color="auto" w:fill="FFFFFF"/>
        <w:spacing w:after="0" w:line="240"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Haftalık olarak hazırlana</w:t>
      </w:r>
      <w:r w:rsidR="00FA328D" w:rsidRPr="009A05B3">
        <w:rPr>
          <w:rFonts w:ascii="Times New Roman" w:eastAsia="Times New Roman" w:hAnsi="Times New Roman" w:cs="Times New Roman"/>
          <w:sz w:val="24"/>
          <w:szCs w:val="24"/>
          <w:lang w:eastAsia="tr-TR"/>
        </w:rPr>
        <w:t>n Etkinlik Formları her hafta dersin ö</w:t>
      </w:r>
      <w:r w:rsidRPr="009A05B3">
        <w:rPr>
          <w:rFonts w:ascii="Times New Roman" w:eastAsia="Times New Roman" w:hAnsi="Times New Roman" w:cs="Times New Roman"/>
          <w:sz w:val="24"/>
          <w:szCs w:val="24"/>
          <w:lang w:eastAsia="tr-TR"/>
        </w:rPr>
        <w:t xml:space="preserve">ğretim </w:t>
      </w:r>
      <w:r w:rsidR="00FA328D" w:rsidRPr="009A05B3">
        <w:rPr>
          <w:rFonts w:ascii="Times New Roman" w:eastAsia="Times New Roman" w:hAnsi="Times New Roman" w:cs="Times New Roman"/>
          <w:sz w:val="24"/>
          <w:szCs w:val="24"/>
          <w:lang w:eastAsia="tr-TR"/>
        </w:rPr>
        <w:t>ü</w:t>
      </w:r>
      <w:r w:rsidRPr="009A05B3">
        <w:rPr>
          <w:rFonts w:ascii="Times New Roman" w:eastAsia="Times New Roman" w:hAnsi="Times New Roman" w:cs="Times New Roman"/>
          <w:sz w:val="24"/>
          <w:szCs w:val="24"/>
          <w:lang w:eastAsia="tr-TR"/>
        </w:rPr>
        <w:t xml:space="preserve">yesi </w:t>
      </w:r>
      <w:r w:rsidR="00FA328D" w:rsidRPr="009A05B3">
        <w:rPr>
          <w:rFonts w:ascii="Times New Roman" w:eastAsia="Times New Roman" w:hAnsi="Times New Roman" w:cs="Times New Roman"/>
          <w:sz w:val="24"/>
          <w:szCs w:val="24"/>
          <w:lang w:eastAsia="tr-TR"/>
        </w:rPr>
        <w:t xml:space="preserve">tarafından </w:t>
      </w:r>
      <w:r w:rsidRPr="009A05B3">
        <w:rPr>
          <w:rFonts w:ascii="Times New Roman" w:eastAsia="Times New Roman" w:hAnsi="Times New Roman" w:cs="Times New Roman"/>
          <w:sz w:val="24"/>
          <w:szCs w:val="24"/>
          <w:lang w:eastAsia="tr-TR"/>
        </w:rPr>
        <w:t>kontrol edilerek imzalanacaktır.</w:t>
      </w:r>
    </w:p>
    <w:p w14:paraId="20B7A25F" w14:textId="5C45CBC9" w:rsidR="00A74476" w:rsidRPr="009A05B3" w:rsidRDefault="00825FC2" w:rsidP="00696DD4">
      <w:pPr>
        <w:pStyle w:val="ListeParagraf"/>
        <w:numPr>
          <w:ilvl w:val="0"/>
          <w:numId w:val="5"/>
        </w:numPr>
        <w:shd w:val="clear" w:color="auto" w:fill="FFFFFF"/>
        <w:spacing w:after="0" w:line="240"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Raporlar bilgisayarla yazılacaktır</w:t>
      </w:r>
      <w:r w:rsidR="00A74476" w:rsidRPr="009A05B3">
        <w:rPr>
          <w:rFonts w:ascii="Times New Roman" w:eastAsia="Times New Roman" w:hAnsi="Times New Roman" w:cs="Times New Roman"/>
          <w:sz w:val="24"/>
          <w:szCs w:val="24"/>
          <w:lang w:eastAsia="tr-TR"/>
        </w:rPr>
        <w:t xml:space="preserve">.  </w:t>
      </w:r>
      <w:r w:rsidRPr="009A05B3">
        <w:rPr>
          <w:rFonts w:ascii="Times New Roman" w:eastAsia="Times New Roman" w:hAnsi="Times New Roman" w:cs="Times New Roman"/>
          <w:sz w:val="24"/>
          <w:szCs w:val="24"/>
          <w:lang w:eastAsia="tr-TR"/>
        </w:rPr>
        <w:t>Haftalık etkinlikler dosyalara konularak</w:t>
      </w:r>
      <w:r w:rsidR="00A74476" w:rsidRPr="009A05B3">
        <w:rPr>
          <w:rFonts w:ascii="Times New Roman" w:eastAsia="Times New Roman" w:hAnsi="Times New Roman" w:cs="Times New Roman"/>
          <w:sz w:val="24"/>
          <w:szCs w:val="24"/>
          <w:lang w:eastAsia="tr-TR"/>
        </w:rPr>
        <w:t xml:space="preserve">  vize dönemlerinde dersin öğ</w:t>
      </w:r>
      <w:r w:rsidR="00E23FED">
        <w:rPr>
          <w:rFonts w:ascii="Times New Roman" w:eastAsia="Times New Roman" w:hAnsi="Times New Roman" w:cs="Times New Roman"/>
          <w:sz w:val="24"/>
          <w:szCs w:val="24"/>
          <w:lang w:eastAsia="tr-TR"/>
        </w:rPr>
        <w:t>retim üyesine teslim edilecektir</w:t>
      </w:r>
      <w:r w:rsidR="00A74476" w:rsidRPr="009A05B3">
        <w:rPr>
          <w:rFonts w:ascii="Times New Roman" w:eastAsia="Times New Roman" w:hAnsi="Times New Roman" w:cs="Times New Roman"/>
          <w:sz w:val="24"/>
          <w:szCs w:val="24"/>
          <w:lang w:eastAsia="tr-TR"/>
        </w:rPr>
        <w:t xml:space="preserve">. Final döneminde ise, hazırlanmış olan dosyanın </w:t>
      </w:r>
      <w:r w:rsidR="00571C58" w:rsidRPr="009A05B3">
        <w:rPr>
          <w:rFonts w:ascii="Times New Roman" w:eastAsia="Times New Roman" w:hAnsi="Times New Roman" w:cs="Times New Roman"/>
          <w:sz w:val="24"/>
          <w:szCs w:val="24"/>
          <w:lang w:eastAsia="tr-TR"/>
        </w:rPr>
        <w:t>bütünü teslim</w:t>
      </w:r>
      <w:r w:rsidR="00E23FED">
        <w:rPr>
          <w:rFonts w:ascii="Times New Roman" w:eastAsia="Times New Roman" w:hAnsi="Times New Roman" w:cs="Times New Roman"/>
          <w:sz w:val="24"/>
          <w:szCs w:val="24"/>
          <w:lang w:eastAsia="tr-TR"/>
        </w:rPr>
        <w:t xml:space="preserve"> edilecektir.</w:t>
      </w:r>
    </w:p>
    <w:p w14:paraId="3FDCD42E" w14:textId="77777777" w:rsidR="00A74476" w:rsidRPr="009A05B3" w:rsidRDefault="00A74476" w:rsidP="00A74476">
      <w:pPr>
        <w:spacing w:after="0" w:line="240" w:lineRule="auto"/>
        <w:jc w:val="both"/>
        <w:rPr>
          <w:rFonts w:ascii="Times New Roman" w:hAnsi="Times New Roman" w:cs="Times New Roman"/>
          <w:b/>
          <w:sz w:val="24"/>
          <w:szCs w:val="24"/>
        </w:rPr>
      </w:pPr>
    </w:p>
    <w:p w14:paraId="15C4AEFF" w14:textId="77777777" w:rsidR="004D64B0" w:rsidRPr="009A05B3" w:rsidRDefault="00BF537C" w:rsidP="00A74476">
      <w:pPr>
        <w:spacing w:after="0" w:line="240" w:lineRule="auto"/>
        <w:jc w:val="both"/>
        <w:rPr>
          <w:rFonts w:ascii="Times New Roman" w:hAnsi="Times New Roman" w:cs="Times New Roman"/>
          <w:b/>
          <w:sz w:val="28"/>
          <w:szCs w:val="28"/>
        </w:rPr>
      </w:pPr>
      <w:r w:rsidRPr="009A05B3">
        <w:rPr>
          <w:rFonts w:ascii="Times New Roman" w:hAnsi="Times New Roman" w:cs="Times New Roman"/>
          <w:b/>
          <w:sz w:val="28"/>
          <w:szCs w:val="28"/>
        </w:rPr>
        <w:t>Dersin Değerlendirilmesi</w:t>
      </w:r>
    </w:p>
    <w:p w14:paraId="357A2EA6" w14:textId="219AFFEF" w:rsidR="00A74476" w:rsidRPr="009A05B3" w:rsidRDefault="0043041B" w:rsidP="00A74476">
      <w:pPr>
        <w:spacing w:after="0" w:line="240" w:lineRule="auto"/>
        <w:jc w:val="both"/>
        <w:rPr>
          <w:rFonts w:ascii="Times New Roman" w:hAnsi="Times New Roman" w:cs="Times New Roman"/>
          <w:b/>
          <w:sz w:val="28"/>
          <w:szCs w:val="28"/>
        </w:rPr>
      </w:pPr>
      <w:r w:rsidRPr="009A05B3">
        <w:rPr>
          <w:rFonts w:ascii="Times New Roman" w:hAnsi="Times New Roman" w:cs="Times New Roman"/>
          <w:sz w:val="24"/>
          <w:szCs w:val="24"/>
        </w:rPr>
        <w:t xml:space="preserve">Dersin değerlendirilmesi çalışma dosyası, </w:t>
      </w:r>
      <w:r w:rsidR="00E23FED">
        <w:rPr>
          <w:rFonts w:ascii="Times New Roman" w:hAnsi="Times New Roman" w:cs="Times New Roman"/>
          <w:sz w:val="24"/>
          <w:szCs w:val="24"/>
        </w:rPr>
        <w:t xml:space="preserve">okulda yapılan </w:t>
      </w:r>
      <w:r w:rsidR="00825FC2">
        <w:rPr>
          <w:rFonts w:ascii="Times New Roman" w:hAnsi="Times New Roman" w:cs="Times New Roman"/>
          <w:sz w:val="24"/>
          <w:szCs w:val="24"/>
        </w:rPr>
        <w:t>e</w:t>
      </w:r>
      <w:r w:rsidR="00E23FED">
        <w:rPr>
          <w:rFonts w:ascii="Times New Roman" w:hAnsi="Times New Roman" w:cs="Times New Roman"/>
          <w:sz w:val="24"/>
          <w:szCs w:val="24"/>
        </w:rPr>
        <w:t xml:space="preserve">tkinliklerin izlenmesi, </w:t>
      </w:r>
      <w:r w:rsidRPr="009A05B3">
        <w:rPr>
          <w:rFonts w:ascii="Times New Roman" w:hAnsi="Times New Roman" w:cs="Times New Roman"/>
          <w:sz w:val="24"/>
          <w:szCs w:val="24"/>
        </w:rPr>
        <w:t xml:space="preserve">ara ve final sınavları çerçevesinde yapılacaktır. </w:t>
      </w:r>
    </w:p>
    <w:p w14:paraId="2B5C711F" w14:textId="77777777" w:rsidR="00B73F27" w:rsidRPr="009A05B3" w:rsidRDefault="00B73F27" w:rsidP="00593A8E">
      <w:pPr>
        <w:spacing w:after="0" w:line="240" w:lineRule="auto"/>
        <w:jc w:val="both"/>
        <w:rPr>
          <w:rFonts w:ascii="Times New Roman" w:hAnsi="Times New Roman" w:cs="Times New Roman"/>
          <w:sz w:val="24"/>
          <w:szCs w:val="24"/>
        </w:rPr>
      </w:pPr>
    </w:p>
    <w:p w14:paraId="146C6B6F" w14:textId="77777777" w:rsidR="00A74476" w:rsidRPr="009A05B3" w:rsidRDefault="00A74476" w:rsidP="00593A8E">
      <w:pPr>
        <w:spacing w:after="0" w:line="240" w:lineRule="auto"/>
        <w:jc w:val="both"/>
        <w:rPr>
          <w:rFonts w:ascii="Times New Roman" w:hAnsi="Times New Roman" w:cs="Times New Roman"/>
          <w:sz w:val="24"/>
          <w:szCs w:val="24"/>
        </w:rPr>
      </w:pPr>
    </w:p>
    <w:p w14:paraId="1E624B81" w14:textId="77777777" w:rsidR="00956F71" w:rsidRDefault="00956F71" w:rsidP="00956F71">
      <w:pPr>
        <w:shd w:val="clear" w:color="auto" w:fill="FFFFFF"/>
        <w:spacing w:after="0" w:line="240" w:lineRule="auto"/>
        <w:rPr>
          <w:rFonts w:ascii="Times New Roman" w:eastAsia="Times New Roman" w:hAnsi="Times New Roman" w:cs="Times New Roman"/>
          <w:b/>
          <w:sz w:val="24"/>
          <w:szCs w:val="24"/>
          <w:lang w:eastAsia="tr-TR"/>
        </w:rPr>
      </w:pPr>
      <w:r w:rsidRPr="009A05B3">
        <w:rPr>
          <w:rFonts w:ascii="Times New Roman" w:eastAsia="Times New Roman" w:hAnsi="Times New Roman" w:cs="Times New Roman"/>
          <w:b/>
          <w:sz w:val="24"/>
          <w:szCs w:val="24"/>
          <w:lang w:eastAsia="tr-TR"/>
        </w:rPr>
        <w:t>ÖNERİLEN KAYNAKLAR</w:t>
      </w:r>
    </w:p>
    <w:p w14:paraId="3BF766F6" w14:textId="77777777" w:rsidR="00B2489D" w:rsidRDefault="00B2489D" w:rsidP="00825FC2">
      <w:pPr>
        <w:shd w:val="clear" w:color="auto" w:fill="FFFFFF"/>
        <w:spacing w:after="0" w:line="276" w:lineRule="auto"/>
        <w:jc w:val="both"/>
        <w:rPr>
          <w:rFonts w:ascii="Times New Roman" w:eastAsia="Times New Roman" w:hAnsi="Times New Roman" w:cs="Times New Roman"/>
          <w:sz w:val="24"/>
          <w:szCs w:val="24"/>
          <w:lang w:eastAsia="tr-TR"/>
        </w:rPr>
      </w:pPr>
    </w:p>
    <w:p w14:paraId="1D35AFB4" w14:textId="3ACFC559" w:rsidR="00E23FED" w:rsidRPr="009A05B3" w:rsidRDefault="00E23FED" w:rsidP="00825FC2">
      <w:pPr>
        <w:shd w:val="clear" w:color="auto" w:fill="FFFFFF"/>
        <w:spacing w:after="0" w:line="276"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Alim</w:t>
      </w:r>
      <w:r w:rsidR="00F96D02">
        <w:rPr>
          <w:rFonts w:ascii="Times New Roman" w:eastAsia="Times New Roman" w:hAnsi="Times New Roman" w:cs="Times New Roman"/>
          <w:sz w:val="24"/>
          <w:szCs w:val="24"/>
          <w:lang w:eastAsia="tr-TR"/>
        </w:rPr>
        <w:t>,</w:t>
      </w:r>
      <w:r w:rsidRPr="009A05B3">
        <w:rPr>
          <w:rFonts w:ascii="Times New Roman" w:eastAsia="Times New Roman" w:hAnsi="Times New Roman" w:cs="Times New Roman"/>
          <w:sz w:val="24"/>
          <w:szCs w:val="24"/>
          <w:lang w:eastAsia="tr-TR"/>
        </w:rPr>
        <w:t xml:space="preserve"> K</w:t>
      </w:r>
      <w:r w:rsidR="00F96D02">
        <w:rPr>
          <w:rFonts w:ascii="Times New Roman" w:eastAsia="Times New Roman" w:hAnsi="Times New Roman" w:cs="Times New Roman"/>
          <w:sz w:val="24"/>
          <w:szCs w:val="24"/>
          <w:lang w:eastAsia="tr-TR"/>
        </w:rPr>
        <w:t>.</w:t>
      </w:r>
      <w:r w:rsidRPr="009A05B3">
        <w:rPr>
          <w:rFonts w:ascii="Times New Roman" w:eastAsia="Times New Roman" w:hAnsi="Times New Roman" w:cs="Times New Roman"/>
          <w:sz w:val="24"/>
          <w:szCs w:val="24"/>
          <w:lang w:eastAsia="tr-TR"/>
        </w:rPr>
        <w:t xml:space="preserve"> (Editör) (2004). </w:t>
      </w:r>
      <w:r w:rsidR="00825FC2" w:rsidRPr="00825FC2">
        <w:rPr>
          <w:rFonts w:ascii="Times New Roman" w:eastAsia="Times New Roman" w:hAnsi="Times New Roman" w:cs="Times New Roman"/>
          <w:i/>
          <w:iCs/>
          <w:sz w:val="24"/>
          <w:szCs w:val="24"/>
          <w:lang w:eastAsia="tr-TR"/>
        </w:rPr>
        <w:t>Psikolojik danışma ve rehberlik</w:t>
      </w:r>
      <w:r w:rsidRPr="009A05B3">
        <w:rPr>
          <w:rFonts w:ascii="Times New Roman" w:eastAsia="Times New Roman" w:hAnsi="Times New Roman" w:cs="Times New Roman"/>
          <w:sz w:val="24"/>
          <w:szCs w:val="24"/>
          <w:lang w:eastAsia="tr-TR"/>
        </w:rPr>
        <w:t>. Anı Yayıncılık</w:t>
      </w:r>
      <w:r w:rsidR="00825FC2">
        <w:rPr>
          <w:rFonts w:ascii="Times New Roman" w:eastAsia="Times New Roman" w:hAnsi="Times New Roman" w:cs="Times New Roman"/>
          <w:sz w:val="24"/>
          <w:szCs w:val="24"/>
          <w:lang w:eastAsia="tr-TR"/>
        </w:rPr>
        <w:t>.</w:t>
      </w:r>
    </w:p>
    <w:p w14:paraId="2FA2590B" w14:textId="6CED8BBE" w:rsidR="00E23FED" w:rsidRPr="009A05B3" w:rsidRDefault="00E23FED" w:rsidP="00825FC2">
      <w:pPr>
        <w:spacing w:before="120" w:line="276" w:lineRule="auto"/>
        <w:ind w:left="709" w:hanging="709"/>
        <w:jc w:val="both"/>
        <w:rPr>
          <w:rFonts w:ascii="Times New Roman" w:hAnsi="Times New Roman" w:cs="Times New Roman"/>
        </w:rPr>
      </w:pPr>
      <w:r w:rsidRPr="009A05B3">
        <w:rPr>
          <w:rFonts w:ascii="Times New Roman" w:hAnsi="Times New Roman" w:cs="Times New Roman"/>
        </w:rPr>
        <w:t xml:space="preserve">Aydın, B. (2009). </w:t>
      </w:r>
      <w:r w:rsidR="00825FC2" w:rsidRPr="00825FC2">
        <w:rPr>
          <w:rFonts w:ascii="Times New Roman" w:hAnsi="Times New Roman" w:cs="Times New Roman"/>
          <w:i/>
          <w:iCs/>
        </w:rPr>
        <w:t>Ergenlikten yetişkinliğe grup çalışmaları</w:t>
      </w:r>
      <w:r w:rsidRPr="009A05B3">
        <w:rPr>
          <w:rFonts w:ascii="Times New Roman" w:hAnsi="Times New Roman" w:cs="Times New Roman"/>
        </w:rPr>
        <w:t xml:space="preserve">. Nobel Yayın Dağıtım. </w:t>
      </w:r>
    </w:p>
    <w:p w14:paraId="023ECDDF" w14:textId="3AFBE784" w:rsidR="00E23FED" w:rsidRPr="009A05B3" w:rsidRDefault="00F96D02" w:rsidP="00825FC2">
      <w:pPr>
        <w:spacing w:before="120" w:line="276" w:lineRule="auto"/>
        <w:ind w:left="709" w:hanging="709"/>
        <w:jc w:val="both"/>
        <w:rPr>
          <w:rFonts w:ascii="Times New Roman" w:hAnsi="Times New Roman" w:cs="Times New Roman"/>
          <w:b/>
        </w:rPr>
      </w:pPr>
      <w:r>
        <w:rPr>
          <w:rFonts w:ascii="Times New Roman" w:hAnsi="Times New Roman" w:cs="Times New Roman"/>
        </w:rPr>
        <w:t>Kulaksızoğlu, A</w:t>
      </w:r>
      <w:r w:rsidR="00E23FED" w:rsidRPr="009A05B3">
        <w:rPr>
          <w:rFonts w:ascii="Times New Roman" w:hAnsi="Times New Roman" w:cs="Times New Roman"/>
        </w:rPr>
        <w:t xml:space="preserve">. (2004). </w:t>
      </w:r>
      <w:r w:rsidR="00825FC2" w:rsidRPr="00825FC2">
        <w:rPr>
          <w:rFonts w:ascii="Times New Roman" w:hAnsi="Times New Roman" w:cs="Times New Roman"/>
          <w:i/>
          <w:iCs/>
        </w:rPr>
        <w:t>Örnek grup rehberlik programları.</w:t>
      </w:r>
      <w:r w:rsidR="00E23FED" w:rsidRPr="009A05B3">
        <w:rPr>
          <w:rFonts w:ascii="Times New Roman" w:hAnsi="Times New Roman" w:cs="Times New Roman"/>
        </w:rPr>
        <w:t xml:space="preserve"> Nobel Yayın Dağıtım.  </w:t>
      </w:r>
    </w:p>
    <w:p w14:paraId="1A59B105" w14:textId="77777777" w:rsidR="00825FC2" w:rsidRDefault="00B2489D" w:rsidP="00825FC2">
      <w:pPr>
        <w:shd w:val="clear" w:color="auto" w:fill="FFFFFF"/>
        <w:spacing w:after="0" w:line="276" w:lineRule="auto"/>
        <w:jc w:val="both"/>
        <w:rPr>
          <w:rFonts w:ascii="Times New Roman" w:eastAsia="Times New Roman" w:hAnsi="Times New Roman" w:cs="Times New Roman"/>
          <w:sz w:val="24"/>
          <w:szCs w:val="24"/>
          <w:lang w:eastAsia="tr-TR"/>
        </w:rPr>
      </w:pPr>
      <w:proofErr w:type="spellStart"/>
      <w:r w:rsidRPr="009A05B3">
        <w:rPr>
          <w:rFonts w:ascii="Times New Roman" w:eastAsia="Times New Roman" w:hAnsi="Times New Roman" w:cs="Times New Roman"/>
          <w:sz w:val="24"/>
          <w:szCs w:val="24"/>
          <w:lang w:eastAsia="tr-TR"/>
        </w:rPr>
        <w:t>Akboy</w:t>
      </w:r>
      <w:proofErr w:type="spellEnd"/>
      <w:r>
        <w:rPr>
          <w:rFonts w:ascii="Times New Roman" w:eastAsia="Times New Roman" w:hAnsi="Times New Roman" w:cs="Times New Roman"/>
          <w:sz w:val="24"/>
          <w:szCs w:val="24"/>
          <w:lang w:eastAsia="tr-TR"/>
        </w:rPr>
        <w:t>, R.</w:t>
      </w:r>
      <w:r w:rsidRPr="009A05B3">
        <w:rPr>
          <w:rFonts w:ascii="Times New Roman" w:eastAsia="Times New Roman" w:hAnsi="Times New Roman" w:cs="Times New Roman"/>
          <w:sz w:val="24"/>
          <w:szCs w:val="24"/>
          <w:lang w:eastAsia="tr-TR"/>
        </w:rPr>
        <w:t xml:space="preserve"> ve İkiz</w:t>
      </w:r>
      <w:r>
        <w:rPr>
          <w:rFonts w:ascii="Times New Roman" w:eastAsia="Times New Roman" w:hAnsi="Times New Roman" w:cs="Times New Roman"/>
          <w:sz w:val="24"/>
          <w:szCs w:val="24"/>
          <w:lang w:eastAsia="tr-TR"/>
        </w:rPr>
        <w:t>, E.</w:t>
      </w:r>
      <w:r w:rsidRPr="009A05B3">
        <w:rPr>
          <w:rFonts w:ascii="Times New Roman" w:eastAsia="Times New Roman" w:hAnsi="Times New Roman" w:cs="Times New Roman"/>
          <w:sz w:val="24"/>
          <w:szCs w:val="24"/>
          <w:lang w:eastAsia="tr-TR"/>
        </w:rPr>
        <w:t xml:space="preserve">  (2007). </w:t>
      </w:r>
      <w:r w:rsidR="00825FC2" w:rsidRPr="00825FC2">
        <w:rPr>
          <w:rFonts w:ascii="Times New Roman" w:eastAsia="Times New Roman" w:hAnsi="Times New Roman" w:cs="Times New Roman"/>
          <w:i/>
          <w:iCs/>
          <w:sz w:val="24"/>
          <w:szCs w:val="24"/>
          <w:lang w:eastAsia="tr-TR"/>
        </w:rPr>
        <w:t>Psikolojik danışma ve rehberlikte çağdaş bir anlayış.</w:t>
      </w:r>
      <w:r w:rsidRPr="009A05B3">
        <w:rPr>
          <w:rFonts w:ascii="Times New Roman" w:eastAsia="Times New Roman" w:hAnsi="Times New Roman" w:cs="Times New Roman"/>
          <w:sz w:val="24"/>
          <w:szCs w:val="24"/>
          <w:lang w:eastAsia="tr-TR"/>
        </w:rPr>
        <w:t xml:space="preserve"> Nobel Yayınları</w:t>
      </w:r>
      <w:r w:rsidR="00825FC2">
        <w:rPr>
          <w:rFonts w:ascii="Times New Roman" w:eastAsia="Times New Roman" w:hAnsi="Times New Roman" w:cs="Times New Roman"/>
          <w:sz w:val="24"/>
          <w:szCs w:val="24"/>
          <w:lang w:eastAsia="tr-TR"/>
        </w:rPr>
        <w:t>.</w:t>
      </w:r>
    </w:p>
    <w:p w14:paraId="6E066663" w14:textId="02EB5CF4" w:rsidR="00B2489D" w:rsidRDefault="00E23FED" w:rsidP="00825FC2">
      <w:pPr>
        <w:shd w:val="clear" w:color="auto" w:fill="FFFFFF"/>
        <w:spacing w:after="0" w:line="276"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Yeşilyaprak</w:t>
      </w:r>
      <w:r w:rsidR="00F96D02">
        <w:rPr>
          <w:rFonts w:ascii="Times New Roman" w:eastAsia="Times New Roman" w:hAnsi="Times New Roman" w:cs="Times New Roman"/>
          <w:sz w:val="24"/>
          <w:szCs w:val="24"/>
          <w:lang w:eastAsia="tr-TR"/>
        </w:rPr>
        <w:t>, B.</w:t>
      </w:r>
      <w:r w:rsidRPr="009A05B3">
        <w:rPr>
          <w:rFonts w:ascii="Times New Roman" w:eastAsia="Times New Roman" w:hAnsi="Times New Roman" w:cs="Times New Roman"/>
          <w:sz w:val="24"/>
          <w:szCs w:val="24"/>
          <w:lang w:eastAsia="tr-TR"/>
        </w:rPr>
        <w:t xml:space="preserve"> (</w:t>
      </w:r>
      <w:r w:rsidRPr="00825FC2">
        <w:rPr>
          <w:rFonts w:ascii="Times New Roman" w:eastAsia="Times New Roman" w:hAnsi="Times New Roman" w:cs="Times New Roman"/>
          <w:sz w:val="24"/>
          <w:szCs w:val="24"/>
          <w:lang w:eastAsia="tr-TR"/>
        </w:rPr>
        <w:t>2001).</w:t>
      </w:r>
      <w:r w:rsidRPr="00825FC2">
        <w:rPr>
          <w:rFonts w:ascii="Times New Roman" w:eastAsia="Times New Roman" w:hAnsi="Times New Roman" w:cs="Times New Roman"/>
          <w:i/>
          <w:iCs/>
          <w:sz w:val="24"/>
          <w:szCs w:val="24"/>
          <w:lang w:eastAsia="tr-TR"/>
        </w:rPr>
        <w:t xml:space="preserve"> </w:t>
      </w:r>
      <w:r w:rsidR="00825FC2" w:rsidRPr="00825FC2">
        <w:rPr>
          <w:rFonts w:ascii="Times New Roman" w:eastAsia="Times New Roman" w:hAnsi="Times New Roman" w:cs="Times New Roman"/>
          <w:i/>
          <w:iCs/>
          <w:sz w:val="24"/>
          <w:szCs w:val="24"/>
          <w:lang w:eastAsia="tr-TR"/>
        </w:rPr>
        <w:t>Eğitimde rehberlik hizmetleri</w:t>
      </w:r>
      <w:r w:rsidRPr="009A05B3">
        <w:rPr>
          <w:rFonts w:ascii="Times New Roman" w:eastAsia="Times New Roman" w:hAnsi="Times New Roman" w:cs="Times New Roman"/>
          <w:sz w:val="24"/>
          <w:szCs w:val="24"/>
          <w:lang w:eastAsia="tr-TR"/>
        </w:rPr>
        <w:t>. Nobel Yayınları</w:t>
      </w:r>
    </w:p>
    <w:p w14:paraId="0692D543" w14:textId="1BFEF841" w:rsidR="00E23FED" w:rsidRPr="009A05B3" w:rsidRDefault="00E23FED" w:rsidP="00825FC2">
      <w:pPr>
        <w:shd w:val="clear" w:color="auto" w:fill="FFFFFF"/>
        <w:spacing w:after="0" w:line="276"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Can</w:t>
      </w:r>
      <w:r>
        <w:rPr>
          <w:rFonts w:ascii="Times New Roman" w:eastAsia="Times New Roman" w:hAnsi="Times New Roman" w:cs="Times New Roman"/>
          <w:sz w:val="24"/>
          <w:szCs w:val="24"/>
          <w:lang w:eastAsia="tr-TR"/>
        </w:rPr>
        <w:t>, G.</w:t>
      </w:r>
      <w:r w:rsidRPr="009A05B3">
        <w:rPr>
          <w:rFonts w:ascii="Times New Roman" w:eastAsia="Times New Roman" w:hAnsi="Times New Roman" w:cs="Times New Roman"/>
          <w:sz w:val="24"/>
          <w:szCs w:val="24"/>
          <w:lang w:eastAsia="tr-TR"/>
        </w:rPr>
        <w:t xml:space="preserve"> (Editör). (2004) </w:t>
      </w:r>
      <w:r w:rsidR="00825FC2" w:rsidRPr="00825FC2">
        <w:rPr>
          <w:rFonts w:ascii="Times New Roman" w:eastAsia="Times New Roman" w:hAnsi="Times New Roman" w:cs="Times New Roman"/>
          <w:i/>
          <w:iCs/>
          <w:sz w:val="24"/>
          <w:szCs w:val="24"/>
          <w:lang w:eastAsia="tr-TR"/>
        </w:rPr>
        <w:t>psikolojik danışma ve rehberlik hizmetleri.</w:t>
      </w:r>
      <w:r w:rsidRPr="009A05B3">
        <w:rPr>
          <w:rFonts w:ascii="Times New Roman" w:eastAsia="Times New Roman" w:hAnsi="Times New Roman" w:cs="Times New Roman"/>
          <w:sz w:val="24"/>
          <w:szCs w:val="24"/>
          <w:lang w:eastAsia="tr-TR"/>
        </w:rPr>
        <w:t xml:space="preserve">  </w:t>
      </w:r>
      <w:proofErr w:type="spellStart"/>
      <w:r w:rsidRPr="009A05B3">
        <w:rPr>
          <w:rFonts w:ascii="Times New Roman" w:eastAsia="Times New Roman" w:hAnsi="Times New Roman" w:cs="Times New Roman"/>
          <w:sz w:val="24"/>
          <w:szCs w:val="24"/>
          <w:lang w:eastAsia="tr-TR"/>
        </w:rPr>
        <w:t>Pegem</w:t>
      </w:r>
      <w:proofErr w:type="spellEnd"/>
      <w:r w:rsidR="00825FC2">
        <w:rPr>
          <w:rFonts w:ascii="Times New Roman" w:eastAsia="Times New Roman" w:hAnsi="Times New Roman" w:cs="Times New Roman"/>
          <w:sz w:val="24"/>
          <w:szCs w:val="24"/>
          <w:lang w:eastAsia="tr-TR"/>
        </w:rPr>
        <w:t>.</w:t>
      </w:r>
    </w:p>
    <w:p w14:paraId="4A0C1107" w14:textId="34C97A53" w:rsidR="00E23FED" w:rsidRPr="009A05B3" w:rsidRDefault="00E23FED" w:rsidP="00825FC2">
      <w:pPr>
        <w:spacing w:before="120" w:line="276" w:lineRule="auto"/>
        <w:jc w:val="both"/>
        <w:rPr>
          <w:rFonts w:ascii="Times New Roman" w:hAnsi="Times New Roman" w:cs="Times New Roman"/>
        </w:rPr>
      </w:pPr>
      <w:r w:rsidRPr="009A05B3">
        <w:rPr>
          <w:rFonts w:ascii="Times New Roman" w:hAnsi="Times New Roman" w:cs="Times New Roman"/>
        </w:rPr>
        <w:t xml:space="preserve">Erkan, S. (2002). </w:t>
      </w:r>
      <w:r w:rsidR="00825FC2" w:rsidRPr="00825FC2">
        <w:rPr>
          <w:rFonts w:ascii="Times New Roman" w:hAnsi="Times New Roman" w:cs="Times New Roman"/>
          <w:i/>
          <w:iCs/>
        </w:rPr>
        <w:t>Örnek grup rehberliği etkinlikleri.</w:t>
      </w:r>
      <w:r w:rsidRPr="009A05B3">
        <w:rPr>
          <w:rFonts w:ascii="Times New Roman" w:hAnsi="Times New Roman" w:cs="Times New Roman"/>
        </w:rPr>
        <w:t xml:space="preserve"> </w:t>
      </w:r>
      <w:proofErr w:type="spellStart"/>
      <w:r w:rsidRPr="009A05B3">
        <w:rPr>
          <w:rFonts w:ascii="Times New Roman" w:hAnsi="Times New Roman" w:cs="Times New Roman"/>
        </w:rPr>
        <w:t>Pegem</w:t>
      </w:r>
      <w:proofErr w:type="spellEnd"/>
      <w:r w:rsidRPr="009A05B3">
        <w:rPr>
          <w:rFonts w:ascii="Times New Roman" w:hAnsi="Times New Roman" w:cs="Times New Roman"/>
        </w:rPr>
        <w:t xml:space="preserve"> Yayıncılık.</w:t>
      </w:r>
    </w:p>
    <w:p w14:paraId="4BF62165" w14:textId="5BADF893" w:rsidR="00E23FED" w:rsidRPr="009A05B3" w:rsidRDefault="00E23FED" w:rsidP="00825FC2">
      <w:pPr>
        <w:spacing w:before="120" w:line="276" w:lineRule="auto"/>
        <w:ind w:left="709" w:hanging="709"/>
        <w:jc w:val="both"/>
        <w:rPr>
          <w:rFonts w:ascii="Times New Roman" w:hAnsi="Times New Roman" w:cs="Times New Roman"/>
        </w:rPr>
      </w:pPr>
      <w:r w:rsidRPr="009A05B3">
        <w:rPr>
          <w:rFonts w:ascii="Times New Roman" w:hAnsi="Times New Roman" w:cs="Times New Roman"/>
        </w:rPr>
        <w:t xml:space="preserve">Erkan, S. (2012). </w:t>
      </w:r>
      <w:r w:rsidR="00825FC2" w:rsidRPr="00825FC2">
        <w:rPr>
          <w:rFonts w:ascii="Times New Roman" w:hAnsi="Times New Roman" w:cs="Times New Roman"/>
          <w:i/>
          <w:iCs/>
        </w:rPr>
        <w:t>Kültürümüzden okula grup rehberliği etkinlikleri.</w:t>
      </w:r>
      <w:r w:rsidRPr="009A05B3">
        <w:rPr>
          <w:rFonts w:ascii="Times New Roman" w:hAnsi="Times New Roman" w:cs="Times New Roman"/>
        </w:rPr>
        <w:t xml:space="preserve"> </w:t>
      </w:r>
      <w:proofErr w:type="spellStart"/>
      <w:r w:rsidRPr="009A05B3">
        <w:rPr>
          <w:rFonts w:ascii="Times New Roman" w:hAnsi="Times New Roman" w:cs="Times New Roman"/>
        </w:rPr>
        <w:t>Pegem</w:t>
      </w:r>
      <w:proofErr w:type="spellEnd"/>
      <w:r w:rsidRPr="009A05B3">
        <w:rPr>
          <w:rFonts w:ascii="Times New Roman" w:hAnsi="Times New Roman" w:cs="Times New Roman"/>
        </w:rPr>
        <w:t xml:space="preserve"> Yayıncılık.</w:t>
      </w:r>
    </w:p>
    <w:p w14:paraId="13E67860" w14:textId="6A7BFDEA" w:rsidR="00E23FED" w:rsidRDefault="00E23FED" w:rsidP="00825FC2">
      <w:pPr>
        <w:spacing w:before="120" w:line="276" w:lineRule="auto"/>
        <w:ind w:left="709" w:hanging="709"/>
        <w:jc w:val="both"/>
        <w:rPr>
          <w:rFonts w:ascii="Times New Roman" w:hAnsi="Times New Roman" w:cs="Times New Roman"/>
        </w:rPr>
      </w:pPr>
      <w:proofErr w:type="spellStart"/>
      <w:r>
        <w:rPr>
          <w:rFonts w:ascii="Times New Roman" w:hAnsi="Times New Roman" w:cs="Times New Roman"/>
        </w:rPr>
        <w:t>Geldard</w:t>
      </w:r>
      <w:proofErr w:type="spellEnd"/>
      <w:r>
        <w:rPr>
          <w:rFonts w:ascii="Times New Roman" w:hAnsi="Times New Roman" w:cs="Times New Roman"/>
        </w:rPr>
        <w:t xml:space="preserve">, K ve </w:t>
      </w:r>
      <w:proofErr w:type="spellStart"/>
      <w:r>
        <w:rPr>
          <w:rFonts w:ascii="Times New Roman" w:hAnsi="Times New Roman" w:cs="Times New Roman"/>
        </w:rPr>
        <w:t>Geldard</w:t>
      </w:r>
      <w:proofErr w:type="spellEnd"/>
      <w:r>
        <w:rPr>
          <w:rFonts w:ascii="Times New Roman" w:hAnsi="Times New Roman" w:cs="Times New Roman"/>
        </w:rPr>
        <w:t xml:space="preserve">, D. (2017). </w:t>
      </w:r>
      <w:r w:rsidRPr="00825FC2">
        <w:rPr>
          <w:rFonts w:ascii="Times New Roman" w:hAnsi="Times New Roman" w:cs="Times New Roman"/>
          <w:i/>
          <w:iCs/>
        </w:rPr>
        <w:t xml:space="preserve">Ergenler </w:t>
      </w:r>
      <w:r w:rsidR="00825FC2" w:rsidRPr="00825FC2">
        <w:rPr>
          <w:rFonts w:ascii="Times New Roman" w:hAnsi="Times New Roman" w:cs="Times New Roman"/>
          <w:i/>
          <w:iCs/>
        </w:rPr>
        <w:t>ve gençlerle psikolojik danışma</w:t>
      </w:r>
      <w:r w:rsidR="00825FC2">
        <w:rPr>
          <w:rFonts w:ascii="Times New Roman" w:hAnsi="Times New Roman" w:cs="Times New Roman"/>
        </w:rPr>
        <w:t xml:space="preserve">. </w:t>
      </w:r>
      <w:r>
        <w:rPr>
          <w:rFonts w:ascii="Times New Roman" w:hAnsi="Times New Roman" w:cs="Times New Roman"/>
        </w:rPr>
        <w:t>Nobel</w:t>
      </w:r>
      <w:r w:rsidR="00825FC2">
        <w:rPr>
          <w:rFonts w:ascii="Times New Roman" w:hAnsi="Times New Roman" w:cs="Times New Roman"/>
        </w:rPr>
        <w:t>.</w:t>
      </w:r>
    </w:p>
    <w:p w14:paraId="0BA4C26F" w14:textId="31C8FBDC" w:rsidR="00E23FED" w:rsidRPr="009A05B3" w:rsidRDefault="00E23FED" w:rsidP="00825FC2">
      <w:pPr>
        <w:spacing w:before="120" w:line="276" w:lineRule="auto"/>
        <w:ind w:left="709" w:hanging="709"/>
        <w:jc w:val="both"/>
        <w:rPr>
          <w:rFonts w:ascii="Times New Roman" w:hAnsi="Times New Roman" w:cs="Times New Roman"/>
        </w:rPr>
      </w:pPr>
      <w:r w:rsidRPr="009A05B3">
        <w:rPr>
          <w:rFonts w:ascii="Times New Roman" w:hAnsi="Times New Roman" w:cs="Times New Roman"/>
        </w:rPr>
        <w:t xml:space="preserve">Karataş, Z. ve </w:t>
      </w:r>
      <w:proofErr w:type="spellStart"/>
      <w:r w:rsidRPr="009A05B3">
        <w:rPr>
          <w:rFonts w:ascii="Times New Roman" w:hAnsi="Times New Roman" w:cs="Times New Roman"/>
        </w:rPr>
        <w:t>Tagay</w:t>
      </w:r>
      <w:proofErr w:type="spellEnd"/>
      <w:r w:rsidRPr="009A05B3">
        <w:rPr>
          <w:rFonts w:ascii="Times New Roman" w:hAnsi="Times New Roman" w:cs="Times New Roman"/>
        </w:rPr>
        <w:t xml:space="preserve">, Ö. (2016). </w:t>
      </w:r>
      <w:r w:rsidRPr="00825FC2">
        <w:rPr>
          <w:rFonts w:ascii="Times New Roman" w:hAnsi="Times New Roman" w:cs="Times New Roman"/>
          <w:i/>
          <w:iCs/>
        </w:rPr>
        <w:t>Okul psikolojik danışmanı için el kitabı.</w:t>
      </w:r>
      <w:r w:rsidRPr="009A05B3">
        <w:rPr>
          <w:rFonts w:ascii="Times New Roman" w:hAnsi="Times New Roman" w:cs="Times New Roman"/>
        </w:rPr>
        <w:t xml:space="preserve"> Vize Yayıncılık.</w:t>
      </w:r>
    </w:p>
    <w:p w14:paraId="4AC3E1B5" w14:textId="7299A70C" w:rsidR="00E23FED" w:rsidRPr="009A05B3" w:rsidRDefault="00E23FED" w:rsidP="00825FC2">
      <w:pPr>
        <w:shd w:val="clear" w:color="auto" w:fill="FFFFFF"/>
        <w:spacing w:after="0" w:line="276"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Güven</w:t>
      </w:r>
      <w:r>
        <w:rPr>
          <w:rFonts w:ascii="Times New Roman" w:eastAsia="Times New Roman" w:hAnsi="Times New Roman" w:cs="Times New Roman"/>
          <w:sz w:val="24"/>
          <w:szCs w:val="24"/>
          <w:lang w:eastAsia="tr-TR"/>
        </w:rPr>
        <w:t>, M.</w:t>
      </w:r>
      <w:r w:rsidRPr="009A05B3">
        <w:rPr>
          <w:rFonts w:ascii="Times New Roman" w:eastAsia="Times New Roman" w:hAnsi="Times New Roman" w:cs="Times New Roman"/>
          <w:sz w:val="24"/>
          <w:szCs w:val="24"/>
          <w:lang w:eastAsia="tr-TR"/>
        </w:rPr>
        <w:t xml:space="preserve"> (Editör). (2008). </w:t>
      </w:r>
      <w:r w:rsidR="00825FC2" w:rsidRPr="00825FC2">
        <w:rPr>
          <w:rFonts w:ascii="Times New Roman" w:eastAsia="Times New Roman" w:hAnsi="Times New Roman" w:cs="Times New Roman"/>
          <w:i/>
          <w:iCs/>
          <w:sz w:val="24"/>
          <w:szCs w:val="24"/>
          <w:lang w:eastAsia="tr-TR"/>
        </w:rPr>
        <w:t>Psikolojik danışma ve rehberlik.</w:t>
      </w:r>
      <w:r w:rsidR="00825FC2" w:rsidRPr="009A05B3">
        <w:rPr>
          <w:rFonts w:ascii="Times New Roman" w:eastAsia="Times New Roman" w:hAnsi="Times New Roman" w:cs="Times New Roman"/>
          <w:sz w:val="24"/>
          <w:szCs w:val="24"/>
          <w:lang w:eastAsia="tr-TR"/>
        </w:rPr>
        <w:t xml:space="preserve"> </w:t>
      </w:r>
      <w:r w:rsidRPr="009A05B3">
        <w:rPr>
          <w:rFonts w:ascii="Times New Roman" w:eastAsia="Times New Roman" w:hAnsi="Times New Roman" w:cs="Times New Roman"/>
          <w:sz w:val="24"/>
          <w:szCs w:val="24"/>
          <w:lang w:eastAsia="tr-TR"/>
        </w:rPr>
        <w:t>Anı Yayıncılık</w:t>
      </w:r>
    </w:p>
    <w:p w14:paraId="57B6BE3C" w14:textId="0EE9F316" w:rsidR="00E23FED" w:rsidRPr="009A05B3" w:rsidRDefault="00E23FED" w:rsidP="00825FC2">
      <w:pPr>
        <w:spacing w:before="120" w:line="276" w:lineRule="auto"/>
        <w:ind w:left="709" w:hanging="709"/>
        <w:jc w:val="both"/>
        <w:rPr>
          <w:rFonts w:ascii="Times New Roman" w:hAnsi="Times New Roman" w:cs="Times New Roman"/>
        </w:rPr>
      </w:pPr>
      <w:proofErr w:type="spellStart"/>
      <w:r w:rsidRPr="009A05B3">
        <w:rPr>
          <w:rFonts w:ascii="Times New Roman" w:hAnsi="Times New Roman" w:cs="Times New Roman"/>
        </w:rPr>
        <w:t>Owen</w:t>
      </w:r>
      <w:proofErr w:type="spellEnd"/>
      <w:r w:rsidRPr="009A05B3">
        <w:rPr>
          <w:rFonts w:ascii="Times New Roman" w:hAnsi="Times New Roman" w:cs="Times New Roman"/>
        </w:rPr>
        <w:t xml:space="preserve"> Korkut F., </w:t>
      </w:r>
      <w:proofErr w:type="spellStart"/>
      <w:r w:rsidRPr="009A05B3">
        <w:rPr>
          <w:rFonts w:ascii="Times New Roman" w:hAnsi="Times New Roman" w:cs="Times New Roman"/>
        </w:rPr>
        <w:t>Owen</w:t>
      </w:r>
      <w:proofErr w:type="spellEnd"/>
      <w:r w:rsidRPr="009A05B3">
        <w:rPr>
          <w:rFonts w:ascii="Times New Roman" w:hAnsi="Times New Roman" w:cs="Times New Roman"/>
        </w:rPr>
        <w:t xml:space="preserve"> D.W.</w:t>
      </w:r>
      <w:r w:rsidR="00F96D02">
        <w:rPr>
          <w:rFonts w:ascii="Times New Roman" w:hAnsi="Times New Roman" w:cs="Times New Roman"/>
        </w:rPr>
        <w:t xml:space="preserve"> </w:t>
      </w:r>
      <w:r w:rsidR="00825FC2">
        <w:rPr>
          <w:rFonts w:ascii="Times New Roman" w:hAnsi="Times New Roman" w:cs="Times New Roman"/>
        </w:rPr>
        <w:t xml:space="preserve">ve </w:t>
      </w:r>
      <w:proofErr w:type="spellStart"/>
      <w:r w:rsidR="00825FC2" w:rsidRPr="009A05B3">
        <w:rPr>
          <w:rFonts w:ascii="Times New Roman" w:hAnsi="Times New Roman" w:cs="Times New Roman"/>
        </w:rPr>
        <w:t>Karaırmak</w:t>
      </w:r>
      <w:proofErr w:type="spellEnd"/>
      <w:r w:rsidRPr="009A05B3">
        <w:rPr>
          <w:rFonts w:ascii="Times New Roman" w:hAnsi="Times New Roman" w:cs="Times New Roman"/>
        </w:rPr>
        <w:t xml:space="preserve"> Ö. (2013). </w:t>
      </w:r>
      <w:r w:rsidR="00825FC2" w:rsidRPr="00825FC2">
        <w:rPr>
          <w:rFonts w:ascii="Times New Roman" w:hAnsi="Times New Roman" w:cs="Times New Roman"/>
          <w:i/>
          <w:iCs/>
        </w:rPr>
        <w:t>Okul psikolojik danışmanları için el kitabı</w:t>
      </w:r>
      <w:r w:rsidRPr="009A05B3">
        <w:rPr>
          <w:rFonts w:ascii="Times New Roman" w:hAnsi="Times New Roman" w:cs="Times New Roman"/>
        </w:rPr>
        <w:t xml:space="preserve">. Anı Yayıncılık. </w:t>
      </w:r>
    </w:p>
    <w:p w14:paraId="691C5295" w14:textId="77777777" w:rsidR="00825FC2" w:rsidRDefault="00E23FED" w:rsidP="00825FC2">
      <w:pPr>
        <w:shd w:val="clear" w:color="auto" w:fill="FFFFFF"/>
        <w:spacing w:after="0" w:line="276"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Öner</w:t>
      </w:r>
      <w:r>
        <w:rPr>
          <w:rFonts w:ascii="Times New Roman" w:eastAsia="Times New Roman" w:hAnsi="Times New Roman" w:cs="Times New Roman"/>
          <w:sz w:val="24"/>
          <w:szCs w:val="24"/>
          <w:lang w:eastAsia="tr-TR"/>
        </w:rPr>
        <w:t xml:space="preserve">, N. </w:t>
      </w:r>
      <w:r w:rsidRPr="009A05B3">
        <w:rPr>
          <w:rFonts w:ascii="Times New Roman" w:eastAsia="Times New Roman" w:hAnsi="Times New Roman" w:cs="Times New Roman"/>
          <w:sz w:val="24"/>
          <w:szCs w:val="24"/>
          <w:lang w:eastAsia="tr-TR"/>
        </w:rPr>
        <w:t xml:space="preserve"> (2008)</w:t>
      </w:r>
      <w:r w:rsidR="00825FC2">
        <w:rPr>
          <w:rFonts w:ascii="Times New Roman" w:eastAsia="Times New Roman" w:hAnsi="Times New Roman" w:cs="Times New Roman"/>
          <w:sz w:val="24"/>
          <w:szCs w:val="24"/>
          <w:lang w:eastAsia="tr-TR"/>
        </w:rPr>
        <w:t>.</w:t>
      </w:r>
      <w:r w:rsidRPr="009A05B3">
        <w:rPr>
          <w:rFonts w:ascii="Times New Roman" w:eastAsia="Times New Roman" w:hAnsi="Times New Roman" w:cs="Times New Roman"/>
          <w:sz w:val="24"/>
          <w:szCs w:val="24"/>
          <w:lang w:eastAsia="tr-TR"/>
        </w:rPr>
        <w:t xml:space="preserve"> </w:t>
      </w:r>
      <w:r w:rsidR="00825FC2">
        <w:rPr>
          <w:rFonts w:ascii="Times New Roman" w:eastAsia="Times New Roman" w:hAnsi="Times New Roman" w:cs="Times New Roman"/>
          <w:i/>
          <w:iCs/>
          <w:sz w:val="24"/>
          <w:szCs w:val="24"/>
          <w:lang w:eastAsia="tr-TR"/>
        </w:rPr>
        <w:t>T</w:t>
      </w:r>
      <w:r w:rsidR="00825FC2" w:rsidRPr="00825FC2">
        <w:rPr>
          <w:rFonts w:ascii="Times New Roman" w:eastAsia="Times New Roman" w:hAnsi="Times New Roman" w:cs="Times New Roman"/>
          <w:i/>
          <w:iCs/>
          <w:sz w:val="24"/>
          <w:szCs w:val="24"/>
          <w:lang w:eastAsia="tr-TR"/>
        </w:rPr>
        <w:t>ürkiye’de kullanılan testlerden örnekler.</w:t>
      </w:r>
      <w:r w:rsidRPr="009A05B3">
        <w:rPr>
          <w:rFonts w:ascii="Times New Roman" w:eastAsia="Times New Roman" w:hAnsi="Times New Roman" w:cs="Times New Roman"/>
          <w:sz w:val="24"/>
          <w:szCs w:val="24"/>
          <w:lang w:eastAsia="tr-TR"/>
        </w:rPr>
        <w:t xml:space="preserve"> Boğaziçi </w:t>
      </w:r>
      <w:r w:rsidR="00825FC2" w:rsidRPr="009A05B3">
        <w:rPr>
          <w:rFonts w:ascii="Times New Roman" w:eastAsia="Times New Roman" w:hAnsi="Times New Roman" w:cs="Times New Roman"/>
          <w:sz w:val="24"/>
          <w:szCs w:val="24"/>
          <w:lang w:eastAsia="tr-TR"/>
        </w:rPr>
        <w:t>Üniversitesi Yayınevi</w:t>
      </w:r>
    </w:p>
    <w:p w14:paraId="430C586E" w14:textId="7C8DDB20" w:rsidR="00B2489D" w:rsidRDefault="00E23FED" w:rsidP="00825FC2">
      <w:pPr>
        <w:shd w:val="clear" w:color="auto" w:fill="FFFFFF"/>
        <w:spacing w:after="0" w:line="276"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Özyürek</w:t>
      </w:r>
      <w:r>
        <w:rPr>
          <w:rFonts w:ascii="Times New Roman" w:eastAsia="Times New Roman" w:hAnsi="Times New Roman" w:cs="Times New Roman"/>
          <w:sz w:val="24"/>
          <w:szCs w:val="24"/>
          <w:lang w:eastAsia="tr-TR"/>
        </w:rPr>
        <w:t>, R.</w:t>
      </w:r>
      <w:r w:rsidRPr="009A05B3">
        <w:rPr>
          <w:rFonts w:ascii="Times New Roman" w:eastAsia="Times New Roman" w:hAnsi="Times New Roman" w:cs="Times New Roman"/>
          <w:sz w:val="24"/>
          <w:szCs w:val="24"/>
          <w:lang w:eastAsia="tr-TR"/>
        </w:rPr>
        <w:t xml:space="preserve"> (2012).</w:t>
      </w:r>
      <w:r w:rsidR="00825FC2">
        <w:rPr>
          <w:rFonts w:ascii="Times New Roman" w:eastAsia="Times New Roman" w:hAnsi="Times New Roman" w:cs="Times New Roman"/>
          <w:sz w:val="24"/>
          <w:szCs w:val="24"/>
          <w:lang w:eastAsia="tr-TR"/>
        </w:rPr>
        <w:t xml:space="preserve"> </w:t>
      </w:r>
      <w:r w:rsidR="00825FC2" w:rsidRPr="00825FC2">
        <w:rPr>
          <w:rFonts w:ascii="Times New Roman" w:eastAsia="Times New Roman" w:hAnsi="Times New Roman" w:cs="Times New Roman"/>
          <w:i/>
          <w:iCs/>
          <w:sz w:val="24"/>
          <w:szCs w:val="24"/>
          <w:lang w:eastAsia="tr-TR"/>
        </w:rPr>
        <w:t>Okullarda psikolojik danışma ve rehberlik uygulamaları.</w:t>
      </w:r>
      <w:r w:rsidRPr="009A05B3">
        <w:rPr>
          <w:rFonts w:ascii="Times New Roman" w:eastAsia="Times New Roman" w:hAnsi="Times New Roman" w:cs="Times New Roman"/>
          <w:sz w:val="24"/>
          <w:szCs w:val="24"/>
          <w:lang w:eastAsia="tr-TR"/>
        </w:rPr>
        <w:t xml:space="preserve"> </w:t>
      </w:r>
      <w:proofErr w:type="spellStart"/>
      <w:r w:rsidRPr="009A05B3">
        <w:rPr>
          <w:rFonts w:ascii="Times New Roman" w:eastAsia="Times New Roman" w:hAnsi="Times New Roman" w:cs="Times New Roman"/>
          <w:sz w:val="24"/>
          <w:szCs w:val="24"/>
          <w:lang w:eastAsia="tr-TR"/>
        </w:rPr>
        <w:t>Pegem</w:t>
      </w:r>
      <w:proofErr w:type="spellEnd"/>
      <w:r w:rsidR="00825FC2">
        <w:rPr>
          <w:rFonts w:ascii="Times New Roman" w:eastAsia="Times New Roman" w:hAnsi="Times New Roman" w:cs="Times New Roman"/>
          <w:sz w:val="24"/>
          <w:szCs w:val="24"/>
          <w:lang w:eastAsia="tr-TR"/>
        </w:rPr>
        <w:t>.</w:t>
      </w:r>
    </w:p>
    <w:p w14:paraId="3842ECD8" w14:textId="20012053" w:rsidR="00E23FED" w:rsidRDefault="00E23FED" w:rsidP="00825FC2">
      <w:pPr>
        <w:spacing w:before="120" w:line="276" w:lineRule="auto"/>
        <w:jc w:val="both"/>
        <w:rPr>
          <w:rFonts w:ascii="Times New Roman" w:hAnsi="Times New Roman" w:cs="Times New Roman"/>
        </w:rPr>
      </w:pPr>
      <w:r w:rsidRPr="009A05B3">
        <w:rPr>
          <w:rFonts w:ascii="Times New Roman" w:hAnsi="Times New Roman" w:cs="Times New Roman"/>
        </w:rPr>
        <w:t xml:space="preserve">Selçuk, Z. ve Güner, N. (2002). </w:t>
      </w:r>
      <w:r w:rsidR="00825FC2" w:rsidRPr="00825FC2">
        <w:rPr>
          <w:rFonts w:ascii="Times New Roman" w:hAnsi="Times New Roman" w:cs="Times New Roman"/>
          <w:i/>
          <w:iCs/>
        </w:rPr>
        <w:t>Sınıf içi rehberlik uygulamaları.</w:t>
      </w:r>
      <w:r w:rsidRPr="009A05B3">
        <w:rPr>
          <w:rFonts w:ascii="Times New Roman" w:hAnsi="Times New Roman" w:cs="Times New Roman"/>
        </w:rPr>
        <w:t xml:space="preserve"> </w:t>
      </w:r>
      <w:proofErr w:type="spellStart"/>
      <w:r w:rsidRPr="009A05B3">
        <w:rPr>
          <w:rFonts w:ascii="Times New Roman" w:hAnsi="Times New Roman" w:cs="Times New Roman"/>
        </w:rPr>
        <w:t>Pegem</w:t>
      </w:r>
      <w:proofErr w:type="spellEnd"/>
      <w:r w:rsidR="00825FC2">
        <w:rPr>
          <w:rFonts w:ascii="Times New Roman" w:hAnsi="Times New Roman" w:cs="Times New Roman"/>
        </w:rPr>
        <w:t xml:space="preserve"> </w:t>
      </w:r>
      <w:r w:rsidRPr="009A05B3">
        <w:rPr>
          <w:rFonts w:ascii="Times New Roman" w:hAnsi="Times New Roman" w:cs="Times New Roman"/>
        </w:rPr>
        <w:t>Yayıncılık.</w:t>
      </w:r>
    </w:p>
    <w:p w14:paraId="7A84F607" w14:textId="639D3E86" w:rsidR="00B2489D" w:rsidRPr="009A05B3" w:rsidRDefault="00B2489D" w:rsidP="00825FC2">
      <w:pPr>
        <w:shd w:val="clear" w:color="auto" w:fill="FFFFFF"/>
        <w:spacing w:after="0" w:line="276" w:lineRule="auto"/>
        <w:jc w:val="both"/>
        <w:rPr>
          <w:rFonts w:ascii="Times New Roman" w:eastAsia="Times New Roman" w:hAnsi="Times New Roman" w:cs="Times New Roman"/>
          <w:sz w:val="24"/>
          <w:szCs w:val="24"/>
          <w:lang w:eastAsia="tr-TR"/>
        </w:rPr>
      </w:pPr>
      <w:r w:rsidRPr="009A05B3">
        <w:rPr>
          <w:rFonts w:ascii="Times New Roman" w:eastAsia="Times New Roman" w:hAnsi="Times New Roman" w:cs="Times New Roman"/>
          <w:sz w:val="24"/>
          <w:szCs w:val="24"/>
          <w:lang w:eastAsia="tr-TR"/>
        </w:rPr>
        <w:t>Akbaba</w:t>
      </w:r>
      <w:r w:rsidR="00F96D02">
        <w:rPr>
          <w:rFonts w:ascii="Times New Roman" w:eastAsia="Times New Roman" w:hAnsi="Times New Roman" w:cs="Times New Roman"/>
          <w:sz w:val="24"/>
          <w:szCs w:val="24"/>
          <w:lang w:eastAsia="tr-TR"/>
        </w:rPr>
        <w:t>, S.</w:t>
      </w:r>
      <w:r w:rsidRPr="009A05B3">
        <w:rPr>
          <w:rFonts w:ascii="Times New Roman" w:eastAsia="Times New Roman" w:hAnsi="Times New Roman" w:cs="Times New Roman"/>
          <w:sz w:val="24"/>
          <w:szCs w:val="24"/>
          <w:lang w:eastAsia="tr-TR"/>
        </w:rPr>
        <w:t xml:space="preserve"> (2012). </w:t>
      </w:r>
      <w:r w:rsidR="00825FC2" w:rsidRPr="00825FC2">
        <w:rPr>
          <w:rFonts w:ascii="Times New Roman" w:eastAsia="Times New Roman" w:hAnsi="Times New Roman" w:cs="Times New Roman"/>
          <w:i/>
          <w:iCs/>
          <w:sz w:val="24"/>
          <w:szCs w:val="24"/>
          <w:lang w:eastAsia="tr-TR"/>
        </w:rPr>
        <w:t>Psikolojik sağlığı koruyucu rehberlik.</w:t>
      </w:r>
      <w:r w:rsidRPr="009A05B3">
        <w:rPr>
          <w:rFonts w:ascii="Times New Roman" w:eastAsia="Times New Roman" w:hAnsi="Times New Roman" w:cs="Times New Roman"/>
          <w:sz w:val="24"/>
          <w:szCs w:val="24"/>
          <w:lang w:eastAsia="tr-TR"/>
        </w:rPr>
        <w:t xml:space="preserve"> </w:t>
      </w:r>
      <w:proofErr w:type="spellStart"/>
      <w:r w:rsidRPr="009A05B3">
        <w:rPr>
          <w:rFonts w:ascii="Times New Roman" w:eastAsia="Times New Roman" w:hAnsi="Times New Roman" w:cs="Times New Roman"/>
          <w:sz w:val="24"/>
          <w:szCs w:val="24"/>
          <w:lang w:eastAsia="tr-TR"/>
        </w:rPr>
        <w:t>Pegem</w:t>
      </w:r>
      <w:proofErr w:type="spellEnd"/>
      <w:r w:rsidRPr="009A05B3">
        <w:rPr>
          <w:rFonts w:ascii="Times New Roman" w:eastAsia="Times New Roman" w:hAnsi="Times New Roman" w:cs="Times New Roman"/>
          <w:sz w:val="24"/>
          <w:szCs w:val="24"/>
          <w:lang w:eastAsia="tr-TR"/>
        </w:rPr>
        <w:t xml:space="preserve"> Yayıncılık.</w:t>
      </w:r>
    </w:p>
    <w:p w14:paraId="59DF6965" w14:textId="7E409406" w:rsidR="00E23FED" w:rsidRDefault="00E23FED" w:rsidP="00825FC2">
      <w:pPr>
        <w:spacing w:before="120" w:line="276" w:lineRule="auto"/>
        <w:ind w:left="709" w:hanging="709"/>
        <w:jc w:val="both"/>
        <w:rPr>
          <w:rFonts w:ascii="Times New Roman" w:hAnsi="Times New Roman" w:cs="Times New Roman"/>
        </w:rPr>
      </w:pPr>
      <w:r>
        <w:rPr>
          <w:rFonts w:ascii="Times New Roman" w:hAnsi="Times New Roman" w:cs="Times New Roman"/>
        </w:rPr>
        <w:t>Smith-</w:t>
      </w:r>
      <w:proofErr w:type="spellStart"/>
      <w:r>
        <w:rPr>
          <w:rFonts w:ascii="Times New Roman" w:hAnsi="Times New Roman" w:cs="Times New Roman"/>
        </w:rPr>
        <w:t>Adcock</w:t>
      </w:r>
      <w:proofErr w:type="spellEnd"/>
      <w:r>
        <w:rPr>
          <w:rFonts w:ascii="Times New Roman" w:hAnsi="Times New Roman" w:cs="Times New Roman"/>
        </w:rPr>
        <w:t xml:space="preserve">, S. Ve </w:t>
      </w:r>
      <w:proofErr w:type="spellStart"/>
      <w:r>
        <w:rPr>
          <w:rFonts w:ascii="Times New Roman" w:hAnsi="Times New Roman" w:cs="Times New Roman"/>
        </w:rPr>
        <w:t>Tucker</w:t>
      </w:r>
      <w:proofErr w:type="spellEnd"/>
      <w:r>
        <w:rPr>
          <w:rFonts w:ascii="Times New Roman" w:hAnsi="Times New Roman" w:cs="Times New Roman"/>
        </w:rPr>
        <w:t xml:space="preserve">, C. (2012). </w:t>
      </w:r>
      <w:r w:rsidR="00825FC2" w:rsidRPr="00825FC2">
        <w:rPr>
          <w:rFonts w:ascii="Times New Roman" w:hAnsi="Times New Roman" w:cs="Times New Roman"/>
          <w:i/>
          <w:iCs/>
        </w:rPr>
        <w:t>Çocuk ve ergenlerle psikolojik danışma.</w:t>
      </w:r>
      <w:r w:rsidR="00825FC2">
        <w:rPr>
          <w:rFonts w:ascii="Times New Roman" w:hAnsi="Times New Roman" w:cs="Times New Roman"/>
        </w:rPr>
        <w:t xml:space="preserve"> </w:t>
      </w:r>
      <w:r>
        <w:rPr>
          <w:rFonts w:ascii="Times New Roman" w:hAnsi="Times New Roman" w:cs="Times New Roman"/>
        </w:rPr>
        <w:t>Nobel.</w:t>
      </w:r>
    </w:p>
    <w:p w14:paraId="64F5081E" w14:textId="77777777" w:rsidR="00825FC2" w:rsidRDefault="00825FC2" w:rsidP="00825FC2">
      <w:pPr>
        <w:spacing w:before="120" w:line="276" w:lineRule="auto"/>
        <w:ind w:left="709" w:hanging="709"/>
        <w:jc w:val="both"/>
        <w:rPr>
          <w:rFonts w:ascii="Times New Roman" w:hAnsi="Times New Roman" w:cs="Times New Roman"/>
        </w:rPr>
      </w:pPr>
    </w:p>
    <w:p w14:paraId="2A243E0E" w14:textId="77777777" w:rsidR="00825FC2" w:rsidRDefault="00825FC2" w:rsidP="00825FC2">
      <w:pPr>
        <w:spacing w:before="120" w:line="276" w:lineRule="auto"/>
        <w:ind w:left="709" w:hanging="709"/>
        <w:jc w:val="both"/>
        <w:rPr>
          <w:rFonts w:ascii="Times New Roman" w:hAnsi="Times New Roman" w:cs="Times New Roman"/>
        </w:rPr>
      </w:pPr>
    </w:p>
    <w:p w14:paraId="3D1EE350" w14:textId="77777777" w:rsidR="00825FC2" w:rsidRDefault="00825FC2" w:rsidP="00825FC2">
      <w:pPr>
        <w:spacing w:before="120" w:line="276" w:lineRule="auto"/>
        <w:ind w:left="709" w:hanging="709"/>
        <w:jc w:val="both"/>
        <w:rPr>
          <w:rFonts w:ascii="Times New Roman" w:hAnsi="Times New Roman" w:cs="Times New Roman"/>
        </w:rPr>
      </w:pPr>
    </w:p>
    <w:p w14:paraId="47B70C49" w14:textId="77777777" w:rsidR="00825FC2" w:rsidRDefault="00825FC2" w:rsidP="00825FC2">
      <w:pPr>
        <w:spacing w:before="120" w:line="276" w:lineRule="auto"/>
        <w:ind w:left="709" w:hanging="709"/>
        <w:jc w:val="both"/>
        <w:rPr>
          <w:rFonts w:ascii="Times New Roman" w:hAnsi="Times New Roman" w:cs="Times New Roman"/>
        </w:rPr>
      </w:pPr>
    </w:p>
    <w:p w14:paraId="6ADB3576" w14:textId="77777777" w:rsidR="00093ED5" w:rsidRPr="009A05B3" w:rsidRDefault="00093ED5" w:rsidP="00956F71">
      <w:pPr>
        <w:shd w:val="clear" w:color="auto" w:fill="FFFFFF"/>
        <w:spacing w:after="0" w:line="240" w:lineRule="auto"/>
        <w:jc w:val="both"/>
        <w:rPr>
          <w:rFonts w:ascii="Times New Roman" w:eastAsia="Times New Roman" w:hAnsi="Times New Roman" w:cs="Times New Roman"/>
          <w:sz w:val="24"/>
          <w:szCs w:val="24"/>
          <w:lang w:eastAsia="tr-TR"/>
        </w:rPr>
      </w:pPr>
    </w:p>
    <w:tbl>
      <w:tblPr>
        <w:tblW w:w="1012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3215"/>
        <w:gridCol w:w="5919"/>
      </w:tblGrid>
      <w:tr w:rsidR="00BD7E4B" w:rsidRPr="009A05B3" w14:paraId="1FDB0EC1" w14:textId="77777777" w:rsidTr="00BD7E4B">
        <w:trPr>
          <w:trHeight w:val="239"/>
          <w:tblCellSpacing w:w="15" w:type="dxa"/>
          <w:jc w:val="center"/>
        </w:trPr>
        <w:tc>
          <w:tcPr>
            <w:tcW w:w="943" w:type="dxa"/>
            <w:shd w:val="clear" w:color="auto" w:fill="auto"/>
            <w:hideMark/>
          </w:tcPr>
          <w:p w14:paraId="769ECDAD" w14:textId="77777777" w:rsidR="00BD7E4B" w:rsidRPr="009A05B3" w:rsidRDefault="00BD7E4B" w:rsidP="00296639">
            <w:pPr>
              <w:shd w:val="clear" w:color="auto" w:fill="FFFFFF" w:themeFill="background1"/>
              <w:spacing w:before="120"/>
              <w:rPr>
                <w:rFonts w:ascii="Times New Roman" w:hAnsi="Times New Roman" w:cs="Times New Roman"/>
                <w:b/>
                <w:bCs/>
              </w:rPr>
            </w:pPr>
          </w:p>
        </w:tc>
        <w:tc>
          <w:tcPr>
            <w:tcW w:w="3185" w:type="dxa"/>
            <w:shd w:val="clear" w:color="auto" w:fill="auto"/>
            <w:hideMark/>
          </w:tcPr>
          <w:p w14:paraId="45454F92" w14:textId="77777777" w:rsidR="00BD7E4B" w:rsidRPr="009A05B3" w:rsidRDefault="00BD7E4B" w:rsidP="00296639">
            <w:pPr>
              <w:shd w:val="clear" w:color="auto" w:fill="FFFFFF" w:themeFill="background1"/>
              <w:spacing w:before="120"/>
              <w:rPr>
                <w:rFonts w:ascii="Times New Roman" w:hAnsi="Times New Roman" w:cs="Times New Roman"/>
                <w:b/>
              </w:rPr>
            </w:pPr>
            <w:r w:rsidRPr="009A05B3">
              <w:rPr>
                <w:rFonts w:ascii="Times New Roman" w:hAnsi="Times New Roman" w:cs="Times New Roman"/>
                <w:b/>
              </w:rPr>
              <w:t>Grup Süpervizyonu</w:t>
            </w:r>
          </w:p>
        </w:tc>
        <w:tc>
          <w:tcPr>
            <w:tcW w:w="5874" w:type="dxa"/>
          </w:tcPr>
          <w:p w14:paraId="0F0A7945" w14:textId="77777777" w:rsidR="00BD7E4B" w:rsidRPr="009A05B3" w:rsidRDefault="00BD7E4B" w:rsidP="00296639">
            <w:pPr>
              <w:shd w:val="clear" w:color="auto" w:fill="FFFFFF" w:themeFill="background1"/>
              <w:spacing w:before="120"/>
              <w:rPr>
                <w:rFonts w:ascii="Times New Roman" w:hAnsi="Times New Roman" w:cs="Times New Roman"/>
                <w:b/>
              </w:rPr>
            </w:pPr>
            <w:r w:rsidRPr="009A05B3">
              <w:rPr>
                <w:rFonts w:ascii="Times New Roman" w:hAnsi="Times New Roman" w:cs="Times New Roman"/>
                <w:b/>
              </w:rPr>
              <w:t>Uygulama</w:t>
            </w:r>
          </w:p>
        </w:tc>
      </w:tr>
      <w:tr w:rsidR="00BD7E4B" w:rsidRPr="009A05B3" w14:paraId="3C5FFBCD" w14:textId="77777777" w:rsidTr="00BD7E4B">
        <w:trPr>
          <w:tblCellSpacing w:w="15" w:type="dxa"/>
          <w:jc w:val="center"/>
        </w:trPr>
        <w:tc>
          <w:tcPr>
            <w:tcW w:w="943" w:type="dxa"/>
            <w:shd w:val="clear" w:color="auto" w:fill="auto"/>
            <w:hideMark/>
          </w:tcPr>
          <w:p w14:paraId="31D1CEEA" w14:textId="77777777" w:rsidR="00BD7E4B" w:rsidRPr="009A05B3" w:rsidRDefault="00BD7E4B" w:rsidP="00296639">
            <w:pPr>
              <w:shd w:val="clear" w:color="auto" w:fill="FFFFFF" w:themeFill="background1"/>
              <w:spacing w:before="120"/>
              <w:rPr>
                <w:rFonts w:ascii="Times New Roman" w:hAnsi="Times New Roman" w:cs="Times New Roman"/>
              </w:rPr>
            </w:pPr>
            <w:r w:rsidRPr="009A05B3">
              <w:rPr>
                <w:rFonts w:ascii="Times New Roman" w:hAnsi="Times New Roman" w:cs="Times New Roman"/>
                <w:b/>
                <w:bCs/>
              </w:rPr>
              <w:t xml:space="preserve">1. Hafta </w:t>
            </w:r>
          </w:p>
        </w:tc>
        <w:tc>
          <w:tcPr>
            <w:tcW w:w="3185" w:type="dxa"/>
            <w:shd w:val="clear" w:color="auto" w:fill="auto"/>
            <w:hideMark/>
          </w:tcPr>
          <w:p w14:paraId="58FBC7D0" w14:textId="77777777" w:rsidR="00BD7E4B" w:rsidRPr="009A05B3" w:rsidRDefault="00BD7E4B" w:rsidP="00296639">
            <w:pPr>
              <w:shd w:val="clear" w:color="auto" w:fill="FFFFFF" w:themeFill="background1"/>
              <w:spacing w:before="120"/>
              <w:rPr>
                <w:rFonts w:ascii="Times New Roman" w:hAnsi="Times New Roman" w:cs="Times New Roman"/>
                <w:b/>
              </w:rPr>
            </w:pPr>
          </w:p>
          <w:p w14:paraId="4E2D6A7A" w14:textId="77777777" w:rsidR="00BD7E4B" w:rsidRPr="009A05B3" w:rsidRDefault="00BD7E4B" w:rsidP="00296639">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-Ders içeriğinin açıklaması yapılacaktır.</w:t>
            </w:r>
          </w:p>
          <w:p w14:paraId="3F5AA416" w14:textId="77777777" w:rsidR="00BD7E4B" w:rsidRPr="009A05B3" w:rsidRDefault="00112CD8" w:rsidP="00DA3CEF">
            <w:pPr>
              <w:shd w:val="clear" w:color="auto" w:fill="FFFFFF" w:themeFill="background1"/>
              <w:spacing w:before="120"/>
              <w:rPr>
                <w:rFonts w:ascii="Times New Roman" w:hAnsi="Times New Roman" w:cs="Times New Roman"/>
              </w:rPr>
            </w:pPr>
            <w:r>
              <w:rPr>
                <w:rFonts w:ascii="Times New Roman" w:hAnsi="Times New Roman" w:cs="Times New Roman"/>
              </w:rPr>
              <w:t>-ç</w:t>
            </w:r>
            <w:r w:rsidR="00BD7E4B" w:rsidRPr="009A05B3">
              <w:rPr>
                <w:rFonts w:ascii="Times New Roman" w:hAnsi="Times New Roman" w:cs="Times New Roman"/>
              </w:rPr>
              <w:t>alışmalar</w:t>
            </w:r>
            <w:r>
              <w:rPr>
                <w:rFonts w:ascii="Times New Roman" w:hAnsi="Times New Roman" w:cs="Times New Roman"/>
              </w:rPr>
              <w:t xml:space="preserve">ın raporlaştırılması </w:t>
            </w:r>
            <w:r w:rsidR="00BD7E4B" w:rsidRPr="009A05B3">
              <w:rPr>
                <w:rFonts w:ascii="Times New Roman" w:hAnsi="Times New Roman" w:cs="Times New Roman"/>
              </w:rPr>
              <w:t>ile ilgili bilgi verilecektir.</w:t>
            </w:r>
          </w:p>
        </w:tc>
        <w:tc>
          <w:tcPr>
            <w:tcW w:w="5874" w:type="dxa"/>
          </w:tcPr>
          <w:p w14:paraId="1355AAB3" w14:textId="77777777" w:rsidR="00BD7E4B" w:rsidRPr="009A05B3" w:rsidRDefault="00BD7E4B" w:rsidP="00296639">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Okul psikolojik danışmanı/rehber öğretmeni, idareciler ve sınıf rehber öğretmenleri ile tanışma</w:t>
            </w:r>
          </w:p>
          <w:p w14:paraId="58824C2C" w14:textId="77777777" w:rsidR="00BD7E4B" w:rsidRPr="009A05B3" w:rsidRDefault="00BD7E4B" w:rsidP="00296639">
            <w:pPr>
              <w:shd w:val="clear" w:color="auto" w:fill="FFFFFF" w:themeFill="background1"/>
              <w:spacing w:before="120"/>
              <w:jc w:val="both"/>
              <w:rPr>
                <w:rFonts w:ascii="Times New Roman" w:hAnsi="Times New Roman" w:cs="Times New Roman"/>
                <w:b/>
              </w:rPr>
            </w:pPr>
            <w:r w:rsidRPr="009A05B3">
              <w:rPr>
                <w:rFonts w:ascii="Times New Roman" w:hAnsi="Times New Roman" w:cs="Times New Roman"/>
              </w:rPr>
              <w:t>Ders içeriği hakkında bilgilendirme</w:t>
            </w:r>
          </w:p>
          <w:p w14:paraId="19B12833" w14:textId="77777777" w:rsidR="00BD7E4B" w:rsidRPr="009A05B3" w:rsidRDefault="00BD7E4B" w:rsidP="00296639">
            <w:pPr>
              <w:shd w:val="clear" w:color="auto" w:fill="FFFFFF" w:themeFill="background1"/>
              <w:spacing w:before="120"/>
              <w:jc w:val="both"/>
              <w:rPr>
                <w:rFonts w:ascii="Times New Roman" w:hAnsi="Times New Roman" w:cs="Times New Roman"/>
              </w:rPr>
            </w:pPr>
          </w:p>
        </w:tc>
      </w:tr>
      <w:tr w:rsidR="00BD7E4B" w:rsidRPr="009A05B3" w14:paraId="23ADDBAF" w14:textId="77777777" w:rsidTr="00BD7E4B">
        <w:trPr>
          <w:tblCellSpacing w:w="15" w:type="dxa"/>
          <w:jc w:val="center"/>
        </w:trPr>
        <w:tc>
          <w:tcPr>
            <w:tcW w:w="943" w:type="dxa"/>
            <w:shd w:val="clear" w:color="auto" w:fill="auto"/>
            <w:hideMark/>
          </w:tcPr>
          <w:p w14:paraId="494BC80E" w14:textId="77777777" w:rsidR="00BD7E4B" w:rsidRPr="009A05B3" w:rsidRDefault="00BD7E4B" w:rsidP="00296639">
            <w:pPr>
              <w:shd w:val="clear" w:color="auto" w:fill="FFFFFF" w:themeFill="background1"/>
              <w:spacing w:before="120"/>
              <w:rPr>
                <w:rFonts w:ascii="Times New Roman" w:hAnsi="Times New Roman" w:cs="Times New Roman"/>
              </w:rPr>
            </w:pPr>
            <w:r w:rsidRPr="009A05B3">
              <w:rPr>
                <w:rFonts w:ascii="Times New Roman" w:hAnsi="Times New Roman" w:cs="Times New Roman"/>
                <w:b/>
                <w:bCs/>
              </w:rPr>
              <w:t>2. Hafta</w:t>
            </w:r>
          </w:p>
        </w:tc>
        <w:tc>
          <w:tcPr>
            <w:tcW w:w="3185" w:type="dxa"/>
            <w:shd w:val="clear" w:color="auto" w:fill="auto"/>
            <w:hideMark/>
          </w:tcPr>
          <w:p w14:paraId="7B46A017" w14:textId="77777777" w:rsidR="00BD7E4B" w:rsidRPr="009A05B3" w:rsidRDefault="00BD7E4B" w:rsidP="00296639">
            <w:pPr>
              <w:shd w:val="clear" w:color="auto" w:fill="FFFFFF" w:themeFill="background1"/>
              <w:spacing w:before="120"/>
              <w:jc w:val="both"/>
              <w:rPr>
                <w:rFonts w:ascii="Times New Roman" w:hAnsi="Times New Roman" w:cs="Times New Roman"/>
              </w:rPr>
            </w:pPr>
          </w:p>
          <w:p w14:paraId="5F789ED8" w14:textId="77777777" w:rsidR="00BD7E4B" w:rsidRPr="009A05B3" w:rsidRDefault="00BD7E4B" w:rsidP="00296639">
            <w:pPr>
              <w:shd w:val="clear" w:color="auto" w:fill="FFFFFF" w:themeFill="background1"/>
              <w:spacing w:before="120"/>
              <w:jc w:val="both"/>
              <w:rPr>
                <w:rFonts w:ascii="Times New Roman" w:hAnsi="Times New Roman" w:cs="Times New Roman"/>
              </w:rPr>
            </w:pPr>
          </w:p>
          <w:p w14:paraId="3172B47D" w14:textId="77777777" w:rsidR="00BD7E4B" w:rsidRPr="009A05B3" w:rsidRDefault="00BD7E4B" w:rsidP="00296639">
            <w:pPr>
              <w:shd w:val="clear" w:color="auto" w:fill="FFFFFF" w:themeFill="background1"/>
              <w:spacing w:before="120"/>
              <w:jc w:val="both"/>
              <w:rPr>
                <w:rFonts w:ascii="Times New Roman" w:hAnsi="Times New Roman" w:cs="Times New Roman"/>
              </w:rPr>
            </w:pPr>
          </w:p>
          <w:p w14:paraId="1882E818" w14:textId="77777777" w:rsidR="00BD7E4B" w:rsidRPr="009A05B3" w:rsidRDefault="00BD7E4B" w:rsidP="00296639">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Aday Psikolojik Danışmanların yaptıkları çalışmaların incelenmesi ve yapılacak çalışmaların gözden geçirilmesi</w:t>
            </w:r>
          </w:p>
          <w:p w14:paraId="710E9B89" w14:textId="77777777" w:rsidR="00BD7E4B" w:rsidRPr="009A05B3" w:rsidRDefault="00BD7E4B" w:rsidP="00296639">
            <w:pPr>
              <w:shd w:val="clear" w:color="auto" w:fill="FFFFFF" w:themeFill="background1"/>
              <w:spacing w:before="120"/>
              <w:jc w:val="both"/>
              <w:rPr>
                <w:rFonts w:ascii="Times New Roman" w:hAnsi="Times New Roman" w:cs="Times New Roman"/>
                <w:color w:val="FF0000"/>
              </w:rPr>
            </w:pPr>
            <w:r w:rsidRPr="009A05B3">
              <w:rPr>
                <w:rFonts w:ascii="Times New Roman" w:hAnsi="Times New Roman" w:cs="Times New Roman"/>
              </w:rPr>
              <w:t xml:space="preserve">. </w:t>
            </w:r>
          </w:p>
        </w:tc>
        <w:tc>
          <w:tcPr>
            <w:tcW w:w="5874" w:type="dxa"/>
          </w:tcPr>
          <w:p w14:paraId="5871C729" w14:textId="77777777" w:rsidR="00BD7E4B" w:rsidRPr="009A05B3" w:rsidRDefault="00BD7E4B" w:rsidP="00296639">
            <w:pPr>
              <w:shd w:val="clear" w:color="auto" w:fill="FFFFFF" w:themeFill="background1"/>
              <w:spacing w:before="120"/>
              <w:jc w:val="both"/>
              <w:rPr>
                <w:rFonts w:ascii="Times New Roman" w:hAnsi="Times New Roman" w:cs="Times New Roman"/>
              </w:rPr>
            </w:pPr>
            <w:r w:rsidRPr="00DA3CEF">
              <w:rPr>
                <w:rFonts w:ascii="Times New Roman" w:hAnsi="Times New Roman" w:cs="Times New Roman"/>
              </w:rPr>
              <w:t>a)</w:t>
            </w:r>
            <w:r w:rsidRPr="009A05B3">
              <w:rPr>
                <w:rFonts w:ascii="Times New Roman" w:hAnsi="Times New Roman" w:cs="Times New Roman"/>
              </w:rPr>
              <w:t xml:space="preserve"> Okul psikolojik danışmanı ve okul idaresiyle tanışma, okul hakkında bilgi toplama ve bu bilgileri analiz ederek raporlaştırma (okulun adı, öğrenci sayısı, sınıf düzeyine göre şube sayısı, okul psikolojik danışma ve rehberlik servisi olanakları, serviste görevli psikolojik danışman sayısı vs.). </w:t>
            </w:r>
          </w:p>
          <w:p w14:paraId="1FF25B6B" w14:textId="77777777" w:rsidR="00BD7E4B" w:rsidRPr="009A05B3" w:rsidRDefault="00BD7E4B" w:rsidP="00296639">
            <w:pPr>
              <w:spacing w:before="120"/>
              <w:jc w:val="both"/>
              <w:rPr>
                <w:rFonts w:ascii="Times New Roman" w:hAnsi="Times New Roman" w:cs="Times New Roman"/>
                <w:b/>
              </w:rPr>
            </w:pPr>
            <w:r w:rsidRPr="009A05B3">
              <w:rPr>
                <w:rFonts w:ascii="Times New Roman" w:hAnsi="Times New Roman" w:cs="Times New Roman"/>
              </w:rPr>
              <w:t>b) Uygulama okulunun kapsamlı-gelişimsel psikolojik danışma ve rehberlik programını incelenmesi  ve  Okul Psikolojik</w:t>
            </w:r>
            <w:r w:rsidRPr="009A05B3">
              <w:rPr>
                <w:rFonts w:ascii="Times New Roman" w:hAnsi="Times New Roman" w:cs="Times New Roman"/>
                <w:b/>
              </w:rPr>
              <w:t xml:space="preserve"> </w:t>
            </w:r>
            <w:r w:rsidRPr="009A05B3">
              <w:rPr>
                <w:rFonts w:ascii="Times New Roman" w:hAnsi="Times New Roman" w:cs="Times New Roman"/>
              </w:rPr>
              <w:t>Danışmanı ile birlikte her hafta yapılacak çalışmaların belirlenmesi.</w:t>
            </w:r>
          </w:p>
          <w:p w14:paraId="2FA9E473" w14:textId="77777777" w:rsidR="00BD7E4B" w:rsidRPr="009A05B3" w:rsidRDefault="00BD7E4B" w:rsidP="00296639">
            <w:pPr>
              <w:spacing w:before="120"/>
              <w:jc w:val="both"/>
              <w:rPr>
                <w:rFonts w:ascii="Times New Roman" w:hAnsi="Times New Roman" w:cs="Times New Roman"/>
                <w:b/>
              </w:rPr>
            </w:pPr>
          </w:p>
        </w:tc>
      </w:tr>
      <w:tr w:rsidR="00BD7E4B" w:rsidRPr="009A05B3" w14:paraId="12DCA7C7" w14:textId="77777777" w:rsidTr="00BD7E4B">
        <w:trPr>
          <w:tblCellSpacing w:w="15" w:type="dxa"/>
          <w:jc w:val="center"/>
        </w:trPr>
        <w:tc>
          <w:tcPr>
            <w:tcW w:w="943" w:type="dxa"/>
            <w:shd w:val="clear" w:color="auto" w:fill="auto"/>
            <w:hideMark/>
          </w:tcPr>
          <w:p w14:paraId="5FD17C20" w14:textId="77777777" w:rsidR="00BD7E4B" w:rsidRPr="009A05B3" w:rsidRDefault="00BD7E4B" w:rsidP="00296639">
            <w:pPr>
              <w:shd w:val="clear" w:color="auto" w:fill="FFFFFF" w:themeFill="background1"/>
              <w:spacing w:before="120"/>
              <w:rPr>
                <w:rFonts w:ascii="Times New Roman" w:hAnsi="Times New Roman" w:cs="Times New Roman"/>
                <w:b/>
                <w:bCs/>
              </w:rPr>
            </w:pPr>
            <w:r w:rsidRPr="009A05B3">
              <w:rPr>
                <w:rFonts w:ascii="Times New Roman" w:hAnsi="Times New Roman" w:cs="Times New Roman"/>
                <w:b/>
                <w:bCs/>
              </w:rPr>
              <w:t>3. Hafta</w:t>
            </w:r>
          </w:p>
        </w:tc>
        <w:tc>
          <w:tcPr>
            <w:tcW w:w="3185" w:type="dxa"/>
            <w:shd w:val="clear" w:color="auto" w:fill="auto"/>
            <w:hideMark/>
          </w:tcPr>
          <w:p w14:paraId="0293B045" w14:textId="77777777" w:rsidR="00112CD8" w:rsidRPr="009A05B3" w:rsidRDefault="00112CD8" w:rsidP="00112CD8">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Aday Psikolojik Danışmanların yaptıkları çalışmaların incelenmesi ve yapılacak çalışmaların gözden geçirilmesi</w:t>
            </w:r>
          </w:p>
          <w:p w14:paraId="76DDF5F8" w14:textId="77777777" w:rsidR="00BD7E4B" w:rsidRPr="009A05B3" w:rsidRDefault="00112CD8" w:rsidP="00112CD8">
            <w:pPr>
              <w:shd w:val="clear" w:color="auto" w:fill="FFFFFF" w:themeFill="background1"/>
              <w:spacing w:before="120"/>
              <w:jc w:val="both"/>
              <w:rPr>
                <w:rFonts w:ascii="Times New Roman" w:hAnsi="Times New Roman" w:cs="Times New Roman"/>
                <w:color w:val="FF0000"/>
              </w:rPr>
            </w:pPr>
            <w:r w:rsidRPr="009A05B3">
              <w:rPr>
                <w:rFonts w:ascii="Times New Roman" w:hAnsi="Times New Roman" w:cs="Times New Roman"/>
                <w:color w:val="FF0000"/>
              </w:rPr>
              <w:t xml:space="preserve"> </w:t>
            </w:r>
          </w:p>
        </w:tc>
        <w:tc>
          <w:tcPr>
            <w:tcW w:w="5874" w:type="dxa"/>
          </w:tcPr>
          <w:p w14:paraId="3C32200F" w14:textId="77777777" w:rsidR="00BD7E4B" w:rsidRPr="00AA61A7" w:rsidRDefault="00BD7E4B" w:rsidP="00296639">
            <w:pPr>
              <w:spacing w:before="120"/>
              <w:jc w:val="both"/>
              <w:rPr>
                <w:rFonts w:ascii="Times New Roman" w:hAnsi="Times New Roman" w:cs="Times New Roman"/>
                <w:b/>
                <w:color w:val="FF0000"/>
              </w:rPr>
            </w:pPr>
            <w:r w:rsidRPr="009A05B3">
              <w:rPr>
                <w:rFonts w:ascii="Times New Roman" w:hAnsi="Times New Roman" w:cs="Times New Roman"/>
                <w:b/>
              </w:rPr>
              <w:t xml:space="preserve">a) </w:t>
            </w:r>
            <w:r w:rsidR="00DA3CEF" w:rsidRPr="0061176B">
              <w:rPr>
                <w:rFonts w:ascii="Times New Roman" w:hAnsi="Times New Roman" w:cs="Times New Roman"/>
                <w:b/>
                <w:color w:val="FF0000"/>
              </w:rPr>
              <w:t>*</w:t>
            </w:r>
            <w:r w:rsidRPr="0061176B">
              <w:rPr>
                <w:rFonts w:ascii="Times New Roman" w:hAnsi="Times New Roman" w:cs="Times New Roman"/>
                <w:b/>
                <w:color w:val="FF0000"/>
              </w:rPr>
              <w:t xml:space="preserve">6-8 haftalık, </w:t>
            </w:r>
            <w:proofErr w:type="spellStart"/>
            <w:r w:rsidRPr="0061176B">
              <w:rPr>
                <w:rFonts w:ascii="Times New Roman" w:hAnsi="Times New Roman" w:cs="Times New Roman"/>
                <w:b/>
                <w:color w:val="FF0000"/>
              </w:rPr>
              <w:t>psiko</w:t>
            </w:r>
            <w:proofErr w:type="spellEnd"/>
            <w:r w:rsidRPr="0061176B">
              <w:rPr>
                <w:rFonts w:ascii="Times New Roman" w:hAnsi="Times New Roman" w:cs="Times New Roman"/>
                <w:b/>
                <w:color w:val="FF0000"/>
              </w:rPr>
              <w:t xml:space="preserve">-eğitim konuları: </w:t>
            </w:r>
            <w:r w:rsidRPr="009A05B3">
              <w:rPr>
                <w:rFonts w:ascii="Times New Roman" w:hAnsi="Times New Roman" w:cs="Times New Roman"/>
              </w:rPr>
              <w:t>İletişim becerileri, çatışma çözme, sorun çözme, stresle başa çıkma, sınav kaygısı, sosyal kaygı, benlik saygısı, öfke yönetimi, karar verme becerileri, arkadaşlık kurma, akran zorbalığı, teknoloji bağımlılığı</w:t>
            </w:r>
            <w:r w:rsidR="006A3DD7" w:rsidRPr="009A05B3">
              <w:rPr>
                <w:rFonts w:ascii="Times New Roman" w:hAnsi="Times New Roman" w:cs="Times New Roman"/>
              </w:rPr>
              <w:t xml:space="preserve"> vb.</w:t>
            </w:r>
            <w:r w:rsidR="00AA61A7">
              <w:rPr>
                <w:rFonts w:ascii="Times New Roman" w:hAnsi="Times New Roman" w:cs="Times New Roman"/>
              </w:rPr>
              <w:t xml:space="preserve">. </w:t>
            </w:r>
            <w:r w:rsidRPr="009A05B3">
              <w:rPr>
                <w:rFonts w:ascii="Times New Roman" w:hAnsi="Times New Roman" w:cs="Times New Roman"/>
              </w:rPr>
              <w:t>Konular  danışman öğretim görevlisi ve okul psikolojik danışma ile birlikte belirlenecektir</w:t>
            </w:r>
            <w:r w:rsidRPr="00AA61A7">
              <w:rPr>
                <w:rFonts w:ascii="Times New Roman" w:hAnsi="Times New Roman" w:cs="Times New Roman"/>
                <w:color w:val="FF0000"/>
              </w:rPr>
              <w:t>.</w:t>
            </w:r>
            <w:r w:rsidR="00AA61A7" w:rsidRPr="00AA61A7">
              <w:rPr>
                <w:rFonts w:ascii="Times New Roman" w:hAnsi="Times New Roman" w:cs="Times New Roman"/>
                <w:color w:val="FF0000"/>
              </w:rPr>
              <w:t>(</w:t>
            </w:r>
            <w:r w:rsidR="00AA61A7" w:rsidRPr="00AA61A7">
              <w:rPr>
                <w:rFonts w:ascii="Times New Roman" w:hAnsi="Times New Roman" w:cs="Times New Roman"/>
                <w:b/>
                <w:i/>
                <w:color w:val="FF0000"/>
              </w:rPr>
              <w:t>Söz konusu program bu dönem hazırlanacak gelecek dönem uygulanacaktır</w:t>
            </w:r>
            <w:r w:rsidR="00AA61A7" w:rsidRPr="00AA61A7">
              <w:rPr>
                <w:rFonts w:ascii="Times New Roman" w:hAnsi="Times New Roman" w:cs="Times New Roman"/>
                <w:b/>
                <w:color w:val="FF0000"/>
              </w:rPr>
              <w:t>.)</w:t>
            </w:r>
          </w:p>
          <w:p w14:paraId="6A04BEAE" w14:textId="77777777" w:rsidR="00BD7E4B" w:rsidRPr="009A05B3" w:rsidRDefault="00BD7E4B" w:rsidP="00BD7E4B">
            <w:pPr>
              <w:pStyle w:val="ListeParagraf"/>
              <w:numPr>
                <w:ilvl w:val="0"/>
                <w:numId w:val="20"/>
              </w:numPr>
              <w:spacing w:before="120" w:after="0" w:line="240" w:lineRule="auto"/>
              <w:jc w:val="both"/>
              <w:rPr>
                <w:rFonts w:ascii="Times New Roman" w:hAnsi="Times New Roman" w:cs="Times New Roman"/>
              </w:rPr>
            </w:pPr>
            <w:proofErr w:type="spellStart"/>
            <w:r w:rsidRPr="009A05B3">
              <w:rPr>
                <w:rFonts w:ascii="Times New Roman" w:hAnsi="Times New Roman" w:cs="Times New Roman"/>
              </w:rPr>
              <w:t>Psiko</w:t>
            </w:r>
            <w:proofErr w:type="spellEnd"/>
            <w:r w:rsidRPr="009A05B3">
              <w:rPr>
                <w:rFonts w:ascii="Times New Roman" w:hAnsi="Times New Roman" w:cs="Times New Roman"/>
              </w:rPr>
              <w:t>-eğitim programı (grup çalışması) için yapılandırılmış program hazırlığı yapılması (kaynak tarama, program örneklerini inceleme, video izleme vb.),</w:t>
            </w:r>
          </w:p>
          <w:p w14:paraId="5314143E" w14:textId="77777777" w:rsidR="00BD7E4B" w:rsidRPr="00DA3CEF" w:rsidRDefault="006A3DD7" w:rsidP="00DA3CEF">
            <w:pPr>
              <w:pStyle w:val="ListeParagraf"/>
              <w:numPr>
                <w:ilvl w:val="0"/>
                <w:numId w:val="20"/>
              </w:numPr>
              <w:spacing w:before="120" w:after="0" w:line="240" w:lineRule="auto"/>
              <w:jc w:val="both"/>
              <w:rPr>
                <w:rFonts w:ascii="Times New Roman" w:hAnsi="Times New Roman" w:cs="Times New Roman"/>
                <w:b/>
              </w:rPr>
            </w:pPr>
            <w:r w:rsidRPr="009A05B3">
              <w:rPr>
                <w:rFonts w:ascii="Times New Roman" w:hAnsi="Times New Roman" w:cs="Times New Roman"/>
              </w:rPr>
              <w:t>Uygulama okulunda daha önce uygulanan psiko-sosyal, eğitsel müdahale programlarının incelenmesi</w:t>
            </w:r>
          </w:p>
          <w:p w14:paraId="4459721A" w14:textId="77777777" w:rsidR="00BD7E4B" w:rsidRDefault="00BD7E4B" w:rsidP="00296639">
            <w:pPr>
              <w:shd w:val="clear" w:color="auto" w:fill="FFFFFF" w:themeFill="background1"/>
              <w:spacing w:before="120"/>
              <w:jc w:val="both"/>
              <w:rPr>
                <w:rFonts w:ascii="Times New Roman" w:hAnsi="Times New Roman" w:cs="Times New Roman"/>
                <w:i/>
              </w:rPr>
            </w:pPr>
            <w:r w:rsidRPr="009A05B3">
              <w:rPr>
                <w:rFonts w:ascii="Times New Roman" w:hAnsi="Times New Roman" w:cs="Times New Roman"/>
              </w:rPr>
              <w:t xml:space="preserve">c) Veli toplantısı, öğretmenler kurulu, rehberlik ve psikolojik danışma hizmetleri komisyonu toplantılarının tutanakları incelenerek birer örneğinin dosyaya eklenmesi. </w:t>
            </w:r>
            <w:r w:rsidRPr="009A05B3">
              <w:rPr>
                <w:rFonts w:ascii="Times New Roman" w:hAnsi="Times New Roman" w:cs="Times New Roman"/>
                <w:i/>
              </w:rPr>
              <w:t xml:space="preserve"> </w:t>
            </w:r>
          </w:p>
          <w:p w14:paraId="367B38A5" w14:textId="77777777" w:rsidR="00B22331" w:rsidRPr="00DA3CEF" w:rsidRDefault="00B22331" w:rsidP="00152904">
            <w:pPr>
              <w:shd w:val="clear" w:color="auto" w:fill="FFFFFF" w:themeFill="background1"/>
              <w:spacing w:before="120"/>
              <w:jc w:val="both"/>
              <w:rPr>
                <w:rFonts w:ascii="Times New Roman" w:hAnsi="Times New Roman" w:cs="Times New Roman"/>
                <w:b/>
                <w:color w:val="000000" w:themeColor="text1"/>
              </w:rPr>
            </w:pPr>
            <w:r w:rsidRPr="00DA3CEF">
              <w:rPr>
                <w:rFonts w:ascii="Times New Roman" w:hAnsi="Times New Roman" w:cs="Times New Roman"/>
                <w:b/>
                <w:color w:val="000000" w:themeColor="text1"/>
              </w:rPr>
              <w:t xml:space="preserve">Okul psikolojik danışmanının </w:t>
            </w:r>
            <w:r w:rsidR="00152904">
              <w:rPr>
                <w:rFonts w:ascii="Times New Roman" w:hAnsi="Times New Roman" w:cs="Times New Roman"/>
                <w:b/>
                <w:color w:val="000000" w:themeColor="text1"/>
              </w:rPr>
              <w:t xml:space="preserve">vereceği </w:t>
            </w:r>
            <w:r w:rsidRPr="00DA3CEF">
              <w:rPr>
                <w:rFonts w:ascii="Times New Roman" w:hAnsi="Times New Roman" w:cs="Times New Roman"/>
                <w:b/>
                <w:color w:val="000000" w:themeColor="text1"/>
              </w:rPr>
              <w:t>görevleri yerine getirme</w:t>
            </w:r>
          </w:p>
          <w:p w14:paraId="3038ECAE" w14:textId="77777777" w:rsidR="002529E2" w:rsidRPr="009A05B3" w:rsidRDefault="002529E2" w:rsidP="00296639">
            <w:pPr>
              <w:shd w:val="clear" w:color="auto" w:fill="FFFFFF" w:themeFill="background1"/>
              <w:spacing w:before="120"/>
              <w:jc w:val="both"/>
              <w:rPr>
                <w:rFonts w:ascii="Times New Roman" w:hAnsi="Times New Roman" w:cs="Times New Roman"/>
                <w:b/>
                <w:color w:val="FF0000"/>
              </w:rPr>
            </w:pPr>
          </w:p>
        </w:tc>
      </w:tr>
      <w:tr w:rsidR="00BD7E4B" w:rsidRPr="009A05B3" w14:paraId="5DADC2D6" w14:textId="77777777" w:rsidTr="00BD7E4B">
        <w:trPr>
          <w:tblCellSpacing w:w="15" w:type="dxa"/>
          <w:jc w:val="center"/>
        </w:trPr>
        <w:tc>
          <w:tcPr>
            <w:tcW w:w="943" w:type="dxa"/>
            <w:shd w:val="clear" w:color="auto" w:fill="auto"/>
            <w:hideMark/>
          </w:tcPr>
          <w:p w14:paraId="361D4B98" w14:textId="77777777" w:rsidR="00BD7E4B" w:rsidRPr="009A05B3" w:rsidRDefault="00BD7E4B" w:rsidP="00296639">
            <w:pPr>
              <w:shd w:val="clear" w:color="auto" w:fill="FFFFFF" w:themeFill="background1"/>
              <w:spacing w:before="120"/>
              <w:rPr>
                <w:rFonts w:ascii="Times New Roman" w:hAnsi="Times New Roman" w:cs="Times New Roman"/>
                <w:b/>
                <w:bCs/>
              </w:rPr>
            </w:pPr>
            <w:r w:rsidRPr="009A05B3">
              <w:rPr>
                <w:rFonts w:ascii="Times New Roman" w:hAnsi="Times New Roman" w:cs="Times New Roman"/>
                <w:b/>
                <w:bCs/>
              </w:rPr>
              <w:t>4. Hafta</w:t>
            </w:r>
          </w:p>
        </w:tc>
        <w:tc>
          <w:tcPr>
            <w:tcW w:w="3185" w:type="dxa"/>
            <w:shd w:val="clear" w:color="auto" w:fill="auto"/>
            <w:hideMark/>
          </w:tcPr>
          <w:p w14:paraId="1CE9D8F1" w14:textId="77777777" w:rsidR="00112CD8" w:rsidRPr="009A05B3" w:rsidRDefault="00112CD8" w:rsidP="00112CD8">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Aday Psikolojik Danışmanların yaptıkları çalışmaların incelenmesi ve yapılacak çalışmaların gözden geçirilmesi</w:t>
            </w:r>
          </w:p>
          <w:p w14:paraId="52345D68" w14:textId="77777777" w:rsidR="00BD7E4B" w:rsidRPr="009A05B3" w:rsidRDefault="00BD7E4B" w:rsidP="00296639">
            <w:pPr>
              <w:shd w:val="clear" w:color="auto" w:fill="FFFFFF" w:themeFill="background1"/>
              <w:spacing w:before="120"/>
              <w:jc w:val="both"/>
              <w:rPr>
                <w:rFonts w:ascii="Times New Roman" w:hAnsi="Times New Roman" w:cs="Times New Roman"/>
                <w:b/>
              </w:rPr>
            </w:pPr>
          </w:p>
        </w:tc>
        <w:tc>
          <w:tcPr>
            <w:tcW w:w="5874" w:type="dxa"/>
          </w:tcPr>
          <w:p w14:paraId="3DF0400A" w14:textId="77777777" w:rsidR="001142DC" w:rsidRPr="009A05B3" w:rsidRDefault="001142DC" w:rsidP="001142DC">
            <w:pPr>
              <w:spacing w:before="120"/>
              <w:jc w:val="both"/>
              <w:rPr>
                <w:rFonts w:ascii="Times New Roman" w:hAnsi="Times New Roman" w:cs="Times New Roman"/>
              </w:rPr>
            </w:pPr>
            <w:r>
              <w:rPr>
                <w:rFonts w:ascii="Times New Roman" w:hAnsi="Times New Roman" w:cs="Times New Roman"/>
                <w:b/>
              </w:rPr>
              <w:t>a</w:t>
            </w:r>
            <w:r w:rsidRPr="009A05B3">
              <w:rPr>
                <w:rFonts w:ascii="Times New Roman" w:hAnsi="Times New Roman" w:cs="Times New Roman"/>
                <w:b/>
              </w:rPr>
              <w:t>)</w:t>
            </w:r>
            <w:r w:rsidRPr="009A05B3">
              <w:rPr>
                <w:rFonts w:ascii="Times New Roman" w:hAnsi="Times New Roman" w:cs="Times New Roman"/>
              </w:rPr>
              <w:t>Danışmanlık tedbiri uygulamaları hakkında bilgi alınması</w:t>
            </w:r>
            <w:r>
              <w:rPr>
                <w:rFonts w:ascii="Times New Roman" w:hAnsi="Times New Roman" w:cs="Times New Roman"/>
              </w:rPr>
              <w:t xml:space="preserve">, hukuki dayanaklarını araştırma </w:t>
            </w:r>
            <w:r w:rsidRPr="009A05B3">
              <w:rPr>
                <w:rFonts w:ascii="Times New Roman" w:hAnsi="Times New Roman" w:cs="Times New Roman"/>
              </w:rPr>
              <w:t>ve yapılan çalışmaları raporlaştırma,</w:t>
            </w:r>
          </w:p>
          <w:p w14:paraId="44D590A1" w14:textId="77777777" w:rsidR="00E51DDA" w:rsidRPr="009A05B3" w:rsidRDefault="00DA3CEF" w:rsidP="00E51DDA">
            <w:pPr>
              <w:spacing w:before="120"/>
              <w:jc w:val="both"/>
              <w:rPr>
                <w:rFonts w:ascii="Times New Roman" w:hAnsi="Times New Roman" w:cs="Times New Roman"/>
              </w:rPr>
            </w:pPr>
            <w:r>
              <w:rPr>
                <w:rFonts w:ascii="Times New Roman" w:hAnsi="Times New Roman" w:cs="Times New Roman"/>
              </w:rPr>
              <w:t>b</w:t>
            </w:r>
            <w:r w:rsidR="001142DC" w:rsidRPr="009A05B3">
              <w:rPr>
                <w:rFonts w:ascii="Times New Roman" w:hAnsi="Times New Roman" w:cs="Times New Roman"/>
              </w:rPr>
              <w:t xml:space="preserve">) </w:t>
            </w:r>
            <w:r w:rsidR="00E51DDA">
              <w:rPr>
                <w:rFonts w:ascii="Times New Roman" w:hAnsi="Times New Roman" w:cs="Times New Roman"/>
              </w:rPr>
              <w:t>Staj okulunda k</w:t>
            </w:r>
            <w:r w:rsidR="001142DC" w:rsidRPr="009A05B3">
              <w:rPr>
                <w:rFonts w:ascii="Times New Roman" w:hAnsi="Times New Roman" w:cs="Times New Roman"/>
              </w:rPr>
              <w:t>aynaştırma uyg</w:t>
            </w:r>
            <w:r w:rsidR="00E51DDA">
              <w:rPr>
                <w:rFonts w:ascii="Times New Roman" w:hAnsi="Times New Roman" w:cs="Times New Roman"/>
              </w:rPr>
              <w:t>ulamaları ile ilgili bilgi alma</w:t>
            </w:r>
            <w:r w:rsidR="00152904">
              <w:rPr>
                <w:rFonts w:ascii="Times New Roman" w:hAnsi="Times New Roman" w:cs="Times New Roman"/>
              </w:rPr>
              <w:t xml:space="preserve">, </w:t>
            </w:r>
            <w:r w:rsidR="00E51DDA" w:rsidRPr="00EA0186">
              <w:rPr>
                <w:rFonts w:ascii="Times New Roman" w:hAnsi="Times New Roman" w:cs="Times New Roman"/>
              </w:rPr>
              <w:t>Bireyselleştirilmiş Eğitim Programlarının incelenmesi ve raporlaştırılması</w:t>
            </w:r>
            <w:r w:rsidR="00E51DDA">
              <w:rPr>
                <w:rFonts w:ascii="Times New Roman" w:hAnsi="Times New Roman" w:cs="Times New Roman"/>
              </w:rPr>
              <w:t xml:space="preserve"> </w:t>
            </w:r>
          </w:p>
          <w:p w14:paraId="501A57E3" w14:textId="77777777" w:rsidR="001142DC" w:rsidRDefault="001142DC" w:rsidP="00296639">
            <w:pPr>
              <w:spacing w:before="120"/>
              <w:contextualSpacing/>
              <w:jc w:val="both"/>
              <w:rPr>
                <w:rFonts w:ascii="Times New Roman" w:hAnsi="Times New Roman" w:cs="Times New Roman"/>
                <w:b/>
              </w:rPr>
            </w:pPr>
          </w:p>
          <w:p w14:paraId="1DAA92C8" w14:textId="77777777" w:rsidR="00BD7E4B" w:rsidRPr="009A05B3" w:rsidRDefault="00DA3CEF" w:rsidP="00296639">
            <w:pPr>
              <w:spacing w:before="120"/>
              <w:jc w:val="both"/>
              <w:rPr>
                <w:rFonts w:ascii="Times New Roman" w:hAnsi="Times New Roman" w:cs="Times New Roman"/>
              </w:rPr>
            </w:pPr>
            <w:r>
              <w:rPr>
                <w:rFonts w:ascii="Times New Roman" w:hAnsi="Times New Roman" w:cs="Times New Roman"/>
              </w:rPr>
              <w:lastRenderedPageBreak/>
              <w:t>c</w:t>
            </w:r>
            <w:r w:rsidR="00BD7E4B" w:rsidRPr="009A05B3">
              <w:rPr>
                <w:rFonts w:ascii="Times New Roman" w:hAnsi="Times New Roman" w:cs="Times New Roman"/>
              </w:rPr>
              <w:t xml:space="preserve">) İlköğretim ve Ortaöğretim kurumları yönetmeliği disiplin, ders geçme, kılık kıyafet, milli eğitim temel kanunu, rehberlik, özel eğitim, kaynaştırma vb. yönetmeliklerin incelenmesi ve raporlaştırılması. </w:t>
            </w:r>
          </w:p>
          <w:p w14:paraId="33CDCB0A" w14:textId="77777777" w:rsidR="00BD7E4B" w:rsidRPr="009A05B3" w:rsidRDefault="00BD7E4B" w:rsidP="00296639">
            <w:pPr>
              <w:spacing w:before="120"/>
              <w:jc w:val="both"/>
              <w:rPr>
                <w:rFonts w:ascii="Times New Roman" w:hAnsi="Times New Roman" w:cs="Times New Roman"/>
              </w:rPr>
            </w:pPr>
            <w:r w:rsidRPr="009A05B3">
              <w:rPr>
                <w:rFonts w:ascii="Times New Roman" w:hAnsi="Times New Roman" w:cs="Times New Roman"/>
              </w:rPr>
              <w:t xml:space="preserve">d) E-okul girişi konusunda deneyim kazanılacak. </w:t>
            </w:r>
          </w:p>
          <w:p w14:paraId="78F303F0" w14:textId="77777777" w:rsidR="00BD7E4B" w:rsidRDefault="00BD7E4B" w:rsidP="00296639">
            <w:pPr>
              <w:spacing w:before="120"/>
              <w:jc w:val="both"/>
              <w:rPr>
                <w:rFonts w:ascii="Times New Roman" w:hAnsi="Times New Roman" w:cs="Times New Roman"/>
              </w:rPr>
            </w:pPr>
            <w:r w:rsidRPr="009A05B3">
              <w:rPr>
                <w:rFonts w:ascii="Times New Roman" w:hAnsi="Times New Roman" w:cs="Times New Roman"/>
              </w:rPr>
              <w:t>e) E-rehberlik modülünün incelenmesi</w:t>
            </w:r>
          </w:p>
          <w:p w14:paraId="1DEB0F11" w14:textId="77777777" w:rsidR="00B22331" w:rsidRPr="009A05B3" w:rsidRDefault="00B22331" w:rsidP="00DA3CEF">
            <w:pPr>
              <w:shd w:val="clear" w:color="auto" w:fill="FFFFFF" w:themeFill="background1"/>
              <w:spacing w:before="120"/>
              <w:rPr>
                <w:rFonts w:ascii="Times New Roman" w:hAnsi="Times New Roman" w:cs="Times New Roman"/>
                <w:b/>
              </w:rPr>
            </w:pPr>
          </w:p>
        </w:tc>
      </w:tr>
      <w:tr w:rsidR="00BD7E4B" w:rsidRPr="009A05B3" w14:paraId="03A665EF" w14:textId="77777777" w:rsidTr="00BD7E4B">
        <w:trPr>
          <w:tblCellSpacing w:w="15" w:type="dxa"/>
          <w:jc w:val="center"/>
        </w:trPr>
        <w:tc>
          <w:tcPr>
            <w:tcW w:w="943" w:type="dxa"/>
            <w:shd w:val="clear" w:color="auto" w:fill="auto"/>
            <w:hideMark/>
          </w:tcPr>
          <w:p w14:paraId="6E186667" w14:textId="77777777" w:rsidR="00BD7E4B" w:rsidRPr="009A05B3" w:rsidRDefault="00BD7E4B" w:rsidP="00296639">
            <w:pPr>
              <w:shd w:val="clear" w:color="auto" w:fill="FFFFFF" w:themeFill="background1"/>
              <w:spacing w:before="120"/>
              <w:rPr>
                <w:rFonts w:ascii="Times New Roman" w:hAnsi="Times New Roman" w:cs="Times New Roman"/>
                <w:b/>
                <w:bCs/>
              </w:rPr>
            </w:pPr>
            <w:r w:rsidRPr="009A05B3">
              <w:rPr>
                <w:rFonts w:ascii="Times New Roman" w:hAnsi="Times New Roman" w:cs="Times New Roman"/>
                <w:b/>
                <w:bCs/>
              </w:rPr>
              <w:lastRenderedPageBreak/>
              <w:t>5. Hafta</w:t>
            </w:r>
          </w:p>
        </w:tc>
        <w:tc>
          <w:tcPr>
            <w:tcW w:w="3185" w:type="dxa"/>
            <w:shd w:val="clear" w:color="auto" w:fill="auto"/>
            <w:hideMark/>
          </w:tcPr>
          <w:p w14:paraId="391D7561" w14:textId="77777777" w:rsidR="006A3DD7" w:rsidRPr="009A05B3" w:rsidRDefault="006A3DD7" w:rsidP="00296639">
            <w:pPr>
              <w:shd w:val="clear" w:color="auto" w:fill="FFFFFF" w:themeFill="background1"/>
              <w:spacing w:before="120"/>
              <w:jc w:val="both"/>
              <w:rPr>
                <w:rFonts w:ascii="Times New Roman" w:hAnsi="Times New Roman" w:cs="Times New Roman"/>
              </w:rPr>
            </w:pPr>
          </w:p>
          <w:p w14:paraId="3A2CDCBC" w14:textId="77777777" w:rsidR="00112CD8" w:rsidRPr="009A05B3" w:rsidRDefault="006A3DD7" w:rsidP="00112CD8">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w:t>
            </w:r>
            <w:r w:rsidR="00112CD8" w:rsidRPr="009A05B3">
              <w:rPr>
                <w:rFonts w:ascii="Times New Roman" w:hAnsi="Times New Roman" w:cs="Times New Roman"/>
              </w:rPr>
              <w:t xml:space="preserve"> Aday Psikolojik Danışmanların yaptıkları çalışmaların incelenmesi ve yapılacak çalışmaların gözden geçirilmesi</w:t>
            </w:r>
          </w:p>
          <w:p w14:paraId="661CF19C" w14:textId="77777777" w:rsidR="00FD3677" w:rsidRPr="009A05B3" w:rsidRDefault="00FD3677" w:rsidP="00AA61A7">
            <w:pPr>
              <w:shd w:val="clear" w:color="auto" w:fill="FFFFFF" w:themeFill="background1"/>
              <w:spacing w:before="120"/>
              <w:jc w:val="both"/>
              <w:rPr>
                <w:rFonts w:ascii="Times New Roman" w:hAnsi="Times New Roman" w:cs="Times New Roman"/>
                <w:b/>
                <w:color w:val="FF0000"/>
              </w:rPr>
            </w:pPr>
          </w:p>
        </w:tc>
        <w:tc>
          <w:tcPr>
            <w:tcW w:w="5874" w:type="dxa"/>
          </w:tcPr>
          <w:p w14:paraId="7F6DDB4A" w14:textId="77777777" w:rsidR="00BD7E4B" w:rsidRPr="009A05B3" w:rsidRDefault="00BD7E4B" w:rsidP="00296639">
            <w:pPr>
              <w:spacing w:before="120"/>
              <w:contextualSpacing/>
              <w:jc w:val="both"/>
              <w:rPr>
                <w:rFonts w:ascii="Times New Roman" w:hAnsi="Times New Roman" w:cs="Times New Roman"/>
              </w:rPr>
            </w:pPr>
            <w:r w:rsidRPr="00DA3CEF">
              <w:rPr>
                <w:rFonts w:ascii="Times New Roman" w:hAnsi="Times New Roman" w:cs="Times New Roman"/>
              </w:rPr>
              <w:t>a)</w:t>
            </w:r>
            <w:r w:rsidRPr="009A05B3">
              <w:rPr>
                <w:rFonts w:ascii="Times New Roman" w:hAnsi="Times New Roman" w:cs="Times New Roman"/>
                <w:b/>
              </w:rPr>
              <w:t xml:space="preserve"> </w:t>
            </w:r>
            <w:proofErr w:type="spellStart"/>
            <w:r w:rsidRPr="009A05B3">
              <w:rPr>
                <w:rFonts w:ascii="Times New Roman" w:hAnsi="Times New Roman" w:cs="Times New Roman"/>
              </w:rPr>
              <w:t>Psiko</w:t>
            </w:r>
            <w:proofErr w:type="spellEnd"/>
            <w:r w:rsidRPr="009A05B3">
              <w:rPr>
                <w:rFonts w:ascii="Times New Roman" w:hAnsi="Times New Roman" w:cs="Times New Roman"/>
              </w:rPr>
              <w:t>-eğitim programının hazırlanmasına  devam edilmesi</w:t>
            </w:r>
          </w:p>
          <w:p w14:paraId="34829C1F" w14:textId="77777777" w:rsidR="00BD7E4B" w:rsidRPr="00DA3CEF" w:rsidRDefault="00BD7E4B" w:rsidP="00296639">
            <w:pPr>
              <w:spacing w:before="120"/>
              <w:contextualSpacing/>
              <w:jc w:val="both"/>
              <w:rPr>
                <w:rFonts w:ascii="Times New Roman" w:hAnsi="Times New Roman" w:cs="Times New Roman"/>
              </w:rPr>
            </w:pPr>
            <w:r w:rsidRPr="00DA3CEF">
              <w:rPr>
                <w:rFonts w:ascii="Times New Roman" w:hAnsi="Times New Roman" w:cs="Times New Roman"/>
              </w:rPr>
              <w:t xml:space="preserve">b) </w:t>
            </w:r>
            <w:r w:rsidR="00B22331" w:rsidRPr="00DA3CEF">
              <w:rPr>
                <w:rFonts w:ascii="Times New Roman" w:hAnsi="Times New Roman" w:cs="Times New Roman"/>
                <w:bCs/>
              </w:rPr>
              <w:t>O</w:t>
            </w:r>
            <w:r w:rsidR="001142DC" w:rsidRPr="00DA3CEF">
              <w:rPr>
                <w:rFonts w:ascii="Times New Roman" w:hAnsi="Times New Roman" w:cs="Times New Roman"/>
                <w:bCs/>
              </w:rPr>
              <w:t>kul psikolojik danışmanın rehberliğinde  okullarında öğrenme  güçlüğü ve iletişim bozuklukl</w:t>
            </w:r>
            <w:r w:rsidR="00C55632">
              <w:rPr>
                <w:rFonts w:ascii="Times New Roman" w:hAnsi="Times New Roman" w:cs="Times New Roman"/>
                <w:bCs/>
              </w:rPr>
              <w:t xml:space="preserve">arı yaşadığı düşünülen </w:t>
            </w:r>
            <w:r w:rsidR="001142DC" w:rsidRPr="00DA3CEF">
              <w:rPr>
                <w:rFonts w:ascii="Times New Roman" w:hAnsi="Times New Roman" w:cs="Times New Roman"/>
                <w:bCs/>
              </w:rPr>
              <w:t xml:space="preserve"> öğrencilerin taranması (</w:t>
            </w:r>
            <w:r w:rsidR="001142DC" w:rsidRPr="00152904">
              <w:rPr>
                <w:rFonts w:ascii="Times New Roman" w:hAnsi="Times New Roman" w:cs="Times New Roman"/>
                <w:b/>
              </w:rPr>
              <w:t>İlkokul ve ortaokullarda uygulama yapan aday psikolojik danışmanlar)</w:t>
            </w:r>
          </w:p>
          <w:p w14:paraId="11AC1D04" w14:textId="77777777" w:rsidR="001142DC" w:rsidRPr="009A05B3" w:rsidRDefault="001142DC" w:rsidP="00296639">
            <w:pPr>
              <w:spacing w:before="120"/>
              <w:contextualSpacing/>
              <w:jc w:val="both"/>
              <w:rPr>
                <w:rFonts w:ascii="Times New Roman" w:hAnsi="Times New Roman" w:cs="Times New Roman"/>
              </w:rPr>
            </w:pPr>
            <w:r>
              <w:rPr>
                <w:rFonts w:ascii="Times New Roman" w:hAnsi="Times New Roman" w:cs="Times New Roman"/>
              </w:rPr>
              <w:t>c) Başar</w:t>
            </w:r>
            <w:r w:rsidR="00B22331">
              <w:rPr>
                <w:rFonts w:ascii="Times New Roman" w:hAnsi="Times New Roman" w:cs="Times New Roman"/>
              </w:rPr>
              <w:t>ı</w:t>
            </w:r>
            <w:r>
              <w:rPr>
                <w:rFonts w:ascii="Times New Roman" w:hAnsi="Times New Roman" w:cs="Times New Roman"/>
              </w:rPr>
              <w:t>sızlık sorunları olan öğrencilerin taranması (</w:t>
            </w:r>
            <w:proofErr w:type="spellStart"/>
            <w:r>
              <w:rPr>
                <w:rFonts w:ascii="Times New Roman" w:hAnsi="Times New Roman" w:cs="Times New Roman"/>
              </w:rPr>
              <w:t>ilk,orta-lis</w:t>
            </w:r>
            <w:r w:rsidR="00DA3CEF">
              <w:rPr>
                <w:rFonts w:ascii="Times New Roman" w:hAnsi="Times New Roman" w:cs="Times New Roman"/>
              </w:rPr>
              <w:t>e</w:t>
            </w:r>
            <w:r w:rsidR="00AA61A7">
              <w:rPr>
                <w:rFonts w:ascii="Times New Roman" w:hAnsi="Times New Roman" w:cs="Times New Roman"/>
              </w:rPr>
              <w:t>;</w:t>
            </w:r>
            <w:r w:rsidR="00152904">
              <w:rPr>
                <w:rFonts w:ascii="Times New Roman" w:hAnsi="Times New Roman" w:cs="Times New Roman"/>
                <w:b/>
                <w:i/>
              </w:rPr>
              <w:t>e</w:t>
            </w:r>
            <w:proofErr w:type="spellEnd"/>
            <w:r w:rsidR="00152904">
              <w:rPr>
                <w:rFonts w:ascii="Times New Roman" w:hAnsi="Times New Roman" w:cs="Times New Roman"/>
                <w:b/>
                <w:i/>
              </w:rPr>
              <w:t xml:space="preserve"> okul üzerinden</w:t>
            </w:r>
            <w:r>
              <w:rPr>
                <w:rFonts w:ascii="Times New Roman" w:hAnsi="Times New Roman" w:cs="Times New Roman"/>
              </w:rPr>
              <w:t>)</w:t>
            </w:r>
          </w:p>
          <w:p w14:paraId="12E1EE6F" w14:textId="77777777" w:rsidR="00BD7E4B" w:rsidRDefault="001142DC" w:rsidP="001142DC">
            <w:pPr>
              <w:spacing w:before="120"/>
              <w:jc w:val="both"/>
              <w:rPr>
                <w:rFonts w:ascii="Times New Roman" w:hAnsi="Times New Roman" w:cs="Times New Roman"/>
                <w:b/>
                <w:color w:val="FF0000"/>
              </w:rPr>
            </w:pPr>
            <w:r w:rsidRPr="00DA3CEF">
              <w:rPr>
                <w:rFonts w:ascii="Times New Roman" w:hAnsi="Times New Roman" w:cs="Times New Roman"/>
              </w:rPr>
              <w:t>d</w:t>
            </w:r>
            <w:r w:rsidR="00BD7E4B" w:rsidRPr="00DA3CEF">
              <w:rPr>
                <w:rFonts w:ascii="Times New Roman" w:hAnsi="Times New Roman" w:cs="Times New Roman"/>
              </w:rPr>
              <w:t>)</w:t>
            </w:r>
            <w:r w:rsidR="00BD7E4B" w:rsidRPr="009A05B3">
              <w:rPr>
                <w:rFonts w:ascii="Times New Roman" w:hAnsi="Times New Roman" w:cs="Times New Roman"/>
              </w:rPr>
              <w:t xml:space="preserve"> Aday Psikolojik Danışmanlar </w:t>
            </w:r>
            <w:r w:rsidR="00DA3CEF">
              <w:rPr>
                <w:rFonts w:ascii="Times New Roman" w:hAnsi="Times New Roman" w:cs="Times New Roman"/>
              </w:rPr>
              <w:t>ilk, orta ve liselerde</w:t>
            </w:r>
            <w:r>
              <w:rPr>
                <w:rFonts w:ascii="Times New Roman" w:hAnsi="Times New Roman" w:cs="Times New Roman"/>
              </w:rPr>
              <w:t xml:space="preserve"> uygulanabilen test dışı ve tes</w:t>
            </w:r>
            <w:r w:rsidR="00AA61A7">
              <w:rPr>
                <w:rFonts w:ascii="Times New Roman" w:hAnsi="Times New Roman" w:cs="Times New Roman"/>
              </w:rPr>
              <w:t>t tekniklerini araştıracaklar ve</w:t>
            </w:r>
            <w:r w:rsidR="00E51DDA">
              <w:rPr>
                <w:rFonts w:ascii="Times New Roman" w:hAnsi="Times New Roman" w:cs="Times New Roman"/>
              </w:rPr>
              <w:t xml:space="preserve"> en az iki </w:t>
            </w:r>
            <w:r w:rsidR="00AA61A7">
              <w:rPr>
                <w:rFonts w:ascii="Times New Roman" w:hAnsi="Times New Roman" w:cs="Times New Roman"/>
              </w:rPr>
              <w:t>ölçme aracını uygulayarak sonuçlarını raporlaştıracaklardır.</w:t>
            </w:r>
            <w:r w:rsidR="00152904">
              <w:rPr>
                <w:rFonts w:ascii="Times New Roman" w:hAnsi="Times New Roman" w:cs="Times New Roman"/>
              </w:rPr>
              <w:t xml:space="preserve"> </w:t>
            </w:r>
            <w:r w:rsidR="00AA61A7" w:rsidRPr="00AA61A7">
              <w:rPr>
                <w:rFonts w:ascii="Times New Roman" w:hAnsi="Times New Roman" w:cs="Times New Roman"/>
                <w:b/>
              </w:rPr>
              <w:t>(Araştırma ve uygulama</w:t>
            </w:r>
            <w:r w:rsidR="00AA61A7">
              <w:rPr>
                <w:rFonts w:ascii="Times New Roman" w:hAnsi="Times New Roman" w:cs="Times New Roman"/>
                <w:b/>
              </w:rPr>
              <w:t xml:space="preserve"> süreci ders öğretim üyesi tarafından belirlenecektir).</w:t>
            </w:r>
          </w:p>
          <w:p w14:paraId="0084D2D9" w14:textId="77777777" w:rsidR="00DA3CEF" w:rsidRDefault="00DA3CEF" w:rsidP="001142DC">
            <w:pPr>
              <w:spacing w:before="120"/>
              <w:jc w:val="both"/>
              <w:rPr>
                <w:rFonts w:ascii="Times New Roman" w:hAnsi="Times New Roman" w:cs="Times New Roman"/>
              </w:rPr>
            </w:pPr>
            <w:r w:rsidRPr="00DA3CEF">
              <w:rPr>
                <w:rFonts w:ascii="Times New Roman" w:hAnsi="Times New Roman" w:cs="Times New Roman"/>
              </w:rPr>
              <w:t xml:space="preserve">e) Rehberlik ve Araştırma Merkezi hakkında bilgi alma </w:t>
            </w:r>
          </w:p>
          <w:p w14:paraId="02997CFE" w14:textId="77777777" w:rsidR="00DA3CEF" w:rsidRPr="00DA3CEF" w:rsidRDefault="00DA3CEF" w:rsidP="001142DC">
            <w:pPr>
              <w:spacing w:before="120"/>
              <w:jc w:val="both"/>
              <w:rPr>
                <w:rFonts w:ascii="Times New Roman" w:hAnsi="Times New Roman" w:cs="Times New Roman"/>
              </w:rPr>
            </w:pPr>
            <w:r>
              <w:rPr>
                <w:rFonts w:ascii="Times New Roman" w:hAnsi="Times New Roman" w:cs="Times New Roman"/>
              </w:rPr>
              <w:t xml:space="preserve">f) </w:t>
            </w:r>
            <w:r w:rsidR="00751A92" w:rsidRPr="0061176B">
              <w:rPr>
                <w:rFonts w:ascii="Times New Roman" w:hAnsi="Times New Roman" w:cs="Times New Roman"/>
                <w:color w:val="FF0000"/>
              </w:rPr>
              <w:t>**</w:t>
            </w:r>
            <w:r w:rsidR="00E51DDA" w:rsidRPr="0061176B">
              <w:rPr>
                <w:rFonts w:ascii="Times New Roman" w:hAnsi="Times New Roman" w:cs="Times New Roman"/>
                <w:color w:val="FF0000"/>
              </w:rPr>
              <w:t>S</w:t>
            </w:r>
            <w:r w:rsidRPr="0061176B">
              <w:rPr>
                <w:rFonts w:ascii="Times New Roman" w:hAnsi="Times New Roman" w:cs="Times New Roman"/>
                <w:color w:val="FF0000"/>
              </w:rPr>
              <w:t>ınıf içi grup rehberliğinin uygulanması</w:t>
            </w:r>
          </w:p>
          <w:p w14:paraId="555CCB8E" w14:textId="77777777" w:rsidR="00152904" w:rsidRPr="00DA3CEF" w:rsidRDefault="00152904" w:rsidP="00152904">
            <w:pPr>
              <w:shd w:val="clear" w:color="auto" w:fill="FFFFFF" w:themeFill="background1"/>
              <w:spacing w:before="120"/>
              <w:jc w:val="both"/>
              <w:rPr>
                <w:rFonts w:ascii="Times New Roman" w:hAnsi="Times New Roman" w:cs="Times New Roman"/>
                <w:b/>
                <w:color w:val="000000" w:themeColor="text1"/>
              </w:rPr>
            </w:pPr>
            <w:r w:rsidRPr="00DA3CEF">
              <w:rPr>
                <w:rFonts w:ascii="Times New Roman" w:hAnsi="Times New Roman" w:cs="Times New Roman"/>
                <w:b/>
                <w:color w:val="000000" w:themeColor="text1"/>
              </w:rPr>
              <w:t xml:space="preserve">Okul psikolojik danışmanının </w:t>
            </w:r>
            <w:r>
              <w:rPr>
                <w:rFonts w:ascii="Times New Roman" w:hAnsi="Times New Roman" w:cs="Times New Roman"/>
                <w:b/>
                <w:color w:val="000000" w:themeColor="text1"/>
              </w:rPr>
              <w:t xml:space="preserve">vereceği </w:t>
            </w:r>
            <w:r w:rsidRPr="00DA3CEF">
              <w:rPr>
                <w:rFonts w:ascii="Times New Roman" w:hAnsi="Times New Roman" w:cs="Times New Roman"/>
                <w:b/>
                <w:color w:val="000000" w:themeColor="text1"/>
              </w:rPr>
              <w:t>görevleri yerine getirme</w:t>
            </w:r>
          </w:p>
          <w:p w14:paraId="63F9DD29" w14:textId="77777777" w:rsidR="00B22331" w:rsidRPr="009A05B3" w:rsidRDefault="00B22331" w:rsidP="001142DC">
            <w:pPr>
              <w:spacing w:before="120"/>
              <w:jc w:val="both"/>
              <w:rPr>
                <w:rFonts w:ascii="Times New Roman" w:hAnsi="Times New Roman" w:cs="Times New Roman"/>
                <w:b/>
                <w:color w:val="FF0000"/>
              </w:rPr>
            </w:pPr>
          </w:p>
        </w:tc>
      </w:tr>
      <w:tr w:rsidR="00BD7E4B" w:rsidRPr="009A05B3" w14:paraId="41D9D6FA" w14:textId="77777777" w:rsidTr="00BD7E4B">
        <w:trPr>
          <w:tblCellSpacing w:w="15" w:type="dxa"/>
          <w:jc w:val="center"/>
        </w:trPr>
        <w:tc>
          <w:tcPr>
            <w:tcW w:w="943" w:type="dxa"/>
            <w:shd w:val="clear" w:color="auto" w:fill="auto"/>
            <w:hideMark/>
          </w:tcPr>
          <w:p w14:paraId="21A134DA" w14:textId="77777777" w:rsidR="00BD7E4B" w:rsidRPr="009A05B3" w:rsidRDefault="00BD7E4B" w:rsidP="00296639">
            <w:pPr>
              <w:shd w:val="clear" w:color="auto" w:fill="FFFFFF" w:themeFill="background1"/>
              <w:spacing w:before="120"/>
              <w:rPr>
                <w:rFonts w:ascii="Times New Roman" w:hAnsi="Times New Roman" w:cs="Times New Roman"/>
              </w:rPr>
            </w:pPr>
            <w:r w:rsidRPr="009A05B3">
              <w:rPr>
                <w:rFonts w:ascii="Times New Roman" w:hAnsi="Times New Roman" w:cs="Times New Roman"/>
                <w:b/>
                <w:bCs/>
              </w:rPr>
              <w:t>6. Hafta</w:t>
            </w:r>
          </w:p>
        </w:tc>
        <w:tc>
          <w:tcPr>
            <w:tcW w:w="3185" w:type="dxa"/>
            <w:shd w:val="clear" w:color="auto" w:fill="auto"/>
            <w:hideMark/>
          </w:tcPr>
          <w:p w14:paraId="40755D6C" w14:textId="77777777" w:rsidR="00112CD8" w:rsidRPr="009A05B3" w:rsidRDefault="006A3DD7" w:rsidP="00112CD8">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w:t>
            </w:r>
            <w:r w:rsidR="00112CD8" w:rsidRPr="009A05B3">
              <w:rPr>
                <w:rFonts w:ascii="Times New Roman" w:hAnsi="Times New Roman" w:cs="Times New Roman"/>
              </w:rPr>
              <w:t xml:space="preserve"> Aday Psikolojik Danışmanların yaptıkları çalışmaların incelenmesi ve yapılacak çalışmaların gözden geçirilmesi</w:t>
            </w:r>
          </w:p>
          <w:p w14:paraId="718DC3FC" w14:textId="77777777" w:rsidR="00E51DDA" w:rsidRPr="009A05B3" w:rsidRDefault="00E51DDA" w:rsidP="00E51DDA">
            <w:pPr>
              <w:shd w:val="clear" w:color="auto" w:fill="FFFFFF" w:themeFill="background1"/>
              <w:spacing w:before="120"/>
              <w:jc w:val="both"/>
              <w:rPr>
                <w:rFonts w:ascii="Times New Roman" w:hAnsi="Times New Roman" w:cs="Times New Roman"/>
                <w:color w:val="FF0000"/>
              </w:rPr>
            </w:pPr>
          </w:p>
          <w:p w14:paraId="66A48CE3" w14:textId="77777777" w:rsidR="00BD7E4B" w:rsidRPr="009A05B3" w:rsidRDefault="00BD7E4B" w:rsidP="00296639">
            <w:pPr>
              <w:shd w:val="clear" w:color="auto" w:fill="FFFFFF" w:themeFill="background1"/>
              <w:spacing w:before="120"/>
              <w:rPr>
                <w:rFonts w:ascii="Times New Roman" w:hAnsi="Times New Roman" w:cs="Times New Roman"/>
                <w:color w:val="FF0000"/>
              </w:rPr>
            </w:pPr>
          </w:p>
        </w:tc>
        <w:tc>
          <w:tcPr>
            <w:tcW w:w="5874" w:type="dxa"/>
          </w:tcPr>
          <w:p w14:paraId="51BDC17F" w14:textId="77777777" w:rsidR="001142DC" w:rsidRDefault="00751A92" w:rsidP="00296639">
            <w:pPr>
              <w:spacing w:before="120"/>
              <w:jc w:val="both"/>
              <w:rPr>
                <w:rFonts w:ascii="Times New Roman" w:hAnsi="Times New Roman" w:cs="Times New Roman"/>
              </w:rPr>
            </w:pPr>
            <w:r>
              <w:rPr>
                <w:rFonts w:ascii="Times New Roman" w:hAnsi="Times New Roman" w:cs="Times New Roman"/>
              </w:rPr>
              <w:t>a</w:t>
            </w:r>
            <w:r w:rsidR="00BD7E4B" w:rsidRPr="00DA3CEF">
              <w:rPr>
                <w:rFonts w:ascii="Times New Roman" w:hAnsi="Times New Roman" w:cs="Times New Roman"/>
              </w:rPr>
              <w:t>)</w:t>
            </w:r>
            <w:r w:rsidR="00BD7E4B" w:rsidRPr="009A05B3">
              <w:rPr>
                <w:rFonts w:ascii="Times New Roman" w:hAnsi="Times New Roman" w:cs="Times New Roman"/>
              </w:rPr>
              <w:t xml:space="preserve"> </w:t>
            </w:r>
            <w:r w:rsidR="00E51DDA">
              <w:rPr>
                <w:rFonts w:ascii="Times New Roman" w:hAnsi="Times New Roman" w:cs="Times New Roman"/>
              </w:rPr>
              <w:t>S</w:t>
            </w:r>
            <w:r w:rsidR="001142DC">
              <w:rPr>
                <w:rFonts w:ascii="Times New Roman" w:hAnsi="Times New Roman" w:cs="Times New Roman"/>
              </w:rPr>
              <w:t>ınıf içi grup rehberliğinin uygulanması</w:t>
            </w:r>
          </w:p>
          <w:p w14:paraId="77B50797" w14:textId="77777777" w:rsidR="00BD7E4B" w:rsidRPr="009A05B3" w:rsidRDefault="00E51DDA" w:rsidP="00296639">
            <w:pPr>
              <w:pStyle w:val="Balk2"/>
              <w:spacing w:before="0"/>
              <w:rPr>
                <w:rFonts w:ascii="Times New Roman" w:hAnsi="Times New Roman" w:cs="Times New Roman"/>
                <w:color w:val="auto"/>
                <w:sz w:val="22"/>
                <w:szCs w:val="22"/>
              </w:rPr>
            </w:pPr>
            <w:r>
              <w:rPr>
                <w:rFonts w:ascii="Times New Roman" w:hAnsi="Times New Roman" w:cs="Times New Roman"/>
                <w:color w:val="auto"/>
                <w:sz w:val="22"/>
                <w:szCs w:val="22"/>
                <w:u w:val="single"/>
              </w:rPr>
              <w:t>b</w:t>
            </w:r>
            <w:r w:rsidR="00BD7E4B" w:rsidRPr="009A05B3">
              <w:rPr>
                <w:rFonts w:ascii="Times New Roman" w:hAnsi="Times New Roman" w:cs="Times New Roman"/>
                <w:color w:val="auto"/>
                <w:sz w:val="22"/>
                <w:szCs w:val="22"/>
                <w:u w:val="single"/>
              </w:rPr>
              <w:t>)</w:t>
            </w:r>
            <w:r w:rsidR="00BD7E4B" w:rsidRPr="009A05B3">
              <w:rPr>
                <w:rFonts w:ascii="Times New Roman" w:hAnsi="Times New Roman" w:cs="Times New Roman"/>
                <w:color w:val="auto"/>
                <w:sz w:val="22"/>
                <w:szCs w:val="22"/>
              </w:rPr>
              <w:t>Milli Eğitim Bakanlığı (MEB) Rehberlik Programlarının İncelenmesi</w:t>
            </w:r>
          </w:p>
          <w:p w14:paraId="76F11F9E" w14:textId="77777777" w:rsidR="00BD7E4B" w:rsidRPr="009A05B3" w:rsidRDefault="00BD7E4B" w:rsidP="00296639">
            <w:pPr>
              <w:pStyle w:val="NormalWeb"/>
              <w:spacing w:before="0" w:beforeAutospacing="0" w:after="0" w:afterAutospacing="0"/>
              <w:rPr>
                <w:sz w:val="22"/>
                <w:szCs w:val="22"/>
              </w:rPr>
            </w:pPr>
            <w:hyperlink r:id="rId7" w:history="1">
              <w:r w:rsidRPr="009A05B3">
                <w:rPr>
                  <w:rStyle w:val="Kpr"/>
                  <w:sz w:val="22"/>
                  <w:szCs w:val="22"/>
                </w:rPr>
                <w:t>Okul Öncesi Eğitimde Rehberlik Programı</w:t>
              </w:r>
            </w:hyperlink>
          </w:p>
          <w:p w14:paraId="1B56E2AB" w14:textId="77777777" w:rsidR="00BD7E4B" w:rsidRPr="009A05B3" w:rsidRDefault="00BD7E4B" w:rsidP="00296639">
            <w:pPr>
              <w:pStyle w:val="NormalWeb"/>
              <w:spacing w:before="0" w:beforeAutospacing="0" w:after="0" w:afterAutospacing="0"/>
              <w:rPr>
                <w:sz w:val="22"/>
                <w:szCs w:val="22"/>
              </w:rPr>
            </w:pPr>
            <w:r w:rsidRPr="009A05B3">
              <w:rPr>
                <w:rStyle w:val="Gl"/>
                <w:rFonts w:eastAsiaTheme="majorEastAsia"/>
                <w:sz w:val="22"/>
                <w:szCs w:val="22"/>
              </w:rPr>
              <w:t>Ortaokul Rehberlik ve Kariyer Planlama Dersi Öğretim Programı</w:t>
            </w:r>
          </w:p>
          <w:p w14:paraId="6F426DBE" w14:textId="77777777" w:rsidR="00BD7E4B" w:rsidRPr="009A05B3" w:rsidRDefault="00BD7E4B" w:rsidP="00BD7E4B">
            <w:pPr>
              <w:numPr>
                <w:ilvl w:val="0"/>
                <w:numId w:val="21"/>
              </w:numPr>
              <w:spacing w:after="0" w:line="240" w:lineRule="auto"/>
              <w:rPr>
                <w:rFonts w:ascii="Times New Roman" w:hAnsi="Times New Roman" w:cs="Times New Roman"/>
              </w:rPr>
            </w:pPr>
            <w:hyperlink r:id="rId8" w:history="1">
              <w:r w:rsidRPr="009A05B3">
                <w:rPr>
                  <w:rStyle w:val="Kpr"/>
                  <w:rFonts w:ascii="Times New Roman" w:hAnsi="Times New Roman" w:cs="Times New Roman"/>
                </w:rPr>
                <w:t>Rehberlik ve Kariyer Planlama Dersi Öğretim Programı</w:t>
              </w:r>
            </w:hyperlink>
          </w:p>
          <w:p w14:paraId="627917FE" w14:textId="77777777" w:rsidR="00BD7E4B" w:rsidRPr="009A05B3" w:rsidRDefault="00BD7E4B" w:rsidP="00BD7E4B">
            <w:pPr>
              <w:numPr>
                <w:ilvl w:val="0"/>
                <w:numId w:val="21"/>
              </w:numPr>
              <w:spacing w:after="0" w:line="240" w:lineRule="auto"/>
              <w:rPr>
                <w:rFonts w:ascii="Times New Roman" w:hAnsi="Times New Roman" w:cs="Times New Roman"/>
              </w:rPr>
            </w:pPr>
            <w:hyperlink r:id="rId9" w:history="1">
              <w:r w:rsidRPr="009A05B3">
                <w:rPr>
                  <w:rStyle w:val="Kpr"/>
                  <w:rFonts w:ascii="Times New Roman" w:hAnsi="Times New Roman" w:cs="Times New Roman"/>
                </w:rPr>
                <w:t>İlköğretim Rehberlik Programı Örnek Etkinlikleri</w:t>
              </w:r>
            </w:hyperlink>
          </w:p>
          <w:p w14:paraId="5A9A62C8" w14:textId="77777777" w:rsidR="00BD7E4B" w:rsidRPr="009A05B3" w:rsidRDefault="00BD7E4B" w:rsidP="00296639">
            <w:pPr>
              <w:pStyle w:val="NormalWeb"/>
              <w:spacing w:before="0" w:beforeAutospacing="0" w:after="0" w:afterAutospacing="0"/>
              <w:rPr>
                <w:sz w:val="22"/>
                <w:szCs w:val="22"/>
              </w:rPr>
            </w:pPr>
            <w:r w:rsidRPr="009A05B3">
              <w:rPr>
                <w:rStyle w:val="Gl"/>
                <w:rFonts w:eastAsiaTheme="majorEastAsia"/>
                <w:sz w:val="22"/>
                <w:szCs w:val="22"/>
              </w:rPr>
              <w:t>Ortaöğretim Rehberlik ve Yönlendirme Dersi Programı </w:t>
            </w:r>
          </w:p>
          <w:p w14:paraId="6FCC87FE" w14:textId="77777777" w:rsidR="00BD7E4B" w:rsidRPr="009A05B3" w:rsidRDefault="00BD7E4B" w:rsidP="00BD7E4B">
            <w:pPr>
              <w:numPr>
                <w:ilvl w:val="0"/>
                <w:numId w:val="19"/>
              </w:numPr>
              <w:spacing w:after="0" w:line="240" w:lineRule="auto"/>
              <w:rPr>
                <w:rFonts w:ascii="Times New Roman" w:hAnsi="Times New Roman" w:cs="Times New Roman"/>
              </w:rPr>
            </w:pPr>
            <w:hyperlink r:id="rId10" w:history="1">
              <w:r w:rsidRPr="009A05B3">
                <w:rPr>
                  <w:rStyle w:val="Gl"/>
                  <w:rFonts w:ascii="Times New Roman" w:hAnsi="Times New Roman" w:cs="Times New Roman"/>
                </w:rPr>
                <w:t>Rehberlik ve Yönlendirme Dersi Programı</w:t>
              </w:r>
            </w:hyperlink>
          </w:p>
          <w:p w14:paraId="148A0659" w14:textId="77777777" w:rsidR="00BD7E4B" w:rsidRPr="009A05B3" w:rsidRDefault="00BD7E4B" w:rsidP="00BD7E4B">
            <w:pPr>
              <w:numPr>
                <w:ilvl w:val="0"/>
                <w:numId w:val="19"/>
              </w:numPr>
              <w:spacing w:after="0" w:line="240" w:lineRule="auto"/>
              <w:rPr>
                <w:rFonts w:ascii="Times New Roman" w:hAnsi="Times New Roman" w:cs="Times New Roman"/>
              </w:rPr>
            </w:pPr>
            <w:hyperlink r:id="rId11" w:history="1">
              <w:r w:rsidRPr="009A05B3">
                <w:rPr>
                  <w:rStyle w:val="Kpr"/>
                  <w:rFonts w:ascii="Times New Roman" w:hAnsi="Times New Roman" w:cs="Times New Roman"/>
                </w:rPr>
                <w:t>Rehberlik ve Yönlendirme Dersi Örnek Etkinlikleri</w:t>
              </w:r>
            </w:hyperlink>
          </w:p>
          <w:p w14:paraId="0E224D8A" w14:textId="77777777" w:rsidR="00BD7E4B" w:rsidRPr="009A05B3" w:rsidRDefault="00BD7E4B" w:rsidP="00BD7E4B">
            <w:pPr>
              <w:numPr>
                <w:ilvl w:val="0"/>
                <w:numId w:val="19"/>
              </w:numPr>
              <w:spacing w:after="0" w:line="240" w:lineRule="auto"/>
              <w:rPr>
                <w:rFonts w:ascii="Times New Roman" w:hAnsi="Times New Roman" w:cs="Times New Roman"/>
              </w:rPr>
            </w:pPr>
            <w:hyperlink r:id="rId12" w:tgtFrame="_blank" w:tooltip="Ozel_Egiti_Mesleki_Egiti_Merkezi(Okulu)_Sinif_Rehberlik_Programi" w:history="1">
              <w:r w:rsidRPr="009A05B3">
                <w:rPr>
                  <w:rStyle w:val="Kpr"/>
                  <w:rFonts w:ascii="Times New Roman" w:hAnsi="Times New Roman" w:cs="Times New Roman"/>
                </w:rPr>
                <w:t>Özel Eğitim Mesleki Eğitim Merkezi (Okulu) Sınıf Rehberlik Programı (Yeni</w:t>
              </w:r>
            </w:hyperlink>
            <w:r w:rsidRPr="009A05B3">
              <w:rPr>
                <w:rStyle w:val="Gl"/>
                <w:rFonts w:ascii="Times New Roman" w:hAnsi="Times New Roman" w:cs="Times New Roman"/>
              </w:rPr>
              <w:t>)</w:t>
            </w:r>
          </w:p>
          <w:p w14:paraId="55056C5E" w14:textId="77777777" w:rsidR="00BD7E4B" w:rsidRPr="009A05B3" w:rsidRDefault="00BD7E4B" w:rsidP="00296639">
            <w:pPr>
              <w:pStyle w:val="NormalWeb"/>
              <w:spacing w:before="0" w:beforeAutospacing="0" w:after="0" w:afterAutospacing="0"/>
              <w:rPr>
                <w:sz w:val="22"/>
                <w:szCs w:val="22"/>
              </w:rPr>
            </w:pPr>
            <w:hyperlink r:id="rId13" w:history="1">
              <w:r w:rsidRPr="009A05B3">
                <w:rPr>
                  <w:rStyle w:val="Gl"/>
                  <w:rFonts w:eastAsiaTheme="majorEastAsia"/>
                  <w:sz w:val="22"/>
                  <w:szCs w:val="22"/>
                </w:rPr>
                <w:t>0-18 Yaş Aile Eğitim Programı</w:t>
              </w:r>
            </w:hyperlink>
          </w:p>
          <w:p w14:paraId="4C1B25B1" w14:textId="77777777" w:rsidR="00BD7E4B" w:rsidRPr="009A05B3" w:rsidRDefault="00BD7E4B" w:rsidP="00296639">
            <w:pPr>
              <w:pStyle w:val="NormalWeb"/>
              <w:spacing w:before="0" w:beforeAutospacing="0" w:after="0" w:afterAutospacing="0"/>
              <w:rPr>
                <w:sz w:val="22"/>
                <w:szCs w:val="22"/>
              </w:rPr>
            </w:pPr>
            <w:hyperlink r:id="rId14" w:history="1">
              <w:r w:rsidRPr="009A05B3">
                <w:rPr>
                  <w:rStyle w:val="Gl"/>
                  <w:rFonts w:eastAsiaTheme="majorEastAsia"/>
                  <w:sz w:val="22"/>
                  <w:szCs w:val="22"/>
                </w:rPr>
                <w:t>7-19 Yaş Aile Eğitimi Programı ve Yaşam Becerileri Eğitim Programı</w:t>
              </w:r>
            </w:hyperlink>
          </w:p>
          <w:p w14:paraId="4881E572" w14:textId="77777777" w:rsidR="00BD7E4B" w:rsidRPr="009A05B3" w:rsidRDefault="00BD7E4B" w:rsidP="00296639">
            <w:pPr>
              <w:pStyle w:val="NormalWeb"/>
              <w:spacing w:before="0" w:beforeAutospacing="0" w:after="0" w:afterAutospacing="0"/>
              <w:rPr>
                <w:sz w:val="22"/>
                <w:szCs w:val="22"/>
              </w:rPr>
            </w:pPr>
            <w:hyperlink r:id="rId15" w:history="1">
              <w:r w:rsidRPr="009A05B3">
                <w:rPr>
                  <w:rStyle w:val="Kpr"/>
                  <w:sz w:val="22"/>
                  <w:szCs w:val="22"/>
                </w:rPr>
                <w:t>Rehberlik ve Araştırma Merkezi Tanıtım Broşürleri – Türkçe</w:t>
              </w:r>
            </w:hyperlink>
          </w:p>
          <w:p w14:paraId="3A4C20B4" w14:textId="77777777" w:rsidR="00BD7E4B" w:rsidRPr="009A05B3" w:rsidRDefault="00BD7E4B" w:rsidP="00296639">
            <w:pPr>
              <w:pStyle w:val="NormalWeb"/>
              <w:spacing w:before="0" w:beforeAutospacing="0" w:after="0" w:afterAutospacing="0"/>
              <w:rPr>
                <w:sz w:val="22"/>
                <w:szCs w:val="22"/>
              </w:rPr>
            </w:pPr>
            <w:hyperlink r:id="rId16" w:history="1">
              <w:r w:rsidRPr="009A05B3">
                <w:rPr>
                  <w:rStyle w:val="Kpr"/>
                  <w:sz w:val="22"/>
                  <w:szCs w:val="22"/>
                </w:rPr>
                <w:t>Rehberlik ve Araştırma Merkezi Tanıtım Broşürleri – İngilizce</w:t>
              </w:r>
            </w:hyperlink>
          </w:p>
          <w:p w14:paraId="158F6E83" w14:textId="77777777" w:rsidR="00BD7E4B" w:rsidRPr="009A05B3" w:rsidRDefault="00BD7E4B" w:rsidP="00296639">
            <w:pPr>
              <w:pStyle w:val="NormalWeb"/>
              <w:spacing w:before="0" w:beforeAutospacing="0" w:after="0" w:afterAutospacing="0"/>
              <w:rPr>
                <w:rStyle w:val="Kpr"/>
                <w:sz w:val="22"/>
                <w:szCs w:val="22"/>
              </w:rPr>
            </w:pPr>
            <w:hyperlink r:id="rId17" w:history="1">
              <w:r w:rsidRPr="009A05B3">
                <w:rPr>
                  <w:rStyle w:val="Kpr"/>
                  <w:sz w:val="22"/>
                  <w:szCs w:val="22"/>
                </w:rPr>
                <w:t>Rehberlik ve Araştırma Merkezi Tanıtım Broşürleri – Arapça</w:t>
              </w:r>
            </w:hyperlink>
          </w:p>
          <w:p w14:paraId="3A8F5841" w14:textId="77777777" w:rsidR="00152904" w:rsidRPr="00DA3CEF" w:rsidRDefault="00152904" w:rsidP="00152904">
            <w:pPr>
              <w:shd w:val="clear" w:color="auto" w:fill="FFFFFF" w:themeFill="background1"/>
              <w:spacing w:before="120"/>
              <w:jc w:val="both"/>
              <w:rPr>
                <w:rFonts w:ascii="Times New Roman" w:hAnsi="Times New Roman" w:cs="Times New Roman"/>
                <w:b/>
                <w:color w:val="000000" w:themeColor="text1"/>
              </w:rPr>
            </w:pPr>
            <w:r w:rsidRPr="00DA3CEF">
              <w:rPr>
                <w:rFonts w:ascii="Times New Roman" w:hAnsi="Times New Roman" w:cs="Times New Roman"/>
                <w:b/>
                <w:color w:val="000000" w:themeColor="text1"/>
              </w:rPr>
              <w:t xml:space="preserve">Okul psikolojik danışmanının </w:t>
            </w:r>
            <w:r>
              <w:rPr>
                <w:rFonts w:ascii="Times New Roman" w:hAnsi="Times New Roman" w:cs="Times New Roman"/>
                <w:b/>
                <w:color w:val="000000" w:themeColor="text1"/>
              </w:rPr>
              <w:t xml:space="preserve">vereceği </w:t>
            </w:r>
            <w:r w:rsidRPr="00DA3CEF">
              <w:rPr>
                <w:rFonts w:ascii="Times New Roman" w:hAnsi="Times New Roman" w:cs="Times New Roman"/>
                <w:b/>
                <w:color w:val="000000" w:themeColor="text1"/>
              </w:rPr>
              <w:t>görevleri yerine getirme</w:t>
            </w:r>
          </w:p>
          <w:p w14:paraId="28398617" w14:textId="77777777" w:rsidR="00BD7E4B" w:rsidRPr="009A05B3" w:rsidRDefault="00BD7E4B" w:rsidP="00B22331">
            <w:pPr>
              <w:pStyle w:val="NormalWeb"/>
              <w:spacing w:before="0" w:beforeAutospacing="0" w:after="0" w:afterAutospacing="0"/>
              <w:rPr>
                <w:color w:val="FF0000"/>
              </w:rPr>
            </w:pPr>
          </w:p>
        </w:tc>
      </w:tr>
      <w:tr w:rsidR="00112CD8" w:rsidRPr="009A05B3" w14:paraId="0FA9A79A" w14:textId="77777777" w:rsidTr="00BD7E4B">
        <w:trPr>
          <w:trHeight w:val="1103"/>
          <w:tblCellSpacing w:w="15" w:type="dxa"/>
          <w:jc w:val="center"/>
        </w:trPr>
        <w:tc>
          <w:tcPr>
            <w:tcW w:w="943" w:type="dxa"/>
            <w:shd w:val="clear" w:color="auto" w:fill="auto"/>
            <w:hideMark/>
          </w:tcPr>
          <w:p w14:paraId="5D191E9E" w14:textId="77777777" w:rsidR="00112CD8" w:rsidRPr="009A05B3" w:rsidRDefault="00112CD8" w:rsidP="00112CD8">
            <w:pPr>
              <w:shd w:val="clear" w:color="auto" w:fill="FFFFFF" w:themeFill="background1"/>
              <w:spacing w:before="120"/>
              <w:rPr>
                <w:rFonts w:ascii="Times New Roman" w:hAnsi="Times New Roman" w:cs="Times New Roman"/>
              </w:rPr>
            </w:pPr>
            <w:r w:rsidRPr="009A05B3">
              <w:rPr>
                <w:rFonts w:ascii="Times New Roman" w:hAnsi="Times New Roman" w:cs="Times New Roman"/>
                <w:b/>
                <w:bCs/>
              </w:rPr>
              <w:lastRenderedPageBreak/>
              <w:t>7. Hafta</w:t>
            </w:r>
          </w:p>
        </w:tc>
        <w:tc>
          <w:tcPr>
            <w:tcW w:w="3185" w:type="dxa"/>
            <w:shd w:val="clear" w:color="auto" w:fill="auto"/>
            <w:hideMark/>
          </w:tcPr>
          <w:p w14:paraId="27B87F86" w14:textId="77777777" w:rsidR="00112CD8" w:rsidRDefault="00112CD8" w:rsidP="00112CD8">
            <w:pPr>
              <w:rPr>
                <w:rFonts w:ascii="Times New Roman" w:hAnsi="Times New Roman" w:cs="Times New Roman"/>
              </w:rPr>
            </w:pPr>
            <w:r w:rsidRPr="00A11227">
              <w:rPr>
                <w:rFonts w:ascii="Times New Roman" w:hAnsi="Times New Roman" w:cs="Times New Roman"/>
              </w:rPr>
              <w:t>Aday Psikolojik Danışmanların yaptıkları çalışmaların incelenmesi ve yapılacak çalışmaların gözden geçirilmesi</w:t>
            </w:r>
          </w:p>
          <w:p w14:paraId="6C00EF46" w14:textId="77777777" w:rsidR="00EA0186" w:rsidRDefault="00EA0186" w:rsidP="00112CD8">
            <w:r>
              <w:rPr>
                <w:rFonts w:ascii="Times New Roman" w:hAnsi="Times New Roman" w:cs="Times New Roman"/>
              </w:rPr>
              <w:t xml:space="preserve"> </w:t>
            </w:r>
          </w:p>
        </w:tc>
        <w:tc>
          <w:tcPr>
            <w:tcW w:w="5874" w:type="dxa"/>
          </w:tcPr>
          <w:p w14:paraId="7AE84816" w14:textId="77777777" w:rsidR="00DA3CEF" w:rsidRDefault="00112CD8" w:rsidP="00112CD8">
            <w:pPr>
              <w:spacing w:before="120"/>
              <w:contextualSpacing/>
              <w:jc w:val="both"/>
              <w:rPr>
                <w:rFonts w:ascii="Times New Roman" w:hAnsi="Times New Roman" w:cs="Times New Roman"/>
              </w:rPr>
            </w:pPr>
            <w:r w:rsidRPr="00DA3CEF">
              <w:rPr>
                <w:rFonts w:ascii="Times New Roman" w:hAnsi="Times New Roman" w:cs="Times New Roman"/>
              </w:rPr>
              <w:t>a)</w:t>
            </w:r>
            <w:r w:rsidRPr="009A05B3">
              <w:rPr>
                <w:rFonts w:ascii="Times New Roman" w:hAnsi="Times New Roman" w:cs="Times New Roman"/>
              </w:rPr>
              <w:t xml:space="preserve"> </w:t>
            </w:r>
            <w:r>
              <w:rPr>
                <w:rFonts w:ascii="Times New Roman" w:hAnsi="Times New Roman" w:cs="Times New Roman"/>
              </w:rPr>
              <w:t>Öğrenme  güçlüğü ve iletişi</w:t>
            </w:r>
            <w:r w:rsidR="00E51DDA">
              <w:rPr>
                <w:rFonts w:ascii="Times New Roman" w:hAnsi="Times New Roman" w:cs="Times New Roman"/>
              </w:rPr>
              <w:t>m sorunları yaşayan öğrencilerle ilgili tarama raporunun tamamlanması</w:t>
            </w:r>
          </w:p>
          <w:p w14:paraId="3C227758" w14:textId="77777777" w:rsidR="00E51DDA" w:rsidRDefault="00E51DDA" w:rsidP="00112CD8">
            <w:pPr>
              <w:spacing w:before="120"/>
              <w:contextualSpacing/>
              <w:jc w:val="both"/>
              <w:rPr>
                <w:rFonts w:ascii="Times New Roman" w:hAnsi="Times New Roman" w:cs="Times New Roman"/>
              </w:rPr>
            </w:pPr>
          </w:p>
          <w:p w14:paraId="11492E7B" w14:textId="77777777" w:rsidR="00112CD8" w:rsidRDefault="00112CD8" w:rsidP="00112CD8">
            <w:pPr>
              <w:spacing w:before="120"/>
              <w:contextualSpacing/>
              <w:jc w:val="both"/>
              <w:rPr>
                <w:rFonts w:ascii="Times New Roman" w:hAnsi="Times New Roman" w:cs="Times New Roman"/>
              </w:rPr>
            </w:pPr>
            <w:r>
              <w:rPr>
                <w:rFonts w:ascii="Times New Roman" w:hAnsi="Times New Roman" w:cs="Times New Roman"/>
              </w:rPr>
              <w:t>b) Başarısızlık sorunları olan bir öğrenci ile  ayrıntılı görüşme yapılması</w:t>
            </w:r>
          </w:p>
          <w:p w14:paraId="3F88F169" w14:textId="77777777" w:rsidR="00DA3CEF" w:rsidRDefault="00DA3CEF" w:rsidP="00112CD8">
            <w:pPr>
              <w:spacing w:before="120"/>
              <w:contextualSpacing/>
              <w:jc w:val="both"/>
              <w:rPr>
                <w:rFonts w:ascii="Times New Roman" w:hAnsi="Times New Roman" w:cs="Times New Roman"/>
              </w:rPr>
            </w:pPr>
          </w:p>
          <w:p w14:paraId="03A222FD" w14:textId="77777777" w:rsidR="00112CD8" w:rsidRDefault="00112CD8" w:rsidP="00112CD8">
            <w:pPr>
              <w:spacing w:before="120"/>
              <w:contextualSpacing/>
              <w:jc w:val="both"/>
              <w:rPr>
                <w:rFonts w:ascii="Times New Roman" w:hAnsi="Times New Roman" w:cs="Times New Roman"/>
              </w:rPr>
            </w:pPr>
            <w:r>
              <w:rPr>
                <w:rFonts w:ascii="Times New Roman" w:hAnsi="Times New Roman" w:cs="Times New Roman"/>
              </w:rPr>
              <w:t>c) Etkili çalışma yöntemleri konusunda grup rehberliği oluşturma</w:t>
            </w:r>
          </w:p>
          <w:p w14:paraId="7E24EF37" w14:textId="77777777" w:rsidR="00DA3CEF" w:rsidRDefault="00DA3CEF" w:rsidP="00112CD8">
            <w:pPr>
              <w:spacing w:before="120"/>
              <w:contextualSpacing/>
              <w:jc w:val="both"/>
              <w:rPr>
                <w:rFonts w:ascii="Times New Roman" w:hAnsi="Times New Roman" w:cs="Times New Roman"/>
              </w:rPr>
            </w:pPr>
          </w:p>
          <w:p w14:paraId="69FA10BB" w14:textId="77777777" w:rsidR="00112CD8" w:rsidRPr="009A05B3" w:rsidRDefault="00DA3CEF" w:rsidP="00112CD8">
            <w:pPr>
              <w:spacing w:before="120"/>
              <w:contextualSpacing/>
              <w:jc w:val="both"/>
              <w:rPr>
                <w:rFonts w:ascii="Times New Roman" w:hAnsi="Times New Roman" w:cs="Times New Roman"/>
              </w:rPr>
            </w:pPr>
            <w:r>
              <w:rPr>
                <w:rFonts w:ascii="Times New Roman" w:hAnsi="Times New Roman" w:cs="Times New Roman"/>
              </w:rPr>
              <w:t>d</w:t>
            </w:r>
            <w:r w:rsidR="00112CD8" w:rsidRPr="009A05B3">
              <w:rPr>
                <w:rFonts w:ascii="Times New Roman" w:hAnsi="Times New Roman" w:cs="Times New Roman"/>
              </w:rPr>
              <w:t xml:space="preserve"> MEB Rehberlik Programlarının ve Eylem Programlarının incelenmesi</w:t>
            </w:r>
          </w:p>
          <w:p w14:paraId="3960CA99" w14:textId="77777777" w:rsidR="00DA3CEF" w:rsidRDefault="00DA3CEF" w:rsidP="00112CD8">
            <w:pPr>
              <w:shd w:val="clear" w:color="auto" w:fill="FFFFFF" w:themeFill="background1"/>
              <w:spacing w:before="120"/>
              <w:contextualSpacing/>
              <w:jc w:val="both"/>
              <w:rPr>
                <w:rFonts w:ascii="Times New Roman" w:hAnsi="Times New Roman" w:cs="Times New Roman"/>
              </w:rPr>
            </w:pPr>
          </w:p>
          <w:p w14:paraId="5149224D" w14:textId="77777777" w:rsidR="00152904" w:rsidRPr="00AA61A7" w:rsidRDefault="00DA3CEF" w:rsidP="00152904">
            <w:pPr>
              <w:spacing w:before="120"/>
              <w:jc w:val="both"/>
              <w:rPr>
                <w:rFonts w:ascii="Times New Roman" w:hAnsi="Times New Roman" w:cs="Times New Roman"/>
                <w:b/>
                <w:color w:val="FF0000"/>
              </w:rPr>
            </w:pPr>
            <w:r>
              <w:rPr>
                <w:rFonts w:ascii="Times New Roman" w:hAnsi="Times New Roman" w:cs="Times New Roman"/>
              </w:rPr>
              <w:t>e</w:t>
            </w:r>
            <w:r w:rsidR="00112CD8" w:rsidRPr="009A05B3">
              <w:rPr>
                <w:rFonts w:ascii="Times New Roman" w:hAnsi="Times New Roman" w:cs="Times New Roman"/>
              </w:rPr>
              <w:t>) Ailelere yönelik bir grup rehberliği etkinliğinin planlanması</w:t>
            </w:r>
            <w:r w:rsidR="00152904" w:rsidRPr="00AA61A7">
              <w:rPr>
                <w:rFonts w:ascii="Times New Roman" w:hAnsi="Times New Roman" w:cs="Times New Roman"/>
                <w:color w:val="FF0000"/>
              </w:rPr>
              <w:t>.(</w:t>
            </w:r>
            <w:r w:rsidR="00152904" w:rsidRPr="00AA61A7">
              <w:rPr>
                <w:rFonts w:ascii="Times New Roman" w:hAnsi="Times New Roman" w:cs="Times New Roman"/>
                <w:b/>
                <w:i/>
                <w:color w:val="FF0000"/>
              </w:rPr>
              <w:t>Söz konusu program bu dönem hazırlanacak gelecek dönem uygulanacaktır</w:t>
            </w:r>
            <w:r w:rsidR="00152904" w:rsidRPr="00AA61A7">
              <w:rPr>
                <w:rFonts w:ascii="Times New Roman" w:hAnsi="Times New Roman" w:cs="Times New Roman"/>
                <w:b/>
                <w:color w:val="FF0000"/>
              </w:rPr>
              <w:t>.)</w:t>
            </w:r>
          </w:p>
          <w:p w14:paraId="7DB5D230" w14:textId="77777777" w:rsidR="00152904" w:rsidRPr="00DA3CEF" w:rsidRDefault="00152904" w:rsidP="00152904">
            <w:pPr>
              <w:shd w:val="clear" w:color="auto" w:fill="FFFFFF" w:themeFill="background1"/>
              <w:spacing w:before="120"/>
              <w:jc w:val="both"/>
              <w:rPr>
                <w:rFonts w:ascii="Times New Roman" w:hAnsi="Times New Roman" w:cs="Times New Roman"/>
                <w:b/>
                <w:color w:val="000000" w:themeColor="text1"/>
              </w:rPr>
            </w:pPr>
            <w:r w:rsidRPr="00DA3CEF">
              <w:rPr>
                <w:rFonts w:ascii="Times New Roman" w:hAnsi="Times New Roman" w:cs="Times New Roman"/>
                <w:b/>
                <w:color w:val="000000" w:themeColor="text1"/>
              </w:rPr>
              <w:t xml:space="preserve">Okul psikolojik danışmanının </w:t>
            </w:r>
            <w:r>
              <w:rPr>
                <w:rFonts w:ascii="Times New Roman" w:hAnsi="Times New Roman" w:cs="Times New Roman"/>
                <w:b/>
                <w:color w:val="000000" w:themeColor="text1"/>
              </w:rPr>
              <w:t xml:space="preserve">vereceği </w:t>
            </w:r>
            <w:r w:rsidRPr="00DA3CEF">
              <w:rPr>
                <w:rFonts w:ascii="Times New Roman" w:hAnsi="Times New Roman" w:cs="Times New Roman"/>
                <w:b/>
                <w:color w:val="000000" w:themeColor="text1"/>
              </w:rPr>
              <w:t>görevleri yerine getirme</w:t>
            </w:r>
          </w:p>
          <w:p w14:paraId="434D830F" w14:textId="77777777" w:rsidR="00112CD8" w:rsidRPr="009A05B3" w:rsidRDefault="00112CD8" w:rsidP="00112CD8">
            <w:pPr>
              <w:shd w:val="clear" w:color="auto" w:fill="FFFFFF" w:themeFill="background1"/>
              <w:spacing w:before="120"/>
              <w:contextualSpacing/>
              <w:jc w:val="both"/>
              <w:rPr>
                <w:rFonts w:ascii="Times New Roman" w:hAnsi="Times New Roman" w:cs="Times New Roman"/>
              </w:rPr>
            </w:pPr>
          </w:p>
        </w:tc>
      </w:tr>
      <w:tr w:rsidR="00112CD8" w:rsidRPr="009A05B3" w14:paraId="14CF71D2" w14:textId="77777777" w:rsidTr="00152904">
        <w:trPr>
          <w:trHeight w:val="3972"/>
          <w:tblCellSpacing w:w="15" w:type="dxa"/>
          <w:jc w:val="center"/>
        </w:trPr>
        <w:tc>
          <w:tcPr>
            <w:tcW w:w="943" w:type="dxa"/>
            <w:shd w:val="clear" w:color="auto" w:fill="auto"/>
            <w:hideMark/>
          </w:tcPr>
          <w:p w14:paraId="7A8F678E" w14:textId="77777777" w:rsidR="00112CD8" w:rsidRPr="009A05B3" w:rsidRDefault="00112CD8" w:rsidP="00112CD8">
            <w:pPr>
              <w:shd w:val="clear" w:color="auto" w:fill="FFFFFF" w:themeFill="background1"/>
              <w:spacing w:before="120"/>
              <w:rPr>
                <w:rFonts w:ascii="Times New Roman" w:hAnsi="Times New Roman" w:cs="Times New Roman"/>
                <w:b/>
                <w:bCs/>
              </w:rPr>
            </w:pPr>
            <w:r w:rsidRPr="009A05B3">
              <w:rPr>
                <w:rFonts w:ascii="Times New Roman" w:hAnsi="Times New Roman" w:cs="Times New Roman"/>
                <w:b/>
                <w:bCs/>
              </w:rPr>
              <w:t>8. Hafta</w:t>
            </w:r>
          </w:p>
        </w:tc>
        <w:tc>
          <w:tcPr>
            <w:tcW w:w="3185" w:type="dxa"/>
            <w:shd w:val="clear" w:color="auto" w:fill="auto"/>
            <w:hideMark/>
          </w:tcPr>
          <w:p w14:paraId="6A849DA8" w14:textId="77777777" w:rsidR="00D2662F" w:rsidRDefault="00112CD8" w:rsidP="00152904">
            <w:r w:rsidRPr="00A11227">
              <w:rPr>
                <w:rFonts w:ascii="Times New Roman" w:hAnsi="Times New Roman" w:cs="Times New Roman"/>
              </w:rPr>
              <w:t>Aday Psikolojik Danışmanların yaptıkları çalışmaların incelenmesi ve yapılacak çalışmaların gözden geçirilmesi</w:t>
            </w:r>
          </w:p>
        </w:tc>
        <w:tc>
          <w:tcPr>
            <w:tcW w:w="5874" w:type="dxa"/>
          </w:tcPr>
          <w:p w14:paraId="7CA12599" w14:textId="77777777" w:rsidR="00112CD8" w:rsidRPr="009A05B3" w:rsidRDefault="00112CD8" w:rsidP="00112CD8">
            <w:pPr>
              <w:spacing w:before="120"/>
              <w:jc w:val="both"/>
              <w:rPr>
                <w:rFonts w:ascii="Times New Roman" w:hAnsi="Times New Roman" w:cs="Times New Roman"/>
                <w:b/>
              </w:rPr>
            </w:pPr>
            <w:r w:rsidRPr="00DA3CEF">
              <w:rPr>
                <w:rFonts w:ascii="Times New Roman" w:hAnsi="Times New Roman" w:cs="Times New Roman"/>
              </w:rPr>
              <w:t xml:space="preserve">a) Okul psikolojik danışmanının gözetiminde ve yönlendirmesinde  okulda yaşanan eğitsel, davranışsal, psiko-sosyal, disiplin,  ailesel </w:t>
            </w:r>
            <w:proofErr w:type="spellStart"/>
            <w:r w:rsidR="00E51DDA">
              <w:rPr>
                <w:rFonts w:ascii="Times New Roman" w:hAnsi="Times New Roman" w:cs="Times New Roman"/>
              </w:rPr>
              <w:t>v.b</w:t>
            </w:r>
            <w:proofErr w:type="spellEnd"/>
            <w:r w:rsidR="00E51DDA">
              <w:rPr>
                <w:rFonts w:ascii="Times New Roman" w:hAnsi="Times New Roman" w:cs="Times New Roman"/>
              </w:rPr>
              <w:t>. sorunların</w:t>
            </w:r>
            <w:r w:rsidR="003678DA">
              <w:rPr>
                <w:rFonts w:ascii="Times New Roman" w:hAnsi="Times New Roman" w:cs="Times New Roman"/>
              </w:rPr>
              <w:t xml:space="preserve"> ve nedenlerinin</w:t>
            </w:r>
            <w:r w:rsidR="00E51DDA">
              <w:rPr>
                <w:rFonts w:ascii="Times New Roman" w:hAnsi="Times New Roman" w:cs="Times New Roman"/>
              </w:rPr>
              <w:t xml:space="preserve"> analiz edilmesi ve bu konuda </w:t>
            </w:r>
            <w:r w:rsidR="003678DA">
              <w:rPr>
                <w:rFonts w:ascii="Times New Roman" w:hAnsi="Times New Roman" w:cs="Times New Roman"/>
              </w:rPr>
              <w:t xml:space="preserve">okulda yapılan </w:t>
            </w:r>
            <w:r w:rsidR="00E51DDA">
              <w:rPr>
                <w:rFonts w:ascii="Times New Roman" w:hAnsi="Times New Roman" w:cs="Times New Roman"/>
              </w:rPr>
              <w:t>önleyici rehberlik çalışmaları hakkında bilgi alınması</w:t>
            </w:r>
          </w:p>
          <w:p w14:paraId="4D2C4A2E" w14:textId="77777777" w:rsidR="00112CD8" w:rsidRPr="009A05B3" w:rsidRDefault="00112CD8" w:rsidP="00112CD8">
            <w:pPr>
              <w:spacing w:before="120"/>
              <w:jc w:val="both"/>
              <w:rPr>
                <w:rFonts w:ascii="Times New Roman" w:hAnsi="Times New Roman" w:cs="Times New Roman"/>
              </w:rPr>
            </w:pPr>
            <w:r w:rsidRPr="00DA3CEF">
              <w:rPr>
                <w:rFonts w:ascii="Times New Roman" w:hAnsi="Times New Roman" w:cs="Times New Roman"/>
              </w:rPr>
              <w:t>b)</w:t>
            </w:r>
            <w:r w:rsidRPr="009A05B3">
              <w:rPr>
                <w:rFonts w:ascii="Times New Roman" w:hAnsi="Times New Roman" w:cs="Times New Roman"/>
              </w:rPr>
              <w:t xml:space="preserve"> </w:t>
            </w:r>
            <w:r w:rsidR="00E51DDA">
              <w:rPr>
                <w:rFonts w:ascii="Times New Roman" w:hAnsi="Times New Roman" w:cs="Times New Roman"/>
              </w:rPr>
              <w:t>Sınıf</w:t>
            </w:r>
            <w:r w:rsidR="00DA3CEF">
              <w:rPr>
                <w:rFonts w:ascii="Times New Roman" w:hAnsi="Times New Roman" w:cs="Times New Roman"/>
              </w:rPr>
              <w:t xml:space="preserve"> içi grup rehberliğinin uygulanması</w:t>
            </w:r>
          </w:p>
          <w:p w14:paraId="37269A42" w14:textId="77777777" w:rsidR="00112CD8" w:rsidRDefault="00112CD8" w:rsidP="00112CD8">
            <w:pPr>
              <w:spacing w:before="120"/>
              <w:jc w:val="both"/>
              <w:rPr>
                <w:rFonts w:ascii="Times New Roman" w:hAnsi="Times New Roman" w:cs="Times New Roman"/>
              </w:rPr>
            </w:pPr>
            <w:r w:rsidRPr="009A05B3">
              <w:rPr>
                <w:rFonts w:ascii="Times New Roman" w:hAnsi="Times New Roman" w:cs="Times New Roman"/>
              </w:rPr>
              <w:t xml:space="preserve">c) </w:t>
            </w:r>
            <w:r>
              <w:rPr>
                <w:rFonts w:ascii="Times New Roman" w:hAnsi="Times New Roman" w:cs="Times New Roman"/>
              </w:rPr>
              <w:t>Devamsızlık yapan öğrencilerin taranması</w:t>
            </w:r>
            <w:r w:rsidR="00E51DDA">
              <w:rPr>
                <w:rFonts w:ascii="Times New Roman" w:hAnsi="Times New Roman" w:cs="Times New Roman"/>
              </w:rPr>
              <w:t xml:space="preserve"> </w:t>
            </w:r>
            <w:r w:rsidR="00E51DDA" w:rsidRPr="00E51DDA">
              <w:rPr>
                <w:rFonts w:ascii="Times New Roman" w:hAnsi="Times New Roman" w:cs="Times New Roman"/>
                <w:b/>
              </w:rPr>
              <w:t>(e okul üzerinden)</w:t>
            </w:r>
          </w:p>
          <w:p w14:paraId="5EF89DC2" w14:textId="77777777" w:rsidR="00112CD8" w:rsidRDefault="00E51DDA" w:rsidP="00112CD8">
            <w:pPr>
              <w:spacing w:before="120"/>
              <w:jc w:val="both"/>
              <w:rPr>
                <w:rFonts w:ascii="Times New Roman" w:hAnsi="Times New Roman" w:cs="Times New Roman"/>
              </w:rPr>
            </w:pPr>
            <w:r>
              <w:rPr>
                <w:rFonts w:ascii="Times New Roman" w:hAnsi="Times New Roman" w:cs="Times New Roman"/>
              </w:rPr>
              <w:t>d</w:t>
            </w:r>
            <w:r w:rsidR="00112CD8">
              <w:rPr>
                <w:rFonts w:ascii="Times New Roman" w:hAnsi="Times New Roman" w:cs="Times New Roman"/>
              </w:rPr>
              <w:t>) Başarısızlık sorunları  olan bir öğrenci ile yapılan görüşmenin raporlaştırılarak öğrenciye yönelik müdahale çalışmasının planlanması</w:t>
            </w:r>
          </w:p>
          <w:p w14:paraId="02C8F5C5" w14:textId="77777777" w:rsidR="00152904" w:rsidRPr="00DA3CEF" w:rsidRDefault="00152904" w:rsidP="00152904">
            <w:pPr>
              <w:shd w:val="clear" w:color="auto" w:fill="FFFFFF" w:themeFill="background1"/>
              <w:spacing w:before="120"/>
              <w:jc w:val="both"/>
              <w:rPr>
                <w:rFonts w:ascii="Times New Roman" w:hAnsi="Times New Roman" w:cs="Times New Roman"/>
                <w:b/>
                <w:color w:val="000000" w:themeColor="text1"/>
              </w:rPr>
            </w:pPr>
            <w:r w:rsidRPr="00DA3CEF">
              <w:rPr>
                <w:rFonts w:ascii="Times New Roman" w:hAnsi="Times New Roman" w:cs="Times New Roman"/>
                <w:b/>
                <w:color w:val="000000" w:themeColor="text1"/>
              </w:rPr>
              <w:t xml:space="preserve">Okul psikolojik danışmanının </w:t>
            </w:r>
            <w:r>
              <w:rPr>
                <w:rFonts w:ascii="Times New Roman" w:hAnsi="Times New Roman" w:cs="Times New Roman"/>
                <w:b/>
                <w:color w:val="000000" w:themeColor="text1"/>
              </w:rPr>
              <w:t xml:space="preserve">vereceği </w:t>
            </w:r>
            <w:r w:rsidRPr="00DA3CEF">
              <w:rPr>
                <w:rFonts w:ascii="Times New Roman" w:hAnsi="Times New Roman" w:cs="Times New Roman"/>
                <w:b/>
                <w:color w:val="000000" w:themeColor="text1"/>
              </w:rPr>
              <w:t>görevleri yerine getirme</w:t>
            </w:r>
          </w:p>
          <w:p w14:paraId="72893552" w14:textId="77777777" w:rsidR="00152904" w:rsidRPr="009A05B3" w:rsidRDefault="00152904" w:rsidP="00152904">
            <w:pPr>
              <w:shd w:val="clear" w:color="auto" w:fill="FFFFFF" w:themeFill="background1"/>
              <w:spacing w:before="120"/>
              <w:rPr>
                <w:rFonts w:ascii="Times New Roman" w:hAnsi="Times New Roman" w:cs="Times New Roman"/>
                <w:b/>
              </w:rPr>
            </w:pPr>
          </w:p>
        </w:tc>
      </w:tr>
      <w:tr w:rsidR="00BD7E4B" w:rsidRPr="009A05B3" w14:paraId="687BE658" w14:textId="77777777" w:rsidTr="00BD7E4B">
        <w:trPr>
          <w:tblCellSpacing w:w="15" w:type="dxa"/>
          <w:jc w:val="center"/>
        </w:trPr>
        <w:tc>
          <w:tcPr>
            <w:tcW w:w="943" w:type="dxa"/>
            <w:shd w:val="clear" w:color="auto" w:fill="auto"/>
            <w:hideMark/>
          </w:tcPr>
          <w:p w14:paraId="754E4666" w14:textId="77777777" w:rsidR="00BD7E4B" w:rsidRPr="009A05B3" w:rsidRDefault="00BD7E4B" w:rsidP="00296639">
            <w:pPr>
              <w:shd w:val="clear" w:color="auto" w:fill="FFFFFF" w:themeFill="background1"/>
              <w:spacing w:before="120"/>
              <w:rPr>
                <w:rFonts w:ascii="Times New Roman" w:hAnsi="Times New Roman" w:cs="Times New Roman"/>
              </w:rPr>
            </w:pPr>
            <w:r w:rsidRPr="009A05B3">
              <w:rPr>
                <w:rFonts w:ascii="Times New Roman" w:hAnsi="Times New Roman" w:cs="Times New Roman"/>
                <w:b/>
                <w:bCs/>
              </w:rPr>
              <w:t>9</w:t>
            </w:r>
            <w:r w:rsidR="006A3DD7" w:rsidRPr="009A05B3">
              <w:rPr>
                <w:rFonts w:ascii="Times New Roman" w:hAnsi="Times New Roman" w:cs="Times New Roman"/>
                <w:b/>
                <w:bCs/>
              </w:rPr>
              <w:t>. Hafta</w:t>
            </w:r>
          </w:p>
        </w:tc>
        <w:tc>
          <w:tcPr>
            <w:tcW w:w="3185" w:type="dxa"/>
            <w:shd w:val="clear" w:color="auto" w:fill="auto"/>
            <w:hideMark/>
          </w:tcPr>
          <w:p w14:paraId="56EFB156" w14:textId="77777777" w:rsidR="00112CD8" w:rsidRDefault="006A3DD7" w:rsidP="00112CD8">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rPr>
              <w:t>-</w:t>
            </w:r>
            <w:r w:rsidR="00112CD8" w:rsidRPr="009A05B3">
              <w:rPr>
                <w:rFonts w:ascii="Times New Roman" w:hAnsi="Times New Roman" w:cs="Times New Roman"/>
              </w:rPr>
              <w:t xml:space="preserve"> Aday Psikolojik Danışmanların yaptıkları çalışmaların incelenmesi ve yapılacak çalışmaların gözden geçirilmesi</w:t>
            </w:r>
          </w:p>
          <w:p w14:paraId="44731ADD" w14:textId="77777777" w:rsidR="00D2662F" w:rsidRDefault="00D2662F" w:rsidP="00112CD8">
            <w:pPr>
              <w:shd w:val="clear" w:color="auto" w:fill="FFFFFF" w:themeFill="background1"/>
              <w:spacing w:before="120"/>
              <w:jc w:val="both"/>
              <w:rPr>
                <w:rFonts w:ascii="Times New Roman" w:hAnsi="Times New Roman" w:cs="Times New Roman"/>
              </w:rPr>
            </w:pPr>
          </w:p>
          <w:p w14:paraId="0EDA7C56" w14:textId="77777777" w:rsidR="00BD7E4B" w:rsidRPr="009A05B3" w:rsidRDefault="00BD7E4B" w:rsidP="006A3DD7">
            <w:pPr>
              <w:shd w:val="clear" w:color="auto" w:fill="FFFFFF" w:themeFill="background1"/>
              <w:spacing w:before="120"/>
              <w:jc w:val="both"/>
              <w:rPr>
                <w:rFonts w:ascii="Times New Roman" w:hAnsi="Times New Roman" w:cs="Times New Roman"/>
                <w:color w:val="FF0000"/>
                <w:u w:val="single"/>
              </w:rPr>
            </w:pPr>
            <w:r w:rsidRPr="009A05B3">
              <w:rPr>
                <w:rFonts w:ascii="Times New Roman" w:hAnsi="Times New Roman" w:cs="Times New Roman"/>
              </w:rPr>
              <w:t>.</w:t>
            </w:r>
          </w:p>
        </w:tc>
        <w:tc>
          <w:tcPr>
            <w:tcW w:w="5874" w:type="dxa"/>
          </w:tcPr>
          <w:p w14:paraId="6EE09FDE" w14:textId="77777777" w:rsidR="00BD7E4B" w:rsidRDefault="00E51DDA" w:rsidP="00296639">
            <w:pPr>
              <w:spacing w:before="120"/>
              <w:jc w:val="both"/>
              <w:rPr>
                <w:rFonts w:ascii="Times New Roman" w:hAnsi="Times New Roman" w:cs="Times New Roman"/>
              </w:rPr>
            </w:pPr>
            <w:r>
              <w:rPr>
                <w:rFonts w:ascii="Times New Roman" w:hAnsi="Times New Roman" w:cs="Times New Roman"/>
              </w:rPr>
              <w:t>a</w:t>
            </w:r>
            <w:r w:rsidR="00BD7E4B" w:rsidRPr="00DA3CEF">
              <w:rPr>
                <w:rFonts w:ascii="Times New Roman" w:hAnsi="Times New Roman" w:cs="Times New Roman"/>
              </w:rPr>
              <w:t>)</w:t>
            </w:r>
            <w:r w:rsidR="00DA3CEF">
              <w:rPr>
                <w:rFonts w:ascii="Times New Roman" w:hAnsi="Times New Roman" w:cs="Times New Roman"/>
              </w:rPr>
              <w:t xml:space="preserve"> </w:t>
            </w:r>
            <w:r w:rsidR="00BD7E4B" w:rsidRPr="009A05B3">
              <w:rPr>
                <w:rFonts w:ascii="Times New Roman" w:hAnsi="Times New Roman" w:cs="Times New Roman"/>
              </w:rPr>
              <w:t>Danışman öğretim görevlisi ve okul psikolojik danışmanın önerdiği test, envanter, ölçek vb. bir uygulamanın yapılarak sonuçlarının rapor haline getirilmesi.</w:t>
            </w:r>
          </w:p>
          <w:p w14:paraId="3A62036E" w14:textId="77777777" w:rsidR="00DA3CEF" w:rsidRDefault="00E51DDA" w:rsidP="00296639">
            <w:pPr>
              <w:spacing w:before="120"/>
              <w:jc w:val="both"/>
              <w:rPr>
                <w:rFonts w:ascii="Times New Roman" w:hAnsi="Times New Roman" w:cs="Times New Roman"/>
              </w:rPr>
            </w:pPr>
            <w:r>
              <w:rPr>
                <w:rFonts w:ascii="Times New Roman" w:hAnsi="Times New Roman" w:cs="Times New Roman"/>
              </w:rPr>
              <w:t>b</w:t>
            </w:r>
            <w:r w:rsidR="00DA3CEF">
              <w:rPr>
                <w:rFonts w:ascii="Times New Roman" w:hAnsi="Times New Roman" w:cs="Times New Roman"/>
              </w:rPr>
              <w:t xml:space="preserve">) </w:t>
            </w:r>
            <w:r>
              <w:rPr>
                <w:rFonts w:ascii="Times New Roman" w:hAnsi="Times New Roman" w:cs="Times New Roman"/>
              </w:rPr>
              <w:t>S</w:t>
            </w:r>
            <w:r w:rsidR="00DA3CEF">
              <w:rPr>
                <w:rFonts w:ascii="Times New Roman" w:hAnsi="Times New Roman" w:cs="Times New Roman"/>
              </w:rPr>
              <w:t>ınıf içi grup rehberliğinin uygulanması</w:t>
            </w:r>
          </w:p>
          <w:p w14:paraId="5D2A6F7F" w14:textId="77777777" w:rsidR="00152904" w:rsidRDefault="00E51DDA" w:rsidP="00751A92">
            <w:pPr>
              <w:spacing w:before="120"/>
              <w:jc w:val="both"/>
              <w:rPr>
                <w:rFonts w:ascii="Times New Roman" w:hAnsi="Times New Roman" w:cs="Times New Roman"/>
              </w:rPr>
            </w:pPr>
            <w:r>
              <w:rPr>
                <w:rFonts w:ascii="Times New Roman" w:hAnsi="Times New Roman" w:cs="Times New Roman"/>
              </w:rPr>
              <w:t>c) Devamsızlık yapan bir öğrenci ile ayrıntılı bir görüşme yapılması</w:t>
            </w:r>
          </w:p>
          <w:p w14:paraId="4004417D" w14:textId="77777777" w:rsidR="00751A92" w:rsidRDefault="00751A92" w:rsidP="00751A92">
            <w:pPr>
              <w:spacing w:before="120"/>
              <w:jc w:val="both"/>
              <w:rPr>
                <w:rFonts w:ascii="Times New Roman" w:hAnsi="Times New Roman" w:cs="Times New Roman"/>
              </w:rPr>
            </w:pPr>
            <w:r>
              <w:rPr>
                <w:rFonts w:ascii="Times New Roman" w:hAnsi="Times New Roman" w:cs="Times New Roman"/>
              </w:rPr>
              <w:t>d</w:t>
            </w:r>
            <w:r w:rsidRPr="00DA3CEF">
              <w:rPr>
                <w:rFonts w:ascii="Times New Roman" w:hAnsi="Times New Roman" w:cs="Times New Roman"/>
              </w:rPr>
              <w:t xml:space="preserve">) </w:t>
            </w:r>
            <w:proofErr w:type="spellStart"/>
            <w:r w:rsidRPr="009A05B3">
              <w:rPr>
                <w:rFonts w:ascii="Times New Roman" w:hAnsi="Times New Roman" w:cs="Times New Roman"/>
              </w:rPr>
              <w:t>Psiko</w:t>
            </w:r>
            <w:proofErr w:type="spellEnd"/>
            <w:r w:rsidRPr="009A05B3">
              <w:rPr>
                <w:rFonts w:ascii="Times New Roman" w:hAnsi="Times New Roman" w:cs="Times New Roman"/>
              </w:rPr>
              <w:t>-eğitim programı taslağının sunulması</w:t>
            </w:r>
            <w:r w:rsidR="000C74A2">
              <w:rPr>
                <w:rFonts w:ascii="Times New Roman" w:hAnsi="Times New Roman" w:cs="Times New Roman"/>
              </w:rPr>
              <w:t xml:space="preserve"> </w:t>
            </w:r>
          </w:p>
          <w:p w14:paraId="7E5136E4" w14:textId="77777777" w:rsidR="00152904" w:rsidRPr="00DA3CEF" w:rsidRDefault="00152904" w:rsidP="00152904">
            <w:pPr>
              <w:shd w:val="clear" w:color="auto" w:fill="FFFFFF" w:themeFill="background1"/>
              <w:spacing w:before="120"/>
              <w:jc w:val="both"/>
              <w:rPr>
                <w:rFonts w:ascii="Times New Roman" w:hAnsi="Times New Roman" w:cs="Times New Roman"/>
                <w:b/>
                <w:color w:val="000000" w:themeColor="text1"/>
              </w:rPr>
            </w:pPr>
            <w:r w:rsidRPr="00DA3CEF">
              <w:rPr>
                <w:rFonts w:ascii="Times New Roman" w:hAnsi="Times New Roman" w:cs="Times New Roman"/>
                <w:b/>
                <w:color w:val="000000" w:themeColor="text1"/>
              </w:rPr>
              <w:t xml:space="preserve">Okul psikolojik danışmanının </w:t>
            </w:r>
            <w:r>
              <w:rPr>
                <w:rFonts w:ascii="Times New Roman" w:hAnsi="Times New Roman" w:cs="Times New Roman"/>
                <w:b/>
                <w:color w:val="000000" w:themeColor="text1"/>
              </w:rPr>
              <w:t xml:space="preserve">vereceği </w:t>
            </w:r>
            <w:r w:rsidRPr="00DA3CEF">
              <w:rPr>
                <w:rFonts w:ascii="Times New Roman" w:hAnsi="Times New Roman" w:cs="Times New Roman"/>
                <w:b/>
                <w:color w:val="000000" w:themeColor="text1"/>
              </w:rPr>
              <w:t>görevleri yerine getirme</w:t>
            </w:r>
          </w:p>
          <w:p w14:paraId="0CB3CAE8" w14:textId="77777777" w:rsidR="00B22331" w:rsidRPr="009A05B3" w:rsidRDefault="00B22331" w:rsidP="00152904">
            <w:pPr>
              <w:shd w:val="clear" w:color="auto" w:fill="FFFFFF" w:themeFill="background1"/>
              <w:spacing w:before="120"/>
              <w:rPr>
                <w:rFonts w:ascii="Times New Roman" w:hAnsi="Times New Roman" w:cs="Times New Roman"/>
                <w:color w:val="FF0000"/>
              </w:rPr>
            </w:pPr>
          </w:p>
        </w:tc>
      </w:tr>
      <w:tr w:rsidR="00112CD8" w:rsidRPr="009A05B3" w14:paraId="221A4FE5" w14:textId="77777777" w:rsidTr="00BD7E4B">
        <w:trPr>
          <w:tblCellSpacing w:w="15" w:type="dxa"/>
          <w:jc w:val="center"/>
        </w:trPr>
        <w:tc>
          <w:tcPr>
            <w:tcW w:w="943" w:type="dxa"/>
            <w:shd w:val="clear" w:color="auto" w:fill="auto"/>
            <w:hideMark/>
          </w:tcPr>
          <w:p w14:paraId="7440A36B" w14:textId="77777777" w:rsidR="00112CD8" w:rsidRPr="009A05B3" w:rsidRDefault="00112CD8" w:rsidP="00112CD8">
            <w:pPr>
              <w:shd w:val="clear" w:color="auto" w:fill="FFFFFF" w:themeFill="background1"/>
              <w:spacing w:before="120"/>
              <w:rPr>
                <w:rFonts w:ascii="Times New Roman" w:hAnsi="Times New Roman" w:cs="Times New Roman"/>
                <w:color w:val="000000" w:themeColor="text1"/>
              </w:rPr>
            </w:pPr>
            <w:r w:rsidRPr="009A05B3">
              <w:rPr>
                <w:rFonts w:ascii="Times New Roman" w:hAnsi="Times New Roman" w:cs="Times New Roman"/>
                <w:b/>
                <w:bCs/>
                <w:color w:val="000000" w:themeColor="text1"/>
              </w:rPr>
              <w:lastRenderedPageBreak/>
              <w:t>10. Hafta</w:t>
            </w:r>
          </w:p>
        </w:tc>
        <w:tc>
          <w:tcPr>
            <w:tcW w:w="3185" w:type="dxa"/>
            <w:shd w:val="clear" w:color="auto" w:fill="auto"/>
            <w:hideMark/>
          </w:tcPr>
          <w:p w14:paraId="6ECA3DD3" w14:textId="77777777" w:rsidR="00112CD8" w:rsidRDefault="00112CD8" w:rsidP="00112CD8">
            <w:pPr>
              <w:rPr>
                <w:rFonts w:ascii="Times New Roman" w:hAnsi="Times New Roman" w:cs="Times New Roman"/>
              </w:rPr>
            </w:pPr>
            <w:r w:rsidRPr="00464D06">
              <w:rPr>
                <w:rFonts w:ascii="Times New Roman" w:hAnsi="Times New Roman" w:cs="Times New Roman"/>
              </w:rPr>
              <w:t>Aday Psikolojik Danışmanların yaptıkları çalışmaların incelenmesi ve yapılacak çalışmaların gözden geçirilmesi</w:t>
            </w:r>
          </w:p>
          <w:p w14:paraId="5FB2AE87" w14:textId="77777777" w:rsidR="00D2662F" w:rsidRDefault="00D2662F" w:rsidP="00780E21"/>
        </w:tc>
        <w:tc>
          <w:tcPr>
            <w:tcW w:w="5874" w:type="dxa"/>
          </w:tcPr>
          <w:p w14:paraId="64DE5A04" w14:textId="77777777" w:rsidR="00112CD8" w:rsidRDefault="00112CD8" w:rsidP="00112CD8">
            <w:pPr>
              <w:spacing w:before="120"/>
              <w:jc w:val="both"/>
              <w:rPr>
                <w:rFonts w:ascii="Times New Roman" w:hAnsi="Times New Roman" w:cs="Times New Roman"/>
              </w:rPr>
            </w:pPr>
            <w:r w:rsidRPr="009A05B3">
              <w:rPr>
                <w:rFonts w:ascii="Times New Roman" w:hAnsi="Times New Roman" w:cs="Times New Roman"/>
              </w:rPr>
              <w:t xml:space="preserve">a) </w:t>
            </w:r>
            <w:r w:rsidR="00B71400">
              <w:rPr>
                <w:rFonts w:ascii="Times New Roman" w:hAnsi="Times New Roman" w:cs="Times New Roman"/>
              </w:rPr>
              <w:t>Belirlenen okul sorunlarına</w:t>
            </w:r>
            <w:r>
              <w:rPr>
                <w:rFonts w:ascii="Times New Roman" w:hAnsi="Times New Roman" w:cs="Times New Roman"/>
              </w:rPr>
              <w:t xml:space="preserve"> yönelik </w:t>
            </w:r>
            <w:r w:rsidR="00152904">
              <w:rPr>
                <w:rFonts w:ascii="Times New Roman" w:hAnsi="Times New Roman" w:cs="Times New Roman"/>
              </w:rPr>
              <w:t xml:space="preserve">önleyici rehberlik  </w:t>
            </w:r>
            <w:r>
              <w:rPr>
                <w:rFonts w:ascii="Times New Roman" w:hAnsi="Times New Roman" w:cs="Times New Roman"/>
              </w:rPr>
              <w:t>çalışmalarının literatürde araştırılması</w:t>
            </w:r>
            <w:r w:rsidR="003678DA">
              <w:rPr>
                <w:rFonts w:ascii="Times New Roman" w:hAnsi="Times New Roman" w:cs="Times New Roman"/>
              </w:rPr>
              <w:t xml:space="preserve"> ve raporlaştırılması</w:t>
            </w:r>
          </w:p>
          <w:p w14:paraId="413037A6" w14:textId="77777777" w:rsidR="00751A92" w:rsidRDefault="00E51DDA" w:rsidP="00112CD8">
            <w:pPr>
              <w:spacing w:before="120"/>
              <w:jc w:val="both"/>
              <w:rPr>
                <w:rFonts w:ascii="Times New Roman" w:hAnsi="Times New Roman" w:cs="Times New Roman"/>
              </w:rPr>
            </w:pPr>
            <w:r>
              <w:rPr>
                <w:rFonts w:ascii="Times New Roman" w:hAnsi="Times New Roman" w:cs="Times New Roman"/>
              </w:rPr>
              <w:t>b</w:t>
            </w:r>
            <w:r w:rsidR="00751A92">
              <w:rPr>
                <w:rFonts w:ascii="Times New Roman" w:hAnsi="Times New Roman" w:cs="Times New Roman"/>
              </w:rPr>
              <w:t xml:space="preserve">) </w:t>
            </w:r>
            <w:r>
              <w:rPr>
                <w:rFonts w:ascii="Times New Roman" w:hAnsi="Times New Roman" w:cs="Times New Roman"/>
              </w:rPr>
              <w:t>S</w:t>
            </w:r>
            <w:r w:rsidR="00751A92">
              <w:rPr>
                <w:rFonts w:ascii="Times New Roman" w:hAnsi="Times New Roman" w:cs="Times New Roman"/>
              </w:rPr>
              <w:t>ınıf içi grup rehberliğinin uygulanması</w:t>
            </w:r>
          </w:p>
          <w:p w14:paraId="71D3C03B" w14:textId="77777777" w:rsidR="00152904" w:rsidRDefault="00152904" w:rsidP="00152904">
            <w:pPr>
              <w:spacing w:before="120"/>
              <w:jc w:val="both"/>
              <w:rPr>
                <w:rFonts w:ascii="Times New Roman" w:hAnsi="Times New Roman" w:cs="Times New Roman"/>
              </w:rPr>
            </w:pPr>
            <w:r>
              <w:rPr>
                <w:rFonts w:ascii="Times New Roman" w:hAnsi="Times New Roman" w:cs="Times New Roman"/>
              </w:rPr>
              <w:t>c) Devamsızlık sorunu  olan bir öğrenci ile yapılan görüşmenin raporlaştırılarak öğrenciye yönelik müdahale çalışmasının planlanması</w:t>
            </w:r>
          </w:p>
          <w:p w14:paraId="63828AF9" w14:textId="77777777" w:rsidR="00112CD8" w:rsidRPr="00DA3CEF" w:rsidRDefault="003678DA" w:rsidP="003678DA">
            <w:pPr>
              <w:spacing w:before="120"/>
              <w:jc w:val="both"/>
              <w:rPr>
                <w:rFonts w:ascii="Times New Roman" w:hAnsi="Times New Roman" w:cs="Times New Roman"/>
                <w:b/>
                <w:color w:val="FF0000"/>
              </w:rPr>
            </w:pPr>
            <w:r>
              <w:rPr>
                <w:rFonts w:ascii="Times New Roman" w:hAnsi="Times New Roman" w:cs="Times New Roman"/>
                <w:b/>
                <w:color w:val="000000" w:themeColor="text1"/>
              </w:rPr>
              <w:t>Okul psikolojik danışmanının  vereceği</w:t>
            </w:r>
            <w:r w:rsidR="00112CD8" w:rsidRPr="00DA3CEF">
              <w:rPr>
                <w:rFonts w:ascii="Times New Roman" w:hAnsi="Times New Roman" w:cs="Times New Roman"/>
                <w:b/>
                <w:color w:val="000000" w:themeColor="text1"/>
              </w:rPr>
              <w:t xml:space="preserve"> görevleri yerine getirme</w:t>
            </w:r>
          </w:p>
        </w:tc>
      </w:tr>
      <w:tr w:rsidR="00112CD8" w:rsidRPr="009A05B3" w14:paraId="25C24315" w14:textId="77777777" w:rsidTr="00BD7E4B">
        <w:trPr>
          <w:tblCellSpacing w:w="15" w:type="dxa"/>
          <w:jc w:val="center"/>
        </w:trPr>
        <w:tc>
          <w:tcPr>
            <w:tcW w:w="943" w:type="dxa"/>
            <w:shd w:val="clear" w:color="auto" w:fill="auto"/>
            <w:hideMark/>
          </w:tcPr>
          <w:p w14:paraId="6677CB12" w14:textId="77777777" w:rsidR="00112CD8" w:rsidRPr="009A05B3" w:rsidRDefault="00112CD8" w:rsidP="00112CD8">
            <w:pPr>
              <w:shd w:val="clear" w:color="auto" w:fill="FFFFFF" w:themeFill="background1"/>
              <w:spacing w:before="120"/>
              <w:rPr>
                <w:rFonts w:ascii="Times New Roman" w:hAnsi="Times New Roman" w:cs="Times New Roman"/>
                <w:color w:val="000000" w:themeColor="text1"/>
              </w:rPr>
            </w:pPr>
            <w:r w:rsidRPr="009A05B3">
              <w:rPr>
                <w:rFonts w:ascii="Times New Roman" w:hAnsi="Times New Roman" w:cs="Times New Roman"/>
                <w:b/>
                <w:bCs/>
                <w:color w:val="000000" w:themeColor="text1"/>
              </w:rPr>
              <w:t>11. Hafta</w:t>
            </w:r>
          </w:p>
        </w:tc>
        <w:tc>
          <w:tcPr>
            <w:tcW w:w="3185" w:type="dxa"/>
            <w:shd w:val="clear" w:color="auto" w:fill="auto"/>
            <w:hideMark/>
          </w:tcPr>
          <w:p w14:paraId="1CB66B4D" w14:textId="77777777" w:rsidR="00112CD8" w:rsidRDefault="00112CD8" w:rsidP="00112CD8">
            <w:r w:rsidRPr="00464D06">
              <w:rPr>
                <w:rFonts w:ascii="Times New Roman" w:hAnsi="Times New Roman" w:cs="Times New Roman"/>
              </w:rPr>
              <w:t>Aday Psikolojik Danışmanların yaptıkları çalışmaların incelenmesi ve yapılacak çalışmaların gözden geçirilmesi</w:t>
            </w:r>
          </w:p>
        </w:tc>
        <w:tc>
          <w:tcPr>
            <w:tcW w:w="5874" w:type="dxa"/>
          </w:tcPr>
          <w:p w14:paraId="1D3F22D2" w14:textId="77777777" w:rsidR="00112CD8" w:rsidRDefault="00112CD8" w:rsidP="00112CD8">
            <w:pPr>
              <w:spacing w:before="120"/>
              <w:jc w:val="both"/>
              <w:rPr>
                <w:rFonts w:ascii="Times New Roman" w:hAnsi="Times New Roman" w:cs="Times New Roman"/>
              </w:rPr>
            </w:pPr>
            <w:r w:rsidRPr="009A05B3">
              <w:rPr>
                <w:rFonts w:ascii="Times New Roman" w:hAnsi="Times New Roman" w:cs="Times New Roman"/>
              </w:rPr>
              <w:t>a) Okul</w:t>
            </w:r>
            <w:r w:rsidR="00152904">
              <w:rPr>
                <w:rFonts w:ascii="Times New Roman" w:hAnsi="Times New Roman" w:cs="Times New Roman"/>
              </w:rPr>
              <w:t xml:space="preserve">larda önleyici rehberlik çalışmalarının literatürde raporlaştırılması </w:t>
            </w:r>
          </w:p>
          <w:p w14:paraId="1A278E76" w14:textId="77777777" w:rsidR="003678DA" w:rsidRPr="00DA3CEF" w:rsidRDefault="003678DA" w:rsidP="003678DA">
            <w:pPr>
              <w:shd w:val="clear" w:color="auto" w:fill="FFFFFF" w:themeFill="background1"/>
              <w:spacing w:before="120"/>
              <w:jc w:val="both"/>
              <w:rPr>
                <w:rFonts w:ascii="Times New Roman" w:hAnsi="Times New Roman" w:cs="Times New Roman"/>
                <w:b/>
                <w:color w:val="000000" w:themeColor="text1"/>
              </w:rPr>
            </w:pPr>
            <w:r w:rsidRPr="00DA3CEF">
              <w:rPr>
                <w:rFonts w:ascii="Times New Roman" w:hAnsi="Times New Roman" w:cs="Times New Roman"/>
                <w:b/>
                <w:color w:val="000000" w:themeColor="text1"/>
              </w:rPr>
              <w:t xml:space="preserve">Okul psikolojik danışmanının </w:t>
            </w:r>
            <w:r>
              <w:rPr>
                <w:rFonts w:ascii="Times New Roman" w:hAnsi="Times New Roman" w:cs="Times New Roman"/>
                <w:b/>
                <w:color w:val="000000" w:themeColor="text1"/>
              </w:rPr>
              <w:t xml:space="preserve">vereceği </w:t>
            </w:r>
            <w:r w:rsidRPr="00DA3CEF">
              <w:rPr>
                <w:rFonts w:ascii="Times New Roman" w:hAnsi="Times New Roman" w:cs="Times New Roman"/>
                <w:b/>
                <w:color w:val="000000" w:themeColor="text1"/>
              </w:rPr>
              <w:t>görevleri yerine getirme</w:t>
            </w:r>
          </w:p>
          <w:p w14:paraId="7A90F2DF" w14:textId="77777777" w:rsidR="00112CD8" w:rsidRPr="009A05B3" w:rsidRDefault="00112CD8" w:rsidP="00112CD8">
            <w:pPr>
              <w:spacing w:before="120"/>
              <w:contextualSpacing/>
              <w:jc w:val="both"/>
              <w:rPr>
                <w:rFonts w:ascii="Times New Roman" w:hAnsi="Times New Roman" w:cs="Times New Roman"/>
                <w:b/>
                <w:color w:val="000000" w:themeColor="text1"/>
              </w:rPr>
            </w:pPr>
          </w:p>
        </w:tc>
      </w:tr>
      <w:tr w:rsidR="00BD7E4B" w:rsidRPr="009A05B3" w14:paraId="31864154" w14:textId="77777777" w:rsidTr="00BD7E4B">
        <w:trPr>
          <w:tblCellSpacing w:w="15" w:type="dxa"/>
          <w:jc w:val="center"/>
        </w:trPr>
        <w:tc>
          <w:tcPr>
            <w:tcW w:w="943" w:type="dxa"/>
            <w:shd w:val="clear" w:color="auto" w:fill="auto"/>
            <w:hideMark/>
          </w:tcPr>
          <w:p w14:paraId="28945007" w14:textId="77777777" w:rsidR="00BD7E4B" w:rsidRPr="009A05B3" w:rsidRDefault="00BD7E4B" w:rsidP="00296639">
            <w:pPr>
              <w:shd w:val="clear" w:color="auto" w:fill="FFFFFF" w:themeFill="background1"/>
              <w:spacing w:before="120"/>
              <w:rPr>
                <w:rFonts w:ascii="Times New Roman" w:hAnsi="Times New Roman" w:cs="Times New Roman"/>
                <w:color w:val="000000" w:themeColor="text1"/>
              </w:rPr>
            </w:pPr>
            <w:r w:rsidRPr="009A05B3">
              <w:rPr>
                <w:rFonts w:ascii="Times New Roman" w:hAnsi="Times New Roman" w:cs="Times New Roman"/>
                <w:b/>
                <w:bCs/>
                <w:color w:val="000000" w:themeColor="text1"/>
              </w:rPr>
              <w:t>12</w:t>
            </w:r>
            <w:r w:rsidR="006A3DD7" w:rsidRPr="009A05B3">
              <w:rPr>
                <w:rFonts w:ascii="Times New Roman" w:hAnsi="Times New Roman" w:cs="Times New Roman"/>
                <w:b/>
                <w:bCs/>
                <w:color w:val="000000" w:themeColor="text1"/>
              </w:rPr>
              <w:t>. Hafta</w:t>
            </w:r>
          </w:p>
        </w:tc>
        <w:tc>
          <w:tcPr>
            <w:tcW w:w="3185" w:type="dxa"/>
            <w:shd w:val="clear" w:color="auto" w:fill="auto"/>
            <w:hideMark/>
          </w:tcPr>
          <w:p w14:paraId="5CCED663" w14:textId="77777777" w:rsidR="00112CD8" w:rsidRPr="009A05B3" w:rsidRDefault="00BD7E4B" w:rsidP="00112CD8">
            <w:pPr>
              <w:shd w:val="clear" w:color="auto" w:fill="FFFFFF" w:themeFill="background1"/>
              <w:spacing w:before="120"/>
              <w:jc w:val="both"/>
              <w:rPr>
                <w:rFonts w:ascii="Times New Roman" w:hAnsi="Times New Roman" w:cs="Times New Roman"/>
              </w:rPr>
            </w:pPr>
            <w:r w:rsidRPr="009A05B3">
              <w:rPr>
                <w:rFonts w:ascii="Times New Roman" w:hAnsi="Times New Roman" w:cs="Times New Roman"/>
                <w:color w:val="000000" w:themeColor="text1"/>
              </w:rPr>
              <w:t xml:space="preserve"> </w:t>
            </w:r>
            <w:r w:rsidR="00112CD8" w:rsidRPr="009A05B3">
              <w:rPr>
                <w:rFonts w:ascii="Times New Roman" w:hAnsi="Times New Roman" w:cs="Times New Roman"/>
              </w:rPr>
              <w:t>Aday Psikolojik Danışmanların yaptıkl</w:t>
            </w:r>
            <w:r w:rsidR="00112CD8">
              <w:rPr>
                <w:rFonts w:ascii="Times New Roman" w:hAnsi="Times New Roman" w:cs="Times New Roman"/>
              </w:rPr>
              <w:t>arı çalışmaların ve dersin genel değerlendirilmesinin yapılması</w:t>
            </w:r>
          </w:p>
          <w:p w14:paraId="06037680" w14:textId="77777777" w:rsidR="00BD7E4B" w:rsidRPr="009A05B3" w:rsidRDefault="00BD7E4B" w:rsidP="0058570F">
            <w:pPr>
              <w:shd w:val="clear" w:color="auto" w:fill="FFFFFF" w:themeFill="background1"/>
              <w:spacing w:before="120"/>
              <w:jc w:val="both"/>
              <w:rPr>
                <w:rFonts w:ascii="Times New Roman" w:hAnsi="Times New Roman" w:cs="Times New Roman"/>
                <w:color w:val="000000" w:themeColor="text1"/>
              </w:rPr>
            </w:pPr>
          </w:p>
        </w:tc>
        <w:tc>
          <w:tcPr>
            <w:tcW w:w="5874" w:type="dxa"/>
          </w:tcPr>
          <w:p w14:paraId="4DE5BA81" w14:textId="77777777" w:rsidR="00751A92" w:rsidRDefault="003678DA" w:rsidP="00296639">
            <w:pPr>
              <w:shd w:val="clear" w:color="auto" w:fill="FFFFFF" w:themeFill="background1"/>
              <w:spacing w:before="120"/>
              <w:jc w:val="both"/>
              <w:rPr>
                <w:rFonts w:ascii="Times New Roman" w:hAnsi="Times New Roman" w:cs="Times New Roman"/>
                <w:color w:val="000000" w:themeColor="text1"/>
              </w:rPr>
            </w:pPr>
            <w:r>
              <w:rPr>
                <w:rFonts w:ascii="Times New Roman" w:hAnsi="Times New Roman" w:cs="Times New Roman"/>
                <w:color w:val="000000" w:themeColor="text1"/>
              </w:rPr>
              <w:t>a</w:t>
            </w:r>
            <w:r w:rsidR="00751A92">
              <w:rPr>
                <w:rFonts w:ascii="Times New Roman" w:hAnsi="Times New Roman" w:cs="Times New Roman"/>
                <w:color w:val="000000" w:themeColor="text1"/>
              </w:rPr>
              <w:t xml:space="preserve">) Okul psikolojik danışmanı ile birlikte Okullarda Rehberlik ve Psikolojik Danışmanlık Uygulamaları </w:t>
            </w:r>
            <w:proofErr w:type="spellStart"/>
            <w:r w:rsidR="00751A92">
              <w:rPr>
                <w:rFonts w:ascii="Times New Roman" w:hAnsi="Times New Roman" w:cs="Times New Roman"/>
                <w:color w:val="000000" w:themeColor="text1"/>
              </w:rPr>
              <w:t>Dersi’nin</w:t>
            </w:r>
            <w:proofErr w:type="spellEnd"/>
            <w:r w:rsidR="00751A92">
              <w:rPr>
                <w:rFonts w:ascii="Times New Roman" w:hAnsi="Times New Roman" w:cs="Times New Roman"/>
                <w:color w:val="000000" w:themeColor="text1"/>
              </w:rPr>
              <w:t xml:space="preserve"> ve yapılan tüm çalışmaların değerlendirilmesi</w:t>
            </w:r>
          </w:p>
          <w:p w14:paraId="0130D4F0" w14:textId="77777777" w:rsidR="003678DA" w:rsidRPr="003678DA" w:rsidRDefault="003678DA" w:rsidP="003678DA">
            <w:pPr>
              <w:shd w:val="clear" w:color="auto" w:fill="FFFFFF" w:themeFill="background1"/>
              <w:spacing w:before="120"/>
              <w:jc w:val="both"/>
              <w:rPr>
                <w:rFonts w:ascii="Times New Roman" w:hAnsi="Times New Roman" w:cs="Times New Roman"/>
              </w:rPr>
            </w:pPr>
            <w:r>
              <w:rPr>
                <w:rFonts w:ascii="Times New Roman" w:hAnsi="Times New Roman" w:cs="Times New Roman"/>
                <w:b/>
              </w:rPr>
              <w:t>b</w:t>
            </w:r>
            <w:r w:rsidRPr="003678DA">
              <w:rPr>
                <w:rFonts w:ascii="Times New Roman" w:hAnsi="Times New Roman" w:cs="Times New Roman"/>
              </w:rPr>
              <w:t>) Rehberlik ve Psikolojik Danışmada Alan Çalışması dersinin Değerlendirilmesi yapılıp, raporlaştırılacaktır.</w:t>
            </w:r>
          </w:p>
          <w:p w14:paraId="4965A825" w14:textId="77777777" w:rsidR="00B22331" w:rsidRPr="003678DA" w:rsidRDefault="003678DA" w:rsidP="00296639">
            <w:pPr>
              <w:shd w:val="clear" w:color="auto" w:fill="FFFFFF" w:themeFill="background1"/>
              <w:spacing w:before="120"/>
              <w:jc w:val="both"/>
              <w:rPr>
                <w:rFonts w:ascii="Times New Roman" w:hAnsi="Times New Roman" w:cs="Times New Roman"/>
                <w:color w:val="000000" w:themeColor="text1"/>
              </w:rPr>
            </w:pPr>
            <w:r w:rsidRPr="003678DA">
              <w:rPr>
                <w:rFonts w:ascii="Times New Roman" w:hAnsi="Times New Roman" w:cs="Times New Roman"/>
                <w:color w:val="000000" w:themeColor="text1"/>
              </w:rPr>
              <w:t>c)</w:t>
            </w:r>
            <w:r w:rsidR="00B22331" w:rsidRPr="003678DA">
              <w:rPr>
                <w:rFonts w:ascii="Times New Roman" w:hAnsi="Times New Roman" w:cs="Times New Roman"/>
                <w:color w:val="000000" w:themeColor="text1"/>
              </w:rPr>
              <w:t xml:space="preserve"> Yapılan tüm çalışmaların raporlarının teslim edilmesi</w:t>
            </w:r>
          </w:p>
          <w:p w14:paraId="5BF06CAE" w14:textId="77777777" w:rsidR="00B22331" w:rsidRPr="009A05B3" w:rsidRDefault="00B22331" w:rsidP="003678DA">
            <w:pPr>
              <w:shd w:val="clear" w:color="auto" w:fill="FFFFFF" w:themeFill="background1"/>
              <w:spacing w:before="120"/>
              <w:jc w:val="both"/>
              <w:rPr>
                <w:rFonts w:ascii="Times New Roman" w:hAnsi="Times New Roman" w:cs="Times New Roman"/>
                <w:b/>
                <w:color w:val="000000" w:themeColor="text1"/>
              </w:rPr>
            </w:pPr>
          </w:p>
        </w:tc>
      </w:tr>
    </w:tbl>
    <w:p w14:paraId="0684FF7F" w14:textId="77777777" w:rsidR="004D64B0" w:rsidRPr="009A05B3" w:rsidRDefault="004D64B0" w:rsidP="00956F71">
      <w:pPr>
        <w:shd w:val="clear" w:color="auto" w:fill="FFFFFF"/>
        <w:spacing w:after="0" w:line="240" w:lineRule="auto"/>
        <w:jc w:val="both"/>
        <w:rPr>
          <w:rFonts w:ascii="Times New Roman" w:eastAsia="Times New Roman" w:hAnsi="Times New Roman" w:cs="Times New Roman"/>
          <w:sz w:val="24"/>
          <w:szCs w:val="24"/>
          <w:lang w:eastAsia="tr-TR"/>
        </w:rPr>
      </w:pPr>
    </w:p>
    <w:p w14:paraId="374A65A8" w14:textId="77777777" w:rsidR="00AA61A7" w:rsidRDefault="00751A92" w:rsidP="00751A92">
      <w:pPr>
        <w:shd w:val="clear" w:color="auto" w:fill="FFFFFF" w:themeFill="background1"/>
        <w:spacing w:after="0" w:line="240" w:lineRule="auto"/>
        <w:ind w:left="360"/>
        <w:jc w:val="both"/>
        <w:rPr>
          <w:rFonts w:ascii="Times New Roman" w:hAnsi="Times New Roman" w:cs="Times New Roman"/>
        </w:rPr>
      </w:pPr>
      <w:r w:rsidRPr="00751A92">
        <w:rPr>
          <w:rFonts w:ascii="Times New Roman" w:hAnsi="Times New Roman" w:cs="Times New Roman"/>
        </w:rPr>
        <w:t>*</w:t>
      </w:r>
    </w:p>
    <w:p w14:paraId="3C2AB28D" w14:textId="77777777" w:rsidR="00DA3CEF" w:rsidRPr="00AA61A7" w:rsidRDefault="00AA61A7" w:rsidP="00AA61A7">
      <w:pPr>
        <w:shd w:val="clear" w:color="auto" w:fill="FFFFFF" w:themeFill="background1"/>
        <w:spacing w:after="0" w:line="240" w:lineRule="auto"/>
        <w:ind w:left="360"/>
        <w:jc w:val="both"/>
        <w:rPr>
          <w:rFonts w:ascii="Times New Roman" w:hAnsi="Times New Roman" w:cs="Times New Roman"/>
        </w:rPr>
      </w:pPr>
      <w:r>
        <w:rPr>
          <w:rFonts w:ascii="Times New Roman" w:hAnsi="Times New Roman" w:cs="Times New Roman"/>
        </w:rPr>
        <w:t>-</w:t>
      </w:r>
      <w:r w:rsidR="00DA3CEF" w:rsidRPr="00751A92">
        <w:rPr>
          <w:rFonts w:ascii="Times New Roman" w:hAnsi="Times New Roman" w:cs="Times New Roman"/>
        </w:rPr>
        <w:t>Ortaokula uygulamaya giden aday psikolojik danışmanlar</w:t>
      </w:r>
      <w:r w:rsidR="00DA3CEF" w:rsidRPr="00751A92">
        <w:rPr>
          <w:rFonts w:ascii="Times New Roman" w:hAnsi="Times New Roman" w:cs="Times New Roman"/>
          <w:b/>
          <w:bCs/>
        </w:rPr>
        <w:t xml:space="preserve"> Ortaokul Rehberlik ve Kariyer Pla</w:t>
      </w:r>
      <w:r w:rsidR="00751A92">
        <w:rPr>
          <w:rFonts w:ascii="Times New Roman" w:hAnsi="Times New Roman" w:cs="Times New Roman"/>
          <w:b/>
          <w:bCs/>
        </w:rPr>
        <w:t>nlama Dersi Öğretim Programını</w:t>
      </w:r>
      <w:r w:rsidR="00751A92">
        <w:rPr>
          <w:rFonts w:ascii="Times New Roman" w:hAnsi="Times New Roman" w:cs="Times New Roman"/>
          <w:bCs/>
        </w:rPr>
        <w:t xml:space="preserve"> ve </w:t>
      </w:r>
      <w:r w:rsidR="00DA3CEF" w:rsidRPr="00DA3CEF">
        <w:rPr>
          <w:rFonts w:ascii="Times New Roman" w:hAnsi="Times New Roman" w:cs="Times New Roman"/>
        </w:rPr>
        <w:t xml:space="preserve">Liselere uygulamaya giden aday psikolojik danışmanlar </w:t>
      </w:r>
      <w:r w:rsidR="00DA3CEF" w:rsidRPr="00DA3CEF">
        <w:rPr>
          <w:rFonts w:ascii="Times New Roman" w:hAnsi="Times New Roman" w:cs="Times New Roman"/>
          <w:b/>
        </w:rPr>
        <w:t>Ortaöğretim Rehbe</w:t>
      </w:r>
      <w:r w:rsidR="00751A92">
        <w:rPr>
          <w:rFonts w:ascii="Times New Roman" w:hAnsi="Times New Roman" w:cs="Times New Roman"/>
          <w:b/>
        </w:rPr>
        <w:t xml:space="preserve">rlik ve </w:t>
      </w:r>
      <w:r w:rsidR="00751A92" w:rsidRPr="00E51DDA">
        <w:rPr>
          <w:rFonts w:ascii="Times New Roman" w:hAnsi="Times New Roman" w:cs="Times New Roman"/>
          <w:b/>
        </w:rPr>
        <w:t>Yönlendirme Programını</w:t>
      </w:r>
      <w:r w:rsidR="00751A92" w:rsidRPr="00AA61A7">
        <w:rPr>
          <w:rFonts w:ascii="Times New Roman" w:hAnsi="Times New Roman" w:cs="Times New Roman"/>
        </w:rPr>
        <w:t xml:space="preserve"> inceleyerek kendi çalışmalarında  faydalanabilirler.  </w:t>
      </w:r>
    </w:p>
    <w:p w14:paraId="4D10A0DD" w14:textId="77777777" w:rsidR="00E51DDA" w:rsidRDefault="00E51DDA" w:rsidP="00AA61A7">
      <w:pPr>
        <w:shd w:val="clear" w:color="auto" w:fill="FFFFFF" w:themeFill="background1"/>
        <w:spacing w:after="0" w:line="240" w:lineRule="auto"/>
        <w:ind w:left="360"/>
        <w:jc w:val="both"/>
        <w:rPr>
          <w:rFonts w:ascii="Times New Roman" w:hAnsi="Times New Roman" w:cs="Times New Roman"/>
        </w:rPr>
      </w:pPr>
    </w:p>
    <w:p w14:paraId="11F82FBB" w14:textId="77777777" w:rsidR="00AA61A7" w:rsidRDefault="00AA61A7" w:rsidP="00751A92">
      <w:pPr>
        <w:spacing w:after="0" w:line="240" w:lineRule="auto"/>
        <w:ind w:firstLine="360"/>
        <w:rPr>
          <w:rFonts w:ascii="MyriadPro" w:hAnsi="MyriadPro"/>
          <w:color w:val="212529"/>
        </w:rPr>
      </w:pPr>
      <w:r>
        <w:rPr>
          <w:rFonts w:ascii="MyriadPro" w:hAnsi="MyriadPro"/>
          <w:color w:val="212529"/>
        </w:rPr>
        <w:t>-</w:t>
      </w:r>
      <w:r w:rsidR="003678DA">
        <w:rPr>
          <w:rFonts w:ascii="MyriadPro" w:hAnsi="MyriadPro"/>
          <w:color w:val="212529"/>
        </w:rPr>
        <w:t xml:space="preserve">Sınıf içi grup rehberliği </w:t>
      </w:r>
      <w:r>
        <w:rPr>
          <w:rFonts w:ascii="MyriadPro" w:hAnsi="MyriadPro"/>
          <w:color w:val="212529"/>
        </w:rPr>
        <w:t xml:space="preserve"> etkinliği okul psikolojik danışmanı işbirliğinde belirlenecektir. İki ya da üç konu başlığı belirlenerek hazırlanan program dönem boyunca  farklı şubelerde uygulanacaktır.</w:t>
      </w:r>
    </w:p>
    <w:p w14:paraId="794BCC8E" w14:textId="77777777" w:rsidR="00AA61A7" w:rsidRDefault="00AA61A7" w:rsidP="00751A92">
      <w:pPr>
        <w:spacing w:after="0" w:line="240" w:lineRule="auto"/>
        <w:ind w:firstLine="360"/>
        <w:rPr>
          <w:rFonts w:ascii="MyriadPro" w:hAnsi="MyriadPro"/>
          <w:color w:val="212529"/>
        </w:rPr>
      </w:pPr>
    </w:p>
    <w:p w14:paraId="6BF3698E" w14:textId="77777777" w:rsidR="00AA61A7" w:rsidRDefault="00AA61A7" w:rsidP="00751A92">
      <w:pPr>
        <w:spacing w:after="0" w:line="240" w:lineRule="auto"/>
        <w:ind w:firstLine="360"/>
        <w:rPr>
          <w:rFonts w:ascii="MyriadPro" w:hAnsi="MyriadPro"/>
          <w:color w:val="212529"/>
        </w:rPr>
      </w:pPr>
      <w:r>
        <w:rPr>
          <w:rFonts w:ascii="MyriadPro" w:hAnsi="MyriadPro"/>
          <w:color w:val="212529"/>
        </w:rPr>
        <w:t>-Sınıf içi rehberlik etkinlikleri planlanmasında aşağıdaki linklerden de yardım alınabilir:</w:t>
      </w:r>
    </w:p>
    <w:p w14:paraId="74256418" w14:textId="77777777" w:rsidR="00AA61A7" w:rsidRDefault="00AA61A7" w:rsidP="00751A92">
      <w:pPr>
        <w:spacing w:after="0" w:line="240" w:lineRule="auto"/>
        <w:ind w:firstLine="360"/>
        <w:rPr>
          <w:rFonts w:ascii="MyriadPro" w:hAnsi="MyriadPro"/>
          <w:color w:val="212529"/>
        </w:rPr>
      </w:pPr>
    </w:p>
    <w:p w14:paraId="597DE221" w14:textId="77777777" w:rsidR="00751A92" w:rsidRDefault="00751A92" w:rsidP="00E51DDA">
      <w:pPr>
        <w:spacing w:after="0" w:line="240" w:lineRule="auto"/>
        <w:ind w:firstLine="720"/>
        <w:rPr>
          <w:rFonts w:ascii="MyriadPro" w:hAnsi="MyriadPro"/>
          <w:color w:val="212529"/>
        </w:rPr>
      </w:pPr>
      <w:r>
        <w:rPr>
          <w:rFonts w:ascii="MyriadPro" w:hAnsi="MyriadPro"/>
          <w:color w:val="212529"/>
        </w:rPr>
        <w:t>Okulöncesi Sınıf Rehberlik Etkinlikleri Kitabına ulaşmak için </w:t>
      </w:r>
      <w:hyperlink r:id="rId18" w:history="1">
        <w:r>
          <w:rPr>
            <w:rStyle w:val="Kpr"/>
            <w:rFonts w:ascii="MyriadPro" w:hAnsi="MyriadPro"/>
            <w:color w:val="007BFF"/>
          </w:rPr>
          <w:t>buraya tıklayınız.</w:t>
        </w:r>
      </w:hyperlink>
    </w:p>
    <w:p w14:paraId="4D58FE1B" w14:textId="77777777" w:rsidR="00751A92" w:rsidRDefault="00751A92" w:rsidP="00751A92">
      <w:pPr>
        <w:pStyle w:val="NormalWeb"/>
        <w:spacing w:before="0" w:beforeAutospacing="0" w:after="0" w:afterAutospacing="0"/>
        <w:ind w:firstLine="720"/>
        <w:rPr>
          <w:rFonts w:ascii="MyriadPro" w:hAnsi="MyriadPro"/>
          <w:color w:val="212529"/>
        </w:rPr>
      </w:pPr>
      <w:r>
        <w:rPr>
          <w:rFonts w:ascii="MyriadPro" w:hAnsi="MyriadPro"/>
          <w:color w:val="212529"/>
        </w:rPr>
        <w:t>İlkokul Sınıf Rehberlik Etkinlikleri Kitabına ulaşmak için </w:t>
      </w:r>
      <w:hyperlink r:id="rId19" w:history="1">
        <w:r>
          <w:rPr>
            <w:rStyle w:val="Kpr"/>
            <w:rFonts w:ascii="MyriadPro" w:hAnsi="MyriadPro"/>
            <w:color w:val="007BFF"/>
          </w:rPr>
          <w:t>buraya tıklayınız.</w:t>
        </w:r>
      </w:hyperlink>
    </w:p>
    <w:p w14:paraId="6A191DC9" w14:textId="77777777" w:rsidR="00751A92" w:rsidRDefault="00751A92" w:rsidP="00751A92">
      <w:pPr>
        <w:pStyle w:val="NormalWeb"/>
        <w:spacing w:before="0" w:beforeAutospacing="0" w:after="0" w:afterAutospacing="0"/>
        <w:ind w:firstLine="720"/>
        <w:rPr>
          <w:rFonts w:ascii="MyriadPro" w:hAnsi="MyriadPro"/>
          <w:color w:val="212529"/>
        </w:rPr>
      </w:pPr>
      <w:r>
        <w:rPr>
          <w:rFonts w:ascii="MyriadPro" w:hAnsi="MyriadPro"/>
          <w:color w:val="212529"/>
        </w:rPr>
        <w:t>Ortaokul Sınıf Rehberlik Etkinlikleri Kitabına ulaşmak için </w:t>
      </w:r>
      <w:hyperlink r:id="rId20" w:history="1">
        <w:r>
          <w:rPr>
            <w:rStyle w:val="Kpr"/>
            <w:rFonts w:ascii="MyriadPro" w:hAnsi="MyriadPro"/>
            <w:color w:val="007BFF"/>
          </w:rPr>
          <w:t>buraya tıklayınız.</w:t>
        </w:r>
      </w:hyperlink>
    </w:p>
    <w:p w14:paraId="609888E6" w14:textId="77777777" w:rsidR="00751A92" w:rsidRDefault="00751A92" w:rsidP="00751A92">
      <w:pPr>
        <w:pStyle w:val="NormalWeb"/>
        <w:spacing w:before="0" w:beforeAutospacing="0" w:after="0" w:afterAutospacing="0"/>
        <w:rPr>
          <w:rStyle w:val="Kpr"/>
          <w:rFonts w:ascii="MyriadPro" w:hAnsi="MyriadPro"/>
          <w:color w:val="007BFF"/>
        </w:rPr>
      </w:pPr>
      <w:r>
        <w:rPr>
          <w:rFonts w:ascii="MyriadPro" w:hAnsi="MyriadPro"/>
          <w:color w:val="212529"/>
        </w:rPr>
        <w:t xml:space="preserve"> </w:t>
      </w:r>
      <w:r>
        <w:rPr>
          <w:rFonts w:ascii="MyriadPro" w:hAnsi="MyriadPro"/>
          <w:color w:val="212529"/>
        </w:rPr>
        <w:tab/>
        <w:t>Ortaöğretim Sınıf Rehberlik Etkinlikleri Kitabına ulaşmak için </w:t>
      </w:r>
      <w:hyperlink r:id="rId21" w:history="1">
        <w:r>
          <w:rPr>
            <w:rStyle w:val="Kpr"/>
            <w:rFonts w:ascii="MyriadPro" w:hAnsi="MyriadPro"/>
            <w:color w:val="007BFF"/>
          </w:rPr>
          <w:t>buraya tıklayınız.</w:t>
        </w:r>
      </w:hyperlink>
    </w:p>
    <w:p w14:paraId="56C8DA70" w14:textId="77777777" w:rsidR="00C10B42" w:rsidRDefault="00C10B42" w:rsidP="00751A92">
      <w:pPr>
        <w:pStyle w:val="NormalWeb"/>
        <w:spacing w:before="0" w:beforeAutospacing="0" w:after="0" w:afterAutospacing="0"/>
        <w:rPr>
          <w:rStyle w:val="Kpr"/>
          <w:rFonts w:ascii="MyriadPro" w:hAnsi="MyriadPro"/>
          <w:color w:val="007BFF"/>
        </w:rPr>
      </w:pPr>
      <w:r>
        <w:rPr>
          <w:rStyle w:val="Kpr"/>
          <w:rFonts w:ascii="MyriadPro" w:hAnsi="MyriadPro"/>
          <w:color w:val="007BFF"/>
        </w:rPr>
        <w:tab/>
      </w:r>
      <w:r w:rsidR="00DA6140">
        <w:rPr>
          <w:rStyle w:val="Kpr"/>
          <w:rFonts w:ascii="MyriadPro" w:hAnsi="MyriadPro"/>
          <w:color w:val="007BFF"/>
        </w:rPr>
        <w:t>Özel eğitim Programları</w:t>
      </w:r>
    </w:p>
    <w:p w14:paraId="7270D054" w14:textId="77777777" w:rsidR="00C10B42" w:rsidRDefault="00C10B42" w:rsidP="00751A92">
      <w:pPr>
        <w:pStyle w:val="NormalWeb"/>
        <w:spacing w:before="0" w:beforeAutospacing="0" w:after="0" w:afterAutospacing="0"/>
        <w:rPr>
          <w:rStyle w:val="Kpr"/>
          <w:rFonts w:ascii="MyriadPro" w:hAnsi="MyriadPro"/>
          <w:color w:val="007BFF"/>
        </w:rPr>
      </w:pPr>
      <w:r w:rsidRPr="00C10B42">
        <w:rPr>
          <w:rStyle w:val="Kpr"/>
          <w:rFonts w:ascii="MyriadPro" w:hAnsi="MyriadPro"/>
          <w:color w:val="007BFF"/>
        </w:rPr>
        <w:t>http://ramaber.com/milli-egitim-bakanligi-haberler/o-r-g-m-haberleri/o-r-g-m-dosyalar/ozel-egitim-o-r-g-m-dosyalar/ozel-egitim-ogretim-programlari/</w:t>
      </w:r>
    </w:p>
    <w:p w14:paraId="6CF517F4" w14:textId="77777777" w:rsidR="00AA61A7" w:rsidRDefault="00AA61A7" w:rsidP="00751A92">
      <w:pPr>
        <w:pStyle w:val="NormalWeb"/>
        <w:spacing w:before="0" w:beforeAutospacing="0" w:after="0" w:afterAutospacing="0"/>
        <w:rPr>
          <w:rFonts w:ascii="MyriadPro" w:hAnsi="MyriadPro"/>
          <w:color w:val="212529"/>
        </w:rPr>
      </w:pPr>
    </w:p>
    <w:p w14:paraId="11A4EC25" w14:textId="77777777" w:rsidR="004D64B0" w:rsidRPr="0061176B" w:rsidRDefault="009A05B3" w:rsidP="00751A92">
      <w:pPr>
        <w:shd w:val="clear" w:color="auto" w:fill="FFFFFF"/>
        <w:spacing w:after="0" w:line="240" w:lineRule="auto"/>
        <w:jc w:val="both"/>
        <w:rPr>
          <w:rFonts w:ascii="Times New Roman" w:eastAsia="Times New Roman" w:hAnsi="Times New Roman" w:cs="Times New Roman"/>
          <w:b/>
          <w:sz w:val="24"/>
          <w:szCs w:val="24"/>
          <w:lang w:eastAsia="tr-TR"/>
        </w:rPr>
      </w:pPr>
      <w:r w:rsidRPr="0061176B">
        <w:rPr>
          <w:rFonts w:ascii="Times New Roman" w:eastAsia="Times New Roman" w:hAnsi="Times New Roman" w:cs="Times New Roman"/>
          <w:b/>
          <w:sz w:val="24"/>
          <w:szCs w:val="24"/>
          <w:lang w:eastAsia="tr-TR"/>
        </w:rPr>
        <w:t>Uygulama okulu psikolojik danışmanının gözetiminde en az üç aile ve çocuk bireysel ya da grup görüşmesini izleme</w:t>
      </w:r>
      <w:r w:rsidR="00780E21" w:rsidRPr="0061176B">
        <w:rPr>
          <w:rFonts w:ascii="Times New Roman" w:eastAsia="Times New Roman" w:hAnsi="Times New Roman" w:cs="Times New Roman"/>
          <w:b/>
          <w:sz w:val="24"/>
          <w:szCs w:val="24"/>
          <w:lang w:eastAsia="tr-TR"/>
        </w:rPr>
        <w:t xml:space="preserve"> </w:t>
      </w:r>
    </w:p>
    <w:p w14:paraId="7F040EB2" w14:textId="77777777" w:rsidR="009A05B3" w:rsidRPr="0061176B" w:rsidRDefault="009A05B3" w:rsidP="00956F71">
      <w:pPr>
        <w:shd w:val="clear" w:color="auto" w:fill="FFFFFF"/>
        <w:spacing w:after="0" w:line="240" w:lineRule="auto"/>
        <w:jc w:val="both"/>
        <w:rPr>
          <w:rFonts w:ascii="Times New Roman" w:eastAsia="Times New Roman" w:hAnsi="Times New Roman" w:cs="Times New Roman"/>
          <w:b/>
          <w:sz w:val="24"/>
          <w:szCs w:val="24"/>
          <w:lang w:eastAsia="tr-TR"/>
        </w:rPr>
      </w:pPr>
    </w:p>
    <w:p w14:paraId="59B4B8E6" w14:textId="77777777" w:rsidR="009A05B3" w:rsidRPr="00751A92" w:rsidRDefault="009A05B3" w:rsidP="00751A92">
      <w:pPr>
        <w:shd w:val="clear" w:color="auto" w:fill="FFFFFF"/>
        <w:spacing w:after="0" w:line="240" w:lineRule="auto"/>
        <w:jc w:val="both"/>
        <w:rPr>
          <w:rFonts w:ascii="Times New Roman" w:eastAsia="Times New Roman" w:hAnsi="Times New Roman" w:cs="Times New Roman"/>
          <w:b/>
          <w:sz w:val="24"/>
          <w:szCs w:val="24"/>
          <w:lang w:eastAsia="tr-TR"/>
        </w:rPr>
      </w:pPr>
      <w:r w:rsidRPr="0061176B">
        <w:rPr>
          <w:rFonts w:ascii="Times New Roman" w:eastAsia="Times New Roman" w:hAnsi="Times New Roman" w:cs="Times New Roman"/>
          <w:b/>
          <w:sz w:val="24"/>
          <w:szCs w:val="24"/>
          <w:lang w:eastAsia="tr-TR"/>
        </w:rPr>
        <w:t>Uygulama okulu psikolojik danışmanının gözetiminde en az iki aile ve çocuk bireysel ya da grup görüşmesi yapma</w:t>
      </w:r>
      <w:r w:rsidR="00780E21" w:rsidRPr="0061176B">
        <w:rPr>
          <w:rFonts w:ascii="Times New Roman" w:eastAsia="Times New Roman" w:hAnsi="Times New Roman" w:cs="Times New Roman"/>
          <w:b/>
          <w:sz w:val="24"/>
          <w:szCs w:val="24"/>
          <w:lang w:eastAsia="tr-TR"/>
        </w:rPr>
        <w:t xml:space="preserve"> </w:t>
      </w:r>
    </w:p>
    <w:p w14:paraId="052641AD" w14:textId="77777777" w:rsidR="002D3D53" w:rsidRDefault="002D3D53" w:rsidP="00172956">
      <w:pPr>
        <w:spacing w:after="0" w:line="240" w:lineRule="auto"/>
        <w:jc w:val="center"/>
        <w:rPr>
          <w:rFonts w:ascii="Times New Roman" w:hAnsi="Times New Roman" w:cs="Times New Roman"/>
          <w:b/>
        </w:rPr>
      </w:pPr>
    </w:p>
    <w:p w14:paraId="27B22F77" w14:textId="77777777" w:rsidR="00172956" w:rsidRPr="009A05B3" w:rsidRDefault="00112CD8" w:rsidP="00172956">
      <w:pPr>
        <w:spacing w:after="0" w:line="240" w:lineRule="auto"/>
        <w:jc w:val="center"/>
        <w:rPr>
          <w:rFonts w:ascii="Times New Roman" w:hAnsi="Times New Roman" w:cs="Times New Roman"/>
          <w:b/>
        </w:rPr>
      </w:pPr>
      <w:r>
        <w:rPr>
          <w:rFonts w:ascii="Times New Roman" w:hAnsi="Times New Roman" w:cs="Times New Roman"/>
          <w:b/>
        </w:rPr>
        <w:lastRenderedPageBreak/>
        <w:t xml:space="preserve">YOZGAT </w:t>
      </w:r>
      <w:r w:rsidR="00172956" w:rsidRPr="009A05B3">
        <w:rPr>
          <w:rFonts w:ascii="Times New Roman" w:hAnsi="Times New Roman" w:cs="Times New Roman"/>
          <w:b/>
        </w:rPr>
        <w:t>BOZOK ÜNİVERSİTESİ</w:t>
      </w:r>
    </w:p>
    <w:p w14:paraId="79D3A2BF" w14:textId="77777777" w:rsidR="00172956" w:rsidRPr="009A05B3" w:rsidRDefault="00172956" w:rsidP="00172956">
      <w:pPr>
        <w:spacing w:after="0" w:line="240" w:lineRule="auto"/>
        <w:jc w:val="center"/>
        <w:rPr>
          <w:rFonts w:ascii="Times New Roman" w:hAnsi="Times New Roman" w:cs="Times New Roman"/>
          <w:b/>
        </w:rPr>
      </w:pPr>
      <w:r w:rsidRPr="009A05B3">
        <w:rPr>
          <w:rFonts w:ascii="Times New Roman" w:hAnsi="Times New Roman" w:cs="Times New Roman"/>
          <w:b/>
        </w:rPr>
        <w:t>EĞİTİM FAKÜLTESİ</w:t>
      </w:r>
    </w:p>
    <w:p w14:paraId="47177445" w14:textId="6421D247" w:rsidR="00172956" w:rsidRPr="009A05B3" w:rsidRDefault="00825FC2" w:rsidP="00172956">
      <w:pPr>
        <w:spacing w:after="0" w:line="240" w:lineRule="auto"/>
        <w:jc w:val="center"/>
        <w:rPr>
          <w:rFonts w:ascii="Times New Roman" w:hAnsi="Times New Roman" w:cs="Times New Roman"/>
          <w:b/>
          <w:caps/>
        </w:rPr>
      </w:pPr>
      <w:r>
        <w:rPr>
          <w:rFonts w:ascii="Times New Roman" w:hAnsi="Times New Roman" w:cs="Times New Roman"/>
          <w:b/>
          <w:caps/>
        </w:rPr>
        <w:t xml:space="preserve">………. </w:t>
      </w:r>
      <w:r w:rsidR="00172956" w:rsidRPr="009A05B3">
        <w:rPr>
          <w:rFonts w:ascii="Times New Roman" w:hAnsi="Times New Roman" w:cs="Times New Roman"/>
          <w:b/>
          <w:caps/>
        </w:rPr>
        <w:t>Öğretim Yılı</w:t>
      </w:r>
      <w:r>
        <w:rPr>
          <w:rFonts w:ascii="Times New Roman" w:hAnsi="Times New Roman" w:cs="Times New Roman"/>
          <w:b/>
          <w:caps/>
        </w:rPr>
        <w:t xml:space="preserve"> …….. </w:t>
      </w:r>
      <w:r w:rsidR="00172956" w:rsidRPr="009A05B3">
        <w:rPr>
          <w:rFonts w:ascii="Times New Roman" w:hAnsi="Times New Roman" w:cs="Times New Roman"/>
          <w:b/>
          <w:caps/>
        </w:rPr>
        <w:t>Dönemi</w:t>
      </w:r>
    </w:p>
    <w:p w14:paraId="69D450B5" w14:textId="77777777" w:rsidR="00172956" w:rsidRPr="009A05B3" w:rsidRDefault="00172956" w:rsidP="00172956">
      <w:pPr>
        <w:spacing w:after="0" w:line="240" w:lineRule="auto"/>
        <w:jc w:val="center"/>
        <w:rPr>
          <w:rFonts w:ascii="Times New Roman" w:hAnsi="Times New Roman" w:cs="Times New Roman"/>
          <w:b/>
        </w:rPr>
      </w:pPr>
      <w:r w:rsidRPr="009A05B3">
        <w:rPr>
          <w:rFonts w:ascii="Times New Roman" w:hAnsi="Times New Roman" w:cs="Times New Roman"/>
          <w:b/>
        </w:rPr>
        <w:t>REHBERLİK VE PSİKOLOJİK DANIŞMA ANABİLİM DALI</w:t>
      </w:r>
    </w:p>
    <w:p w14:paraId="11292133" w14:textId="77777777" w:rsidR="0058570F" w:rsidRPr="009A05B3" w:rsidRDefault="00112CD8" w:rsidP="005857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OKULLARDA </w:t>
      </w:r>
      <w:r w:rsidR="0058570F" w:rsidRPr="009A05B3">
        <w:rPr>
          <w:rFonts w:ascii="Times New Roman" w:hAnsi="Times New Roman" w:cs="Times New Roman"/>
          <w:b/>
          <w:sz w:val="28"/>
          <w:szCs w:val="28"/>
        </w:rPr>
        <w:t xml:space="preserve">REHBERLİK VE PSİKOLOJİK DANIŞMA </w:t>
      </w:r>
      <w:r>
        <w:rPr>
          <w:rFonts w:ascii="Times New Roman" w:hAnsi="Times New Roman" w:cs="Times New Roman"/>
          <w:b/>
          <w:sz w:val="28"/>
          <w:szCs w:val="28"/>
        </w:rPr>
        <w:t xml:space="preserve">UYGULAMALARI I </w:t>
      </w:r>
    </w:p>
    <w:p w14:paraId="71EB5526" w14:textId="77777777" w:rsidR="00172956" w:rsidRPr="009A05B3" w:rsidRDefault="00654B5C" w:rsidP="00172956">
      <w:pPr>
        <w:spacing w:after="0" w:line="240" w:lineRule="auto"/>
        <w:jc w:val="center"/>
        <w:rPr>
          <w:rFonts w:ascii="Times New Roman" w:hAnsi="Times New Roman" w:cs="Times New Roman"/>
          <w:b/>
        </w:rPr>
      </w:pPr>
      <w:r w:rsidRPr="009A05B3">
        <w:rPr>
          <w:rFonts w:ascii="Times New Roman" w:hAnsi="Times New Roman" w:cs="Times New Roman"/>
          <w:b/>
        </w:rPr>
        <w:t>FORM</w:t>
      </w:r>
      <w:r w:rsidR="00B76756" w:rsidRPr="009A05B3">
        <w:rPr>
          <w:rFonts w:ascii="Times New Roman" w:hAnsi="Times New Roman" w:cs="Times New Roman"/>
          <w:b/>
        </w:rPr>
        <w:t xml:space="preserve"> </w:t>
      </w:r>
      <w:r w:rsidR="0058570F" w:rsidRPr="009A05B3">
        <w:rPr>
          <w:rFonts w:ascii="Times New Roman" w:hAnsi="Times New Roman" w:cs="Times New Roman"/>
          <w:b/>
        </w:rPr>
        <w:t xml:space="preserve">NO: </w:t>
      </w:r>
      <w:r w:rsidR="00112CD8">
        <w:rPr>
          <w:rFonts w:ascii="Times New Roman" w:hAnsi="Times New Roman" w:cs="Times New Roman"/>
          <w:b/>
        </w:rPr>
        <w:t>..</w:t>
      </w:r>
    </w:p>
    <w:p w14:paraId="6C2E98C6" w14:textId="77777777" w:rsidR="004162D7" w:rsidRPr="009A05B3" w:rsidRDefault="004162D7" w:rsidP="00172956">
      <w:pPr>
        <w:spacing w:after="0" w:line="240" w:lineRule="auto"/>
        <w:jc w:val="center"/>
        <w:rPr>
          <w:rFonts w:ascii="Times New Roman" w:hAnsi="Times New Roman" w:cs="Times New Roman"/>
          <w:b/>
        </w:rPr>
      </w:pPr>
    </w:p>
    <w:p w14:paraId="52A7DB71" w14:textId="77777777" w:rsidR="00172956" w:rsidRPr="009A05B3" w:rsidRDefault="00664039" w:rsidP="00172956">
      <w:pPr>
        <w:spacing w:after="0" w:line="240" w:lineRule="auto"/>
        <w:jc w:val="both"/>
        <w:rPr>
          <w:rFonts w:ascii="Times New Roman" w:hAnsi="Times New Roman" w:cs="Times New Roman"/>
          <w:b/>
        </w:rPr>
      </w:pPr>
      <w:r w:rsidRPr="009A05B3">
        <w:rPr>
          <w:rFonts w:ascii="Times New Roman" w:hAnsi="Times New Roman" w:cs="Times New Roman"/>
          <w:b/>
        </w:rPr>
        <w:t>Öğrenci</w:t>
      </w:r>
      <w:r w:rsidR="00172956" w:rsidRPr="009A05B3">
        <w:rPr>
          <w:rFonts w:ascii="Times New Roman" w:hAnsi="Times New Roman" w:cs="Times New Roman"/>
          <w:b/>
        </w:rPr>
        <w:t xml:space="preserve"> Adı-Soyadı</w:t>
      </w:r>
      <w:r w:rsidR="00172956" w:rsidRPr="009A05B3">
        <w:rPr>
          <w:rFonts w:ascii="Times New Roman" w:hAnsi="Times New Roman" w:cs="Times New Roman"/>
          <w:b/>
        </w:rPr>
        <w:tab/>
        <w:t>:</w:t>
      </w:r>
      <w:r w:rsidR="00172956" w:rsidRPr="009A05B3">
        <w:rPr>
          <w:rFonts w:ascii="Times New Roman" w:hAnsi="Times New Roman" w:cs="Times New Roman"/>
          <w:b/>
        </w:rPr>
        <w:tab/>
      </w:r>
      <w:r w:rsidR="00172956" w:rsidRPr="009A05B3">
        <w:rPr>
          <w:rFonts w:ascii="Times New Roman" w:hAnsi="Times New Roman" w:cs="Times New Roman"/>
          <w:b/>
        </w:rPr>
        <w:tab/>
      </w:r>
      <w:r w:rsidRPr="009A05B3">
        <w:rPr>
          <w:rFonts w:ascii="Times New Roman" w:hAnsi="Times New Roman" w:cs="Times New Roman"/>
          <w:b/>
        </w:rPr>
        <w:tab/>
      </w:r>
      <w:r w:rsidR="00172956" w:rsidRPr="009A05B3">
        <w:rPr>
          <w:rFonts w:ascii="Times New Roman" w:hAnsi="Times New Roman" w:cs="Times New Roman"/>
          <w:b/>
        </w:rPr>
        <w:tab/>
      </w:r>
      <w:r w:rsidR="00172956" w:rsidRPr="009A05B3">
        <w:rPr>
          <w:rFonts w:ascii="Times New Roman" w:hAnsi="Times New Roman" w:cs="Times New Roman"/>
          <w:b/>
        </w:rPr>
        <w:tab/>
      </w:r>
      <w:r w:rsidR="008934B8" w:rsidRPr="009A05B3">
        <w:rPr>
          <w:rFonts w:ascii="Times New Roman" w:hAnsi="Times New Roman" w:cs="Times New Roman"/>
          <w:b/>
        </w:rPr>
        <w:tab/>
      </w:r>
      <w:r w:rsidR="00172956" w:rsidRPr="009A05B3">
        <w:rPr>
          <w:rFonts w:ascii="Times New Roman" w:hAnsi="Times New Roman" w:cs="Times New Roman"/>
          <w:b/>
        </w:rPr>
        <w:tab/>
      </w:r>
      <w:r w:rsidRPr="009A05B3">
        <w:rPr>
          <w:rFonts w:ascii="Times New Roman" w:hAnsi="Times New Roman" w:cs="Times New Roman"/>
          <w:b/>
        </w:rPr>
        <w:t>Öğrenci No</w:t>
      </w:r>
      <w:r w:rsidR="00172956" w:rsidRPr="009A05B3">
        <w:rPr>
          <w:rFonts w:ascii="Times New Roman" w:hAnsi="Times New Roman" w:cs="Times New Roman"/>
          <w:b/>
        </w:rPr>
        <w:tab/>
        <w:t>:</w:t>
      </w:r>
    </w:p>
    <w:p w14:paraId="0C9A4D1B" w14:textId="77777777" w:rsidR="00172956" w:rsidRPr="009A05B3" w:rsidRDefault="00172956" w:rsidP="00172956">
      <w:pPr>
        <w:spacing w:after="0" w:line="240" w:lineRule="auto"/>
        <w:jc w:val="both"/>
        <w:rPr>
          <w:rFonts w:ascii="Times New Roman" w:hAnsi="Times New Roman" w:cs="Times New Roman"/>
          <w:b/>
        </w:rPr>
      </w:pPr>
      <w:r w:rsidRPr="009A05B3">
        <w:rPr>
          <w:rFonts w:ascii="Times New Roman" w:hAnsi="Times New Roman" w:cs="Times New Roman"/>
          <w:b/>
        </w:rPr>
        <w:t>Uygulama  Okulu</w:t>
      </w:r>
      <w:r w:rsidRPr="009A05B3">
        <w:rPr>
          <w:rFonts w:ascii="Times New Roman" w:hAnsi="Times New Roman" w:cs="Times New Roman"/>
          <w:b/>
        </w:rPr>
        <w:tab/>
        <w:t>:</w:t>
      </w:r>
      <w:r w:rsidRPr="009A05B3">
        <w:rPr>
          <w:rFonts w:ascii="Times New Roman" w:hAnsi="Times New Roman" w:cs="Times New Roman"/>
          <w:b/>
        </w:rPr>
        <w:tab/>
      </w:r>
      <w:r w:rsidRPr="009A05B3">
        <w:rPr>
          <w:rFonts w:ascii="Times New Roman" w:hAnsi="Times New Roman" w:cs="Times New Roman"/>
          <w:b/>
        </w:rPr>
        <w:tab/>
      </w:r>
    </w:p>
    <w:p w14:paraId="168CAA20" w14:textId="77777777" w:rsidR="00DA25FA" w:rsidRPr="009A05B3" w:rsidRDefault="00DA25FA" w:rsidP="00F2676E">
      <w:pPr>
        <w:spacing w:after="0" w:line="240" w:lineRule="auto"/>
        <w:jc w:val="both"/>
        <w:rPr>
          <w:rFonts w:ascii="Times New Roman" w:hAnsi="Times New Roman" w:cs="Times New Roman"/>
        </w:rPr>
      </w:pPr>
    </w:p>
    <w:tbl>
      <w:tblPr>
        <w:tblStyle w:val="TabloKlavuzu"/>
        <w:tblW w:w="0" w:type="auto"/>
        <w:jc w:val="center"/>
        <w:tblLook w:val="04A0" w:firstRow="1" w:lastRow="0" w:firstColumn="1" w:lastColumn="0" w:noHBand="0" w:noVBand="1"/>
      </w:tblPr>
      <w:tblGrid>
        <w:gridCol w:w="3495"/>
        <w:gridCol w:w="3730"/>
        <w:gridCol w:w="3260"/>
      </w:tblGrid>
      <w:tr w:rsidR="00172956" w:rsidRPr="009A05B3" w14:paraId="17B9A6B5" w14:textId="77777777" w:rsidTr="00172956">
        <w:trPr>
          <w:jc w:val="center"/>
        </w:trPr>
        <w:tc>
          <w:tcPr>
            <w:tcW w:w="10485" w:type="dxa"/>
            <w:gridSpan w:val="3"/>
          </w:tcPr>
          <w:p w14:paraId="2D6752A3" w14:textId="77777777" w:rsidR="00172956" w:rsidRPr="009A05B3" w:rsidRDefault="0058570F" w:rsidP="0058570F">
            <w:pPr>
              <w:jc w:val="both"/>
              <w:rPr>
                <w:rFonts w:ascii="Times New Roman" w:hAnsi="Times New Roman" w:cs="Times New Roman"/>
              </w:rPr>
            </w:pPr>
            <w:r w:rsidRPr="009A05B3">
              <w:rPr>
                <w:rFonts w:ascii="Times New Roman" w:hAnsi="Times New Roman" w:cs="Times New Roman"/>
                <w:b/>
              </w:rPr>
              <w:t xml:space="preserve">Etkinlik </w:t>
            </w:r>
            <w:r w:rsidR="002F0B14" w:rsidRPr="009A05B3">
              <w:rPr>
                <w:rFonts w:ascii="Times New Roman" w:hAnsi="Times New Roman" w:cs="Times New Roman"/>
                <w:b/>
              </w:rPr>
              <w:t>Konusu</w:t>
            </w:r>
            <w:r w:rsidR="00B76756" w:rsidRPr="009A05B3">
              <w:rPr>
                <w:rFonts w:ascii="Times New Roman" w:hAnsi="Times New Roman" w:cs="Times New Roman"/>
              </w:rPr>
              <w:t xml:space="preserve">: </w:t>
            </w:r>
          </w:p>
          <w:p w14:paraId="6FD9F5DA" w14:textId="77777777" w:rsidR="0058570F" w:rsidRPr="009A05B3" w:rsidRDefault="0058570F" w:rsidP="0058570F">
            <w:pPr>
              <w:jc w:val="both"/>
              <w:rPr>
                <w:rFonts w:ascii="Times New Roman" w:hAnsi="Times New Roman" w:cs="Times New Roman"/>
              </w:rPr>
            </w:pPr>
          </w:p>
        </w:tc>
      </w:tr>
      <w:tr w:rsidR="00172956" w:rsidRPr="009A05B3" w14:paraId="6C19A723" w14:textId="77777777" w:rsidTr="00172956">
        <w:trPr>
          <w:jc w:val="center"/>
        </w:trPr>
        <w:tc>
          <w:tcPr>
            <w:tcW w:w="10485" w:type="dxa"/>
            <w:gridSpan w:val="3"/>
          </w:tcPr>
          <w:p w14:paraId="483D20A1" w14:textId="77777777" w:rsidR="0058570F" w:rsidRPr="009A05B3" w:rsidRDefault="00112CD8" w:rsidP="00112CD8">
            <w:pPr>
              <w:jc w:val="center"/>
              <w:rPr>
                <w:rFonts w:ascii="Times New Roman" w:hAnsi="Times New Roman" w:cs="Times New Roman"/>
                <w:b/>
              </w:rPr>
            </w:pPr>
            <w:r>
              <w:rPr>
                <w:rFonts w:ascii="Times New Roman" w:hAnsi="Times New Roman" w:cs="Times New Roman"/>
                <w:b/>
              </w:rPr>
              <w:t>AÇIKLAMA</w:t>
            </w:r>
          </w:p>
        </w:tc>
      </w:tr>
      <w:tr w:rsidR="00172956" w:rsidRPr="009A05B3" w14:paraId="6F538ACC" w14:textId="77777777" w:rsidTr="00172956">
        <w:trPr>
          <w:jc w:val="center"/>
        </w:trPr>
        <w:tc>
          <w:tcPr>
            <w:tcW w:w="10485" w:type="dxa"/>
            <w:gridSpan w:val="3"/>
          </w:tcPr>
          <w:p w14:paraId="2F2DE413" w14:textId="77777777" w:rsidR="0058570F" w:rsidRPr="009A05B3" w:rsidRDefault="0058570F" w:rsidP="00F2676E">
            <w:pPr>
              <w:jc w:val="both"/>
              <w:rPr>
                <w:rFonts w:ascii="Times New Roman" w:hAnsi="Times New Roman" w:cs="Times New Roman"/>
                <w:b/>
              </w:rPr>
            </w:pPr>
          </w:p>
          <w:p w14:paraId="0E937835" w14:textId="77777777" w:rsidR="0058570F" w:rsidRPr="009A05B3" w:rsidRDefault="0058570F" w:rsidP="00F2676E">
            <w:pPr>
              <w:jc w:val="both"/>
              <w:rPr>
                <w:rFonts w:ascii="Times New Roman" w:hAnsi="Times New Roman" w:cs="Times New Roman"/>
                <w:b/>
              </w:rPr>
            </w:pPr>
          </w:p>
          <w:p w14:paraId="4A7751C9" w14:textId="77777777" w:rsidR="0058570F" w:rsidRPr="009A05B3" w:rsidRDefault="0058570F" w:rsidP="00F2676E">
            <w:pPr>
              <w:jc w:val="both"/>
              <w:rPr>
                <w:rFonts w:ascii="Times New Roman" w:hAnsi="Times New Roman" w:cs="Times New Roman"/>
                <w:b/>
              </w:rPr>
            </w:pPr>
          </w:p>
          <w:p w14:paraId="5E895F43" w14:textId="77777777" w:rsidR="0058570F" w:rsidRPr="009A05B3" w:rsidRDefault="0058570F" w:rsidP="00F2676E">
            <w:pPr>
              <w:jc w:val="both"/>
              <w:rPr>
                <w:rFonts w:ascii="Times New Roman" w:hAnsi="Times New Roman" w:cs="Times New Roman"/>
                <w:b/>
              </w:rPr>
            </w:pPr>
          </w:p>
          <w:p w14:paraId="571885F9" w14:textId="77777777" w:rsidR="0058570F" w:rsidRPr="009A05B3" w:rsidRDefault="0058570F" w:rsidP="00F2676E">
            <w:pPr>
              <w:jc w:val="both"/>
              <w:rPr>
                <w:rFonts w:ascii="Times New Roman" w:hAnsi="Times New Roman" w:cs="Times New Roman"/>
                <w:b/>
              </w:rPr>
            </w:pPr>
          </w:p>
          <w:p w14:paraId="62D88C3A" w14:textId="77777777" w:rsidR="00172956" w:rsidRPr="009A05B3" w:rsidRDefault="00172956" w:rsidP="00F2676E">
            <w:pPr>
              <w:jc w:val="both"/>
              <w:rPr>
                <w:rFonts w:ascii="Times New Roman" w:hAnsi="Times New Roman" w:cs="Times New Roman"/>
              </w:rPr>
            </w:pPr>
          </w:p>
          <w:p w14:paraId="2888870E" w14:textId="77777777" w:rsidR="00172956" w:rsidRPr="009A05B3" w:rsidRDefault="00172956" w:rsidP="00F2676E">
            <w:pPr>
              <w:jc w:val="both"/>
              <w:rPr>
                <w:rFonts w:ascii="Times New Roman" w:hAnsi="Times New Roman" w:cs="Times New Roman"/>
              </w:rPr>
            </w:pPr>
          </w:p>
          <w:p w14:paraId="18B1F2D7" w14:textId="77777777" w:rsidR="0058570F" w:rsidRPr="009A05B3" w:rsidRDefault="0058570F" w:rsidP="00F2676E">
            <w:pPr>
              <w:jc w:val="both"/>
              <w:rPr>
                <w:rFonts w:ascii="Times New Roman" w:hAnsi="Times New Roman" w:cs="Times New Roman"/>
              </w:rPr>
            </w:pPr>
          </w:p>
          <w:p w14:paraId="7DBDD1E8" w14:textId="77777777" w:rsidR="0058570F" w:rsidRPr="009A05B3" w:rsidRDefault="0058570F" w:rsidP="00F2676E">
            <w:pPr>
              <w:jc w:val="both"/>
              <w:rPr>
                <w:rFonts w:ascii="Times New Roman" w:hAnsi="Times New Roman" w:cs="Times New Roman"/>
              </w:rPr>
            </w:pPr>
          </w:p>
          <w:p w14:paraId="762AAD22" w14:textId="77777777" w:rsidR="0058570F" w:rsidRPr="009A05B3" w:rsidRDefault="0058570F" w:rsidP="00F2676E">
            <w:pPr>
              <w:jc w:val="both"/>
              <w:rPr>
                <w:rFonts w:ascii="Times New Roman" w:hAnsi="Times New Roman" w:cs="Times New Roman"/>
                <w:b/>
              </w:rPr>
            </w:pPr>
          </w:p>
          <w:p w14:paraId="5E40FB4B" w14:textId="77777777" w:rsidR="00172956" w:rsidRPr="009A05B3" w:rsidRDefault="00172956" w:rsidP="00F2676E">
            <w:pPr>
              <w:jc w:val="both"/>
              <w:rPr>
                <w:rFonts w:ascii="Times New Roman" w:hAnsi="Times New Roman" w:cs="Times New Roman"/>
              </w:rPr>
            </w:pPr>
          </w:p>
          <w:p w14:paraId="7DF55584" w14:textId="77777777" w:rsidR="00172956" w:rsidRPr="009A05B3" w:rsidRDefault="00172956" w:rsidP="00F2676E">
            <w:pPr>
              <w:jc w:val="both"/>
              <w:rPr>
                <w:rFonts w:ascii="Times New Roman" w:hAnsi="Times New Roman" w:cs="Times New Roman"/>
              </w:rPr>
            </w:pPr>
          </w:p>
          <w:p w14:paraId="47DEB106" w14:textId="77777777" w:rsidR="00172956" w:rsidRPr="009A05B3" w:rsidRDefault="00172956" w:rsidP="00F2676E">
            <w:pPr>
              <w:jc w:val="both"/>
              <w:rPr>
                <w:rFonts w:ascii="Times New Roman" w:hAnsi="Times New Roman" w:cs="Times New Roman"/>
              </w:rPr>
            </w:pPr>
          </w:p>
          <w:p w14:paraId="453A07A0" w14:textId="77777777" w:rsidR="00172956" w:rsidRPr="009A05B3" w:rsidRDefault="00172956" w:rsidP="00F2676E">
            <w:pPr>
              <w:jc w:val="both"/>
              <w:rPr>
                <w:rFonts w:ascii="Times New Roman" w:hAnsi="Times New Roman" w:cs="Times New Roman"/>
              </w:rPr>
            </w:pPr>
          </w:p>
          <w:p w14:paraId="5E4353CC" w14:textId="77777777" w:rsidR="00172956" w:rsidRPr="009A05B3" w:rsidRDefault="00172956" w:rsidP="00F2676E">
            <w:pPr>
              <w:jc w:val="both"/>
              <w:rPr>
                <w:rFonts w:ascii="Times New Roman" w:hAnsi="Times New Roman" w:cs="Times New Roman"/>
              </w:rPr>
            </w:pPr>
          </w:p>
          <w:p w14:paraId="57F2AEAC" w14:textId="77777777" w:rsidR="00172956" w:rsidRDefault="00172956" w:rsidP="00F2676E">
            <w:pPr>
              <w:jc w:val="both"/>
              <w:rPr>
                <w:rFonts w:ascii="Times New Roman" w:hAnsi="Times New Roman" w:cs="Times New Roman"/>
              </w:rPr>
            </w:pPr>
          </w:p>
          <w:p w14:paraId="1423D61A" w14:textId="77777777" w:rsidR="00DD0C68" w:rsidRDefault="00DD0C68" w:rsidP="00F2676E">
            <w:pPr>
              <w:jc w:val="both"/>
              <w:rPr>
                <w:rFonts w:ascii="Times New Roman" w:hAnsi="Times New Roman" w:cs="Times New Roman"/>
              </w:rPr>
            </w:pPr>
          </w:p>
          <w:p w14:paraId="3DD96036" w14:textId="77777777" w:rsidR="00DD0C68" w:rsidRDefault="00DD0C68" w:rsidP="00F2676E">
            <w:pPr>
              <w:jc w:val="both"/>
              <w:rPr>
                <w:rFonts w:ascii="Times New Roman" w:hAnsi="Times New Roman" w:cs="Times New Roman"/>
              </w:rPr>
            </w:pPr>
          </w:p>
          <w:p w14:paraId="574CDD5E" w14:textId="77777777" w:rsidR="00DD0C68" w:rsidRDefault="00DD0C68" w:rsidP="00F2676E">
            <w:pPr>
              <w:jc w:val="both"/>
              <w:rPr>
                <w:rFonts w:ascii="Times New Roman" w:hAnsi="Times New Roman" w:cs="Times New Roman"/>
              </w:rPr>
            </w:pPr>
          </w:p>
          <w:p w14:paraId="3AD5529D" w14:textId="77777777" w:rsidR="00DD0C68" w:rsidRDefault="00DD0C68" w:rsidP="00F2676E">
            <w:pPr>
              <w:jc w:val="both"/>
              <w:rPr>
                <w:rFonts w:ascii="Times New Roman" w:hAnsi="Times New Roman" w:cs="Times New Roman"/>
              </w:rPr>
            </w:pPr>
          </w:p>
          <w:p w14:paraId="24CF275B" w14:textId="77777777" w:rsidR="00DD0C68" w:rsidRDefault="00DD0C68" w:rsidP="00F2676E">
            <w:pPr>
              <w:jc w:val="both"/>
              <w:rPr>
                <w:rFonts w:ascii="Times New Roman" w:hAnsi="Times New Roman" w:cs="Times New Roman"/>
              </w:rPr>
            </w:pPr>
          </w:p>
          <w:p w14:paraId="3A258B20" w14:textId="77777777" w:rsidR="00DD0C68" w:rsidRDefault="00DD0C68" w:rsidP="00F2676E">
            <w:pPr>
              <w:jc w:val="both"/>
              <w:rPr>
                <w:rFonts w:ascii="Times New Roman" w:hAnsi="Times New Roman" w:cs="Times New Roman"/>
              </w:rPr>
            </w:pPr>
          </w:p>
          <w:p w14:paraId="4D5725E3" w14:textId="77777777" w:rsidR="00DD0C68" w:rsidRDefault="00DD0C68" w:rsidP="00F2676E">
            <w:pPr>
              <w:jc w:val="both"/>
              <w:rPr>
                <w:rFonts w:ascii="Times New Roman" w:hAnsi="Times New Roman" w:cs="Times New Roman"/>
              </w:rPr>
            </w:pPr>
          </w:p>
          <w:p w14:paraId="23555872" w14:textId="77777777" w:rsidR="00DD0C68" w:rsidRPr="009A05B3" w:rsidRDefault="00DD0C68" w:rsidP="00F2676E">
            <w:pPr>
              <w:jc w:val="both"/>
              <w:rPr>
                <w:rFonts w:ascii="Times New Roman" w:hAnsi="Times New Roman" w:cs="Times New Roman"/>
              </w:rPr>
            </w:pPr>
          </w:p>
          <w:p w14:paraId="1C2EE53C" w14:textId="77777777" w:rsidR="00172956" w:rsidRPr="009A05B3" w:rsidRDefault="00172956" w:rsidP="00F2676E">
            <w:pPr>
              <w:jc w:val="both"/>
              <w:rPr>
                <w:rFonts w:ascii="Times New Roman" w:hAnsi="Times New Roman" w:cs="Times New Roman"/>
              </w:rPr>
            </w:pPr>
          </w:p>
          <w:p w14:paraId="4E1CDDC7" w14:textId="77777777" w:rsidR="00172956" w:rsidRPr="009A05B3" w:rsidRDefault="00172956" w:rsidP="00F2676E">
            <w:pPr>
              <w:jc w:val="both"/>
              <w:rPr>
                <w:rFonts w:ascii="Times New Roman" w:hAnsi="Times New Roman" w:cs="Times New Roman"/>
              </w:rPr>
            </w:pPr>
          </w:p>
          <w:p w14:paraId="4474F0DC" w14:textId="77777777" w:rsidR="00654B5C" w:rsidRPr="009A05B3" w:rsidRDefault="00654B5C" w:rsidP="00F2676E">
            <w:pPr>
              <w:jc w:val="both"/>
              <w:rPr>
                <w:rFonts w:ascii="Times New Roman" w:hAnsi="Times New Roman" w:cs="Times New Roman"/>
              </w:rPr>
            </w:pPr>
          </w:p>
          <w:p w14:paraId="55491265" w14:textId="77777777" w:rsidR="00172956" w:rsidRPr="009A05B3" w:rsidRDefault="00172956" w:rsidP="00F2676E">
            <w:pPr>
              <w:jc w:val="both"/>
              <w:rPr>
                <w:rFonts w:ascii="Times New Roman" w:hAnsi="Times New Roman" w:cs="Times New Roman"/>
              </w:rPr>
            </w:pPr>
          </w:p>
        </w:tc>
      </w:tr>
      <w:tr w:rsidR="00172956" w:rsidRPr="009A05B3" w14:paraId="0048B4D9" w14:textId="77777777" w:rsidTr="00172956">
        <w:trPr>
          <w:jc w:val="center"/>
        </w:trPr>
        <w:tc>
          <w:tcPr>
            <w:tcW w:w="10485" w:type="dxa"/>
            <w:gridSpan w:val="3"/>
          </w:tcPr>
          <w:p w14:paraId="7300B9B4" w14:textId="77777777" w:rsidR="0058570F" w:rsidRPr="009A05B3" w:rsidRDefault="0058570F" w:rsidP="00F2676E">
            <w:pPr>
              <w:jc w:val="both"/>
              <w:rPr>
                <w:rFonts w:ascii="Times New Roman" w:hAnsi="Times New Roman" w:cs="Times New Roman"/>
                <w:b/>
              </w:rPr>
            </w:pPr>
          </w:p>
          <w:p w14:paraId="7DE1297F" w14:textId="77777777" w:rsidR="00172956" w:rsidRPr="009A05B3" w:rsidRDefault="00172956" w:rsidP="00F2676E">
            <w:pPr>
              <w:jc w:val="both"/>
              <w:rPr>
                <w:rFonts w:ascii="Times New Roman" w:hAnsi="Times New Roman" w:cs="Times New Roman"/>
                <w:b/>
              </w:rPr>
            </w:pPr>
            <w:r w:rsidRPr="009A05B3">
              <w:rPr>
                <w:rFonts w:ascii="Times New Roman" w:hAnsi="Times New Roman" w:cs="Times New Roman"/>
                <w:b/>
              </w:rPr>
              <w:t>Kişisel Yorum ve Değerlendirme</w:t>
            </w:r>
          </w:p>
          <w:p w14:paraId="4201D7C3" w14:textId="77777777" w:rsidR="00172956" w:rsidRPr="009A05B3" w:rsidRDefault="00172956" w:rsidP="00F2676E">
            <w:pPr>
              <w:jc w:val="both"/>
              <w:rPr>
                <w:rFonts w:ascii="Times New Roman" w:hAnsi="Times New Roman" w:cs="Times New Roman"/>
              </w:rPr>
            </w:pPr>
          </w:p>
          <w:p w14:paraId="5BBF1999" w14:textId="77777777" w:rsidR="00654B5C" w:rsidRPr="009A05B3" w:rsidRDefault="00654B5C" w:rsidP="00F2676E">
            <w:pPr>
              <w:jc w:val="both"/>
              <w:rPr>
                <w:rFonts w:ascii="Times New Roman" w:hAnsi="Times New Roman" w:cs="Times New Roman"/>
              </w:rPr>
            </w:pPr>
          </w:p>
          <w:p w14:paraId="4D45E08B" w14:textId="77777777" w:rsidR="00172956" w:rsidRDefault="00172956" w:rsidP="00F2676E">
            <w:pPr>
              <w:jc w:val="both"/>
              <w:rPr>
                <w:rFonts w:ascii="Times New Roman" w:hAnsi="Times New Roman" w:cs="Times New Roman"/>
              </w:rPr>
            </w:pPr>
          </w:p>
          <w:p w14:paraId="0CC405CC" w14:textId="77777777" w:rsidR="0061176B" w:rsidRDefault="0061176B" w:rsidP="00F2676E">
            <w:pPr>
              <w:jc w:val="both"/>
              <w:rPr>
                <w:rFonts w:ascii="Times New Roman" w:hAnsi="Times New Roman" w:cs="Times New Roman"/>
              </w:rPr>
            </w:pPr>
          </w:p>
          <w:p w14:paraId="571F19A8" w14:textId="77777777" w:rsidR="0061176B" w:rsidRDefault="0061176B" w:rsidP="00F2676E">
            <w:pPr>
              <w:jc w:val="both"/>
              <w:rPr>
                <w:rFonts w:ascii="Times New Roman" w:hAnsi="Times New Roman" w:cs="Times New Roman"/>
              </w:rPr>
            </w:pPr>
          </w:p>
          <w:p w14:paraId="5F2824DC" w14:textId="77777777" w:rsidR="0061176B" w:rsidRPr="009A05B3" w:rsidRDefault="0061176B" w:rsidP="00F2676E">
            <w:pPr>
              <w:jc w:val="both"/>
              <w:rPr>
                <w:rFonts w:ascii="Times New Roman" w:hAnsi="Times New Roman" w:cs="Times New Roman"/>
              </w:rPr>
            </w:pPr>
          </w:p>
          <w:p w14:paraId="221AFC2B" w14:textId="77777777" w:rsidR="00172956" w:rsidRPr="009A05B3" w:rsidRDefault="00172956" w:rsidP="00F2676E">
            <w:pPr>
              <w:jc w:val="both"/>
              <w:rPr>
                <w:rFonts w:ascii="Times New Roman" w:hAnsi="Times New Roman" w:cs="Times New Roman"/>
              </w:rPr>
            </w:pPr>
          </w:p>
        </w:tc>
      </w:tr>
      <w:tr w:rsidR="00654B5C" w:rsidRPr="009A05B3" w14:paraId="40CFE932" w14:textId="77777777" w:rsidTr="00654B5C">
        <w:trPr>
          <w:jc w:val="center"/>
        </w:trPr>
        <w:tc>
          <w:tcPr>
            <w:tcW w:w="3495" w:type="dxa"/>
          </w:tcPr>
          <w:p w14:paraId="004E974B"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Aday Psikolojik Danışman</w:t>
            </w:r>
          </w:p>
          <w:p w14:paraId="620EBD09"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Adı-Soyadı</w:t>
            </w:r>
          </w:p>
          <w:p w14:paraId="6A76F199"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İmza</w:t>
            </w:r>
          </w:p>
          <w:p w14:paraId="701F7204" w14:textId="77777777" w:rsidR="00654B5C" w:rsidRPr="009A05B3" w:rsidRDefault="00654B5C" w:rsidP="00654B5C">
            <w:pPr>
              <w:jc w:val="both"/>
              <w:rPr>
                <w:rFonts w:ascii="Times New Roman" w:hAnsi="Times New Roman" w:cs="Times New Roman"/>
                <w:b/>
              </w:rPr>
            </w:pPr>
          </w:p>
          <w:p w14:paraId="0165F1D4"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Tarih</w:t>
            </w:r>
          </w:p>
        </w:tc>
        <w:tc>
          <w:tcPr>
            <w:tcW w:w="3730" w:type="dxa"/>
          </w:tcPr>
          <w:p w14:paraId="3EFAF48F"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 xml:space="preserve">Uygulama Okulu </w:t>
            </w:r>
            <w:proofErr w:type="spellStart"/>
            <w:r w:rsidR="00F725B2" w:rsidRPr="009A05B3">
              <w:rPr>
                <w:rFonts w:ascii="Times New Roman" w:hAnsi="Times New Roman" w:cs="Times New Roman"/>
                <w:b/>
              </w:rPr>
              <w:t>P</w:t>
            </w:r>
            <w:r w:rsidRPr="009A05B3">
              <w:rPr>
                <w:rFonts w:ascii="Times New Roman" w:hAnsi="Times New Roman" w:cs="Times New Roman"/>
                <w:b/>
              </w:rPr>
              <w:t>sk.Dnş</w:t>
            </w:r>
            <w:proofErr w:type="spellEnd"/>
            <w:r w:rsidRPr="009A05B3">
              <w:rPr>
                <w:rFonts w:ascii="Times New Roman" w:hAnsi="Times New Roman" w:cs="Times New Roman"/>
                <w:b/>
              </w:rPr>
              <w:t>./</w:t>
            </w:r>
            <w:proofErr w:type="spellStart"/>
            <w:r w:rsidRPr="009A05B3">
              <w:rPr>
                <w:rFonts w:ascii="Times New Roman" w:hAnsi="Times New Roman" w:cs="Times New Roman"/>
                <w:b/>
              </w:rPr>
              <w:t>Rhb.Öğr</w:t>
            </w:r>
            <w:proofErr w:type="spellEnd"/>
            <w:r w:rsidRPr="009A05B3">
              <w:rPr>
                <w:rFonts w:ascii="Times New Roman" w:hAnsi="Times New Roman" w:cs="Times New Roman"/>
                <w:b/>
              </w:rPr>
              <w:t>.</w:t>
            </w:r>
          </w:p>
          <w:p w14:paraId="3C84E1AD"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 xml:space="preserve">Adı- Soyadı  </w:t>
            </w:r>
          </w:p>
          <w:p w14:paraId="50D272FA"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 xml:space="preserve">İmza             </w:t>
            </w:r>
          </w:p>
          <w:p w14:paraId="3491C573" w14:textId="77777777" w:rsidR="00654B5C" w:rsidRPr="009A05B3" w:rsidRDefault="00654B5C" w:rsidP="00654B5C">
            <w:pPr>
              <w:jc w:val="both"/>
              <w:rPr>
                <w:rFonts w:ascii="Times New Roman" w:hAnsi="Times New Roman" w:cs="Times New Roman"/>
                <w:b/>
              </w:rPr>
            </w:pPr>
          </w:p>
          <w:p w14:paraId="5750A471"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Tarih</w:t>
            </w:r>
          </w:p>
        </w:tc>
        <w:tc>
          <w:tcPr>
            <w:tcW w:w="3260" w:type="dxa"/>
          </w:tcPr>
          <w:p w14:paraId="4BC170D2"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Ders Sorumlusu</w:t>
            </w:r>
          </w:p>
          <w:p w14:paraId="57120619"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Adı-Soyadı</w:t>
            </w:r>
          </w:p>
          <w:p w14:paraId="6980D6CE"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İmza</w:t>
            </w:r>
          </w:p>
          <w:p w14:paraId="0EBD81FE" w14:textId="77777777" w:rsidR="00654B5C" w:rsidRPr="009A05B3" w:rsidRDefault="00654B5C" w:rsidP="00654B5C">
            <w:pPr>
              <w:jc w:val="both"/>
              <w:rPr>
                <w:rFonts w:ascii="Times New Roman" w:hAnsi="Times New Roman" w:cs="Times New Roman"/>
                <w:b/>
              </w:rPr>
            </w:pPr>
          </w:p>
          <w:p w14:paraId="1730A8FE" w14:textId="77777777" w:rsidR="00654B5C" w:rsidRPr="009A05B3" w:rsidRDefault="00654B5C" w:rsidP="00654B5C">
            <w:pPr>
              <w:jc w:val="both"/>
              <w:rPr>
                <w:rFonts w:ascii="Times New Roman" w:hAnsi="Times New Roman" w:cs="Times New Roman"/>
                <w:b/>
              </w:rPr>
            </w:pPr>
            <w:r w:rsidRPr="009A05B3">
              <w:rPr>
                <w:rFonts w:ascii="Times New Roman" w:hAnsi="Times New Roman" w:cs="Times New Roman"/>
                <w:b/>
              </w:rPr>
              <w:t>Tarih</w:t>
            </w:r>
          </w:p>
        </w:tc>
      </w:tr>
    </w:tbl>
    <w:p w14:paraId="0332039A" w14:textId="77777777" w:rsidR="004162D7" w:rsidRPr="009A05B3" w:rsidRDefault="004162D7" w:rsidP="00F96D02">
      <w:pPr>
        <w:spacing w:after="0" w:line="240" w:lineRule="auto"/>
        <w:jc w:val="center"/>
        <w:rPr>
          <w:rFonts w:ascii="Times New Roman" w:hAnsi="Times New Roman" w:cs="Times New Roman"/>
          <w:b/>
        </w:rPr>
      </w:pPr>
    </w:p>
    <w:sectPr w:rsidR="004162D7" w:rsidRPr="009A05B3" w:rsidSect="0017295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A32"/>
    <w:multiLevelType w:val="hybridMultilevel"/>
    <w:tmpl w:val="50E6F72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A418BB"/>
    <w:multiLevelType w:val="hybridMultilevel"/>
    <w:tmpl w:val="EF60CAC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920A5C"/>
    <w:multiLevelType w:val="hybridMultilevel"/>
    <w:tmpl w:val="B808917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5B34C6"/>
    <w:multiLevelType w:val="hybridMultilevel"/>
    <w:tmpl w:val="78A4BCDC"/>
    <w:lvl w:ilvl="0" w:tplc="041F0009">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800A53"/>
    <w:multiLevelType w:val="hybridMultilevel"/>
    <w:tmpl w:val="7BA048E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FE737D"/>
    <w:multiLevelType w:val="multilevel"/>
    <w:tmpl w:val="A7F61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C9C3B0D"/>
    <w:multiLevelType w:val="multilevel"/>
    <w:tmpl w:val="429E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E4DBA"/>
    <w:multiLevelType w:val="hybridMultilevel"/>
    <w:tmpl w:val="5BEAAEB2"/>
    <w:lvl w:ilvl="0" w:tplc="041F0001">
      <w:start w:val="1"/>
      <w:numFmt w:val="bullet"/>
      <w:lvlText w:val=""/>
      <w:lvlJc w:val="left"/>
      <w:pPr>
        <w:ind w:left="545" w:hanging="360"/>
      </w:pPr>
      <w:rPr>
        <w:rFonts w:ascii="Symbol" w:hAnsi="Symbol" w:hint="default"/>
      </w:rPr>
    </w:lvl>
    <w:lvl w:ilvl="1" w:tplc="041F0003" w:tentative="1">
      <w:start w:val="1"/>
      <w:numFmt w:val="bullet"/>
      <w:lvlText w:val="o"/>
      <w:lvlJc w:val="left"/>
      <w:pPr>
        <w:ind w:left="1265" w:hanging="360"/>
      </w:pPr>
      <w:rPr>
        <w:rFonts w:ascii="Courier New" w:hAnsi="Courier New" w:cs="Courier New" w:hint="default"/>
      </w:rPr>
    </w:lvl>
    <w:lvl w:ilvl="2" w:tplc="041F0005" w:tentative="1">
      <w:start w:val="1"/>
      <w:numFmt w:val="bullet"/>
      <w:lvlText w:val=""/>
      <w:lvlJc w:val="left"/>
      <w:pPr>
        <w:ind w:left="1985" w:hanging="360"/>
      </w:pPr>
      <w:rPr>
        <w:rFonts w:ascii="Wingdings" w:hAnsi="Wingdings" w:hint="default"/>
      </w:rPr>
    </w:lvl>
    <w:lvl w:ilvl="3" w:tplc="041F0001" w:tentative="1">
      <w:start w:val="1"/>
      <w:numFmt w:val="bullet"/>
      <w:lvlText w:val=""/>
      <w:lvlJc w:val="left"/>
      <w:pPr>
        <w:ind w:left="2705" w:hanging="360"/>
      </w:pPr>
      <w:rPr>
        <w:rFonts w:ascii="Symbol" w:hAnsi="Symbol" w:hint="default"/>
      </w:rPr>
    </w:lvl>
    <w:lvl w:ilvl="4" w:tplc="041F0003" w:tentative="1">
      <w:start w:val="1"/>
      <w:numFmt w:val="bullet"/>
      <w:lvlText w:val="o"/>
      <w:lvlJc w:val="left"/>
      <w:pPr>
        <w:ind w:left="3425" w:hanging="360"/>
      </w:pPr>
      <w:rPr>
        <w:rFonts w:ascii="Courier New" w:hAnsi="Courier New" w:cs="Courier New" w:hint="default"/>
      </w:rPr>
    </w:lvl>
    <w:lvl w:ilvl="5" w:tplc="041F0005" w:tentative="1">
      <w:start w:val="1"/>
      <w:numFmt w:val="bullet"/>
      <w:lvlText w:val=""/>
      <w:lvlJc w:val="left"/>
      <w:pPr>
        <w:ind w:left="4145" w:hanging="360"/>
      </w:pPr>
      <w:rPr>
        <w:rFonts w:ascii="Wingdings" w:hAnsi="Wingdings" w:hint="default"/>
      </w:rPr>
    </w:lvl>
    <w:lvl w:ilvl="6" w:tplc="041F0001" w:tentative="1">
      <w:start w:val="1"/>
      <w:numFmt w:val="bullet"/>
      <w:lvlText w:val=""/>
      <w:lvlJc w:val="left"/>
      <w:pPr>
        <w:ind w:left="4865" w:hanging="360"/>
      </w:pPr>
      <w:rPr>
        <w:rFonts w:ascii="Symbol" w:hAnsi="Symbol" w:hint="default"/>
      </w:rPr>
    </w:lvl>
    <w:lvl w:ilvl="7" w:tplc="041F0003" w:tentative="1">
      <w:start w:val="1"/>
      <w:numFmt w:val="bullet"/>
      <w:lvlText w:val="o"/>
      <w:lvlJc w:val="left"/>
      <w:pPr>
        <w:ind w:left="5585" w:hanging="360"/>
      </w:pPr>
      <w:rPr>
        <w:rFonts w:ascii="Courier New" w:hAnsi="Courier New" w:cs="Courier New" w:hint="default"/>
      </w:rPr>
    </w:lvl>
    <w:lvl w:ilvl="8" w:tplc="041F0005" w:tentative="1">
      <w:start w:val="1"/>
      <w:numFmt w:val="bullet"/>
      <w:lvlText w:val=""/>
      <w:lvlJc w:val="left"/>
      <w:pPr>
        <w:ind w:left="6305" w:hanging="360"/>
      </w:pPr>
      <w:rPr>
        <w:rFonts w:ascii="Wingdings" w:hAnsi="Wingdings" w:hint="default"/>
      </w:rPr>
    </w:lvl>
  </w:abstractNum>
  <w:abstractNum w:abstractNumId="8" w15:restartNumberingAfterBreak="0">
    <w:nsid w:val="2E9F530F"/>
    <w:multiLevelType w:val="multilevel"/>
    <w:tmpl w:val="7062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321BF"/>
    <w:multiLevelType w:val="hybridMultilevel"/>
    <w:tmpl w:val="74C638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5F17A3"/>
    <w:multiLevelType w:val="hybridMultilevel"/>
    <w:tmpl w:val="0D724A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9D4E04"/>
    <w:multiLevelType w:val="hybridMultilevel"/>
    <w:tmpl w:val="6B02871A"/>
    <w:lvl w:ilvl="0" w:tplc="041F0001">
      <w:start w:val="1"/>
      <w:numFmt w:val="bullet"/>
      <w:lvlText w:val=""/>
      <w:lvlJc w:val="left"/>
      <w:pPr>
        <w:ind w:left="988" w:hanging="360"/>
      </w:pPr>
      <w:rPr>
        <w:rFonts w:ascii="Symbol" w:hAnsi="Symbol" w:hint="default"/>
      </w:rPr>
    </w:lvl>
    <w:lvl w:ilvl="1" w:tplc="041F0003" w:tentative="1">
      <w:start w:val="1"/>
      <w:numFmt w:val="bullet"/>
      <w:lvlText w:val="o"/>
      <w:lvlJc w:val="left"/>
      <w:pPr>
        <w:ind w:left="1708" w:hanging="360"/>
      </w:pPr>
      <w:rPr>
        <w:rFonts w:ascii="Courier New" w:hAnsi="Courier New" w:cs="Courier New" w:hint="default"/>
      </w:rPr>
    </w:lvl>
    <w:lvl w:ilvl="2" w:tplc="041F0005" w:tentative="1">
      <w:start w:val="1"/>
      <w:numFmt w:val="bullet"/>
      <w:lvlText w:val=""/>
      <w:lvlJc w:val="left"/>
      <w:pPr>
        <w:ind w:left="2428" w:hanging="360"/>
      </w:pPr>
      <w:rPr>
        <w:rFonts w:ascii="Wingdings" w:hAnsi="Wingdings" w:hint="default"/>
      </w:rPr>
    </w:lvl>
    <w:lvl w:ilvl="3" w:tplc="041F0001" w:tentative="1">
      <w:start w:val="1"/>
      <w:numFmt w:val="bullet"/>
      <w:lvlText w:val=""/>
      <w:lvlJc w:val="left"/>
      <w:pPr>
        <w:ind w:left="3148" w:hanging="360"/>
      </w:pPr>
      <w:rPr>
        <w:rFonts w:ascii="Symbol" w:hAnsi="Symbol" w:hint="default"/>
      </w:rPr>
    </w:lvl>
    <w:lvl w:ilvl="4" w:tplc="041F0003" w:tentative="1">
      <w:start w:val="1"/>
      <w:numFmt w:val="bullet"/>
      <w:lvlText w:val="o"/>
      <w:lvlJc w:val="left"/>
      <w:pPr>
        <w:ind w:left="3868" w:hanging="360"/>
      </w:pPr>
      <w:rPr>
        <w:rFonts w:ascii="Courier New" w:hAnsi="Courier New" w:cs="Courier New" w:hint="default"/>
      </w:rPr>
    </w:lvl>
    <w:lvl w:ilvl="5" w:tplc="041F0005" w:tentative="1">
      <w:start w:val="1"/>
      <w:numFmt w:val="bullet"/>
      <w:lvlText w:val=""/>
      <w:lvlJc w:val="left"/>
      <w:pPr>
        <w:ind w:left="4588" w:hanging="360"/>
      </w:pPr>
      <w:rPr>
        <w:rFonts w:ascii="Wingdings" w:hAnsi="Wingdings" w:hint="default"/>
      </w:rPr>
    </w:lvl>
    <w:lvl w:ilvl="6" w:tplc="041F0001" w:tentative="1">
      <w:start w:val="1"/>
      <w:numFmt w:val="bullet"/>
      <w:lvlText w:val=""/>
      <w:lvlJc w:val="left"/>
      <w:pPr>
        <w:ind w:left="5308" w:hanging="360"/>
      </w:pPr>
      <w:rPr>
        <w:rFonts w:ascii="Symbol" w:hAnsi="Symbol" w:hint="default"/>
      </w:rPr>
    </w:lvl>
    <w:lvl w:ilvl="7" w:tplc="041F0003" w:tentative="1">
      <w:start w:val="1"/>
      <w:numFmt w:val="bullet"/>
      <w:lvlText w:val="o"/>
      <w:lvlJc w:val="left"/>
      <w:pPr>
        <w:ind w:left="6028" w:hanging="360"/>
      </w:pPr>
      <w:rPr>
        <w:rFonts w:ascii="Courier New" w:hAnsi="Courier New" w:cs="Courier New" w:hint="default"/>
      </w:rPr>
    </w:lvl>
    <w:lvl w:ilvl="8" w:tplc="041F0005" w:tentative="1">
      <w:start w:val="1"/>
      <w:numFmt w:val="bullet"/>
      <w:lvlText w:val=""/>
      <w:lvlJc w:val="left"/>
      <w:pPr>
        <w:ind w:left="6748" w:hanging="360"/>
      </w:pPr>
      <w:rPr>
        <w:rFonts w:ascii="Wingdings" w:hAnsi="Wingdings" w:hint="default"/>
      </w:rPr>
    </w:lvl>
  </w:abstractNum>
  <w:abstractNum w:abstractNumId="12" w15:restartNumberingAfterBreak="0">
    <w:nsid w:val="3949540B"/>
    <w:multiLevelType w:val="hybridMultilevel"/>
    <w:tmpl w:val="BF72E8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A10522"/>
    <w:multiLevelType w:val="hybridMultilevel"/>
    <w:tmpl w:val="8F46ECDC"/>
    <w:lvl w:ilvl="0" w:tplc="75A47F6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EE58C3"/>
    <w:multiLevelType w:val="hybridMultilevel"/>
    <w:tmpl w:val="9CAE7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9B38BB"/>
    <w:multiLevelType w:val="hybridMultilevel"/>
    <w:tmpl w:val="6AB87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7F7A6C"/>
    <w:multiLevelType w:val="hybridMultilevel"/>
    <w:tmpl w:val="CCCAFC3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853E41"/>
    <w:multiLevelType w:val="hybridMultilevel"/>
    <w:tmpl w:val="1B968B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3C7386"/>
    <w:multiLevelType w:val="hybridMultilevel"/>
    <w:tmpl w:val="E8848B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453E8B"/>
    <w:multiLevelType w:val="hybridMultilevel"/>
    <w:tmpl w:val="1B8AE3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9854D0"/>
    <w:multiLevelType w:val="hybridMultilevel"/>
    <w:tmpl w:val="E06C3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950657"/>
    <w:multiLevelType w:val="hybridMultilevel"/>
    <w:tmpl w:val="E12CDF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1E6131"/>
    <w:multiLevelType w:val="hybridMultilevel"/>
    <w:tmpl w:val="AF806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579562">
    <w:abstractNumId w:val="20"/>
  </w:num>
  <w:num w:numId="2" w16cid:durableId="532616996">
    <w:abstractNumId w:val="18"/>
  </w:num>
  <w:num w:numId="3" w16cid:durableId="614413017">
    <w:abstractNumId w:val="19"/>
  </w:num>
  <w:num w:numId="4" w16cid:durableId="1093941854">
    <w:abstractNumId w:val="1"/>
  </w:num>
  <w:num w:numId="5" w16cid:durableId="136536712">
    <w:abstractNumId w:val="3"/>
  </w:num>
  <w:num w:numId="6" w16cid:durableId="461340080">
    <w:abstractNumId w:val="17"/>
  </w:num>
  <w:num w:numId="7" w16cid:durableId="438792591">
    <w:abstractNumId w:val="9"/>
  </w:num>
  <w:num w:numId="8" w16cid:durableId="475605616">
    <w:abstractNumId w:val="16"/>
  </w:num>
  <w:num w:numId="9" w16cid:durableId="283342035">
    <w:abstractNumId w:val="10"/>
  </w:num>
  <w:num w:numId="10" w16cid:durableId="1816532145">
    <w:abstractNumId w:val="12"/>
  </w:num>
  <w:num w:numId="11" w16cid:durableId="1479566073">
    <w:abstractNumId w:val="4"/>
  </w:num>
  <w:num w:numId="12" w16cid:durableId="813257723">
    <w:abstractNumId w:val="14"/>
  </w:num>
  <w:num w:numId="13" w16cid:durableId="997732358">
    <w:abstractNumId w:val="0"/>
  </w:num>
  <w:num w:numId="14" w16cid:durableId="251622983">
    <w:abstractNumId w:val="2"/>
  </w:num>
  <w:num w:numId="15" w16cid:durableId="1092313387">
    <w:abstractNumId w:val="22"/>
  </w:num>
  <w:num w:numId="16" w16cid:durableId="1426875878">
    <w:abstractNumId w:val="15"/>
  </w:num>
  <w:num w:numId="17" w16cid:durableId="394165446">
    <w:abstractNumId w:val="7"/>
  </w:num>
  <w:num w:numId="18" w16cid:durableId="1519663427">
    <w:abstractNumId w:val="11"/>
  </w:num>
  <w:num w:numId="19" w16cid:durableId="124157190">
    <w:abstractNumId w:val="5"/>
  </w:num>
  <w:num w:numId="20" w16cid:durableId="1361930682">
    <w:abstractNumId w:val="13"/>
  </w:num>
  <w:num w:numId="21" w16cid:durableId="2019698088">
    <w:abstractNumId w:val="8"/>
  </w:num>
  <w:num w:numId="22" w16cid:durableId="728384577">
    <w:abstractNumId w:val="21"/>
  </w:num>
  <w:num w:numId="23" w16cid:durableId="1519269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1F8"/>
    <w:rsid w:val="0005398C"/>
    <w:rsid w:val="000552FF"/>
    <w:rsid w:val="0005664D"/>
    <w:rsid w:val="00093ED5"/>
    <w:rsid w:val="000C74A2"/>
    <w:rsid w:val="00105C6C"/>
    <w:rsid w:val="00106D64"/>
    <w:rsid w:val="00112CD8"/>
    <w:rsid w:val="001142DC"/>
    <w:rsid w:val="00152904"/>
    <w:rsid w:val="00172956"/>
    <w:rsid w:val="00180FCF"/>
    <w:rsid w:val="001A7B2D"/>
    <w:rsid w:val="001E1370"/>
    <w:rsid w:val="00245CFA"/>
    <w:rsid w:val="00251038"/>
    <w:rsid w:val="00251333"/>
    <w:rsid w:val="002529E2"/>
    <w:rsid w:val="002535B2"/>
    <w:rsid w:val="002D3D53"/>
    <w:rsid w:val="002F0B14"/>
    <w:rsid w:val="003678DA"/>
    <w:rsid w:val="004162D7"/>
    <w:rsid w:val="0043041B"/>
    <w:rsid w:val="004904BB"/>
    <w:rsid w:val="004B77DC"/>
    <w:rsid w:val="004D64B0"/>
    <w:rsid w:val="005013B4"/>
    <w:rsid w:val="00526385"/>
    <w:rsid w:val="005465FD"/>
    <w:rsid w:val="00571C58"/>
    <w:rsid w:val="0058570F"/>
    <w:rsid w:val="00593A8E"/>
    <w:rsid w:val="005A1FF7"/>
    <w:rsid w:val="005A46E0"/>
    <w:rsid w:val="005C7022"/>
    <w:rsid w:val="005D39A6"/>
    <w:rsid w:val="005D7ADC"/>
    <w:rsid w:val="0061176B"/>
    <w:rsid w:val="00635E2E"/>
    <w:rsid w:val="0064315A"/>
    <w:rsid w:val="00654B5C"/>
    <w:rsid w:val="00664039"/>
    <w:rsid w:val="006864C2"/>
    <w:rsid w:val="00696DD4"/>
    <w:rsid w:val="006A3DD7"/>
    <w:rsid w:val="006B4297"/>
    <w:rsid w:val="006C1863"/>
    <w:rsid w:val="006C43EE"/>
    <w:rsid w:val="00743F77"/>
    <w:rsid w:val="00751A92"/>
    <w:rsid w:val="00780E21"/>
    <w:rsid w:val="008178DE"/>
    <w:rsid w:val="0082206D"/>
    <w:rsid w:val="00825FC2"/>
    <w:rsid w:val="0087569A"/>
    <w:rsid w:val="00876C2F"/>
    <w:rsid w:val="008934B8"/>
    <w:rsid w:val="008B4922"/>
    <w:rsid w:val="008C55A6"/>
    <w:rsid w:val="008D1A74"/>
    <w:rsid w:val="008E0408"/>
    <w:rsid w:val="008E5413"/>
    <w:rsid w:val="008F2A7C"/>
    <w:rsid w:val="008F7131"/>
    <w:rsid w:val="00914DEB"/>
    <w:rsid w:val="009153B5"/>
    <w:rsid w:val="00956F71"/>
    <w:rsid w:val="00962827"/>
    <w:rsid w:val="009860D2"/>
    <w:rsid w:val="009A05B3"/>
    <w:rsid w:val="00A055C1"/>
    <w:rsid w:val="00A325DA"/>
    <w:rsid w:val="00A367C3"/>
    <w:rsid w:val="00A641F8"/>
    <w:rsid w:val="00A74476"/>
    <w:rsid w:val="00AA61A7"/>
    <w:rsid w:val="00AB5280"/>
    <w:rsid w:val="00B22331"/>
    <w:rsid w:val="00B2489D"/>
    <w:rsid w:val="00B4024D"/>
    <w:rsid w:val="00B71400"/>
    <w:rsid w:val="00B73F27"/>
    <w:rsid w:val="00B76756"/>
    <w:rsid w:val="00BD7E4B"/>
    <w:rsid w:val="00BF537C"/>
    <w:rsid w:val="00C10B42"/>
    <w:rsid w:val="00C22CCA"/>
    <w:rsid w:val="00C355DB"/>
    <w:rsid w:val="00C55632"/>
    <w:rsid w:val="00C72CF6"/>
    <w:rsid w:val="00C910F6"/>
    <w:rsid w:val="00CB0EF6"/>
    <w:rsid w:val="00CC4649"/>
    <w:rsid w:val="00CE0907"/>
    <w:rsid w:val="00CE0E86"/>
    <w:rsid w:val="00CF3B79"/>
    <w:rsid w:val="00D00082"/>
    <w:rsid w:val="00D01959"/>
    <w:rsid w:val="00D2662F"/>
    <w:rsid w:val="00D43315"/>
    <w:rsid w:val="00D472B5"/>
    <w:rsid w:val="00DA25FA"/>
    <w:rsid w:val="00DA3CEF"/>
    <w:rsid w:val="00DA6140"/>
    <w:rsid w:val="00DB17EA"/>
    <w:rsid w:val="00DD0C68"/>
    <w:rsid w:val="00E059C5"/>
    <w:rsid w:val="00E23FED"/>
    <w:rsid w:val="00E51DDA"/>
    <w:rsid w:val="00E72C60"/>
    <w:rsid w:val="00EA0186"/>
    <w:rsid w:val="00EB6129"/>
    <w:rsid w:val="00EC3B47"/>
    <w:rsid w:val="00F2676E"/>
    <w:rsid w:val="00F37869"/>
    <w:rsid w:val="00F56290"/>
    <w:rsid w:val="00F725B2"/>
    <w:rsid w:val="00F96D02"/>
    <w:rsid w:val="00FA328D"/>
    <w:rsid w:val="00FD3677"/>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9B49"/>
  <w15:docId w15:val="{8F907A0D-CFE3-446D-9810-A7B3AD61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2">
    <w:name w:val="heading 2"/>
    <w:basedOn w:val="Normal"/>
    <w:next w:val="Normal"/>
    <w:link w:val="Balk2Char"/>
    <w:uiPriority w:val="9"/>
    <w:semiHidden/>
    <w:unhideWhenUsed/>
    <w:qFormat/>
    <w:rsid w:val="00BD7E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D64B0"/>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B61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6129"/>
    <w:rPr>
      <w:rFonts w:ascii="Segoe UI" w:hAnsi="Segoe UI" w:cs="Segoe UI"/>
      <w:sz w:val="18"/>
      <w:szCs w:val="18"/>
      <w:lang w:val="tr-TR"/>
    </w:rPr>
  </w:style>
  <w:style w:type="paragraph" w:styleId="ListeParagraf">
    <w:name w:val="List Paragraph"/>
    <w:basedOn w:val="Normal"/>
    <w:uiPriority w:val="34"/>
    <w:qFormat/>
    <w:rsid w:val="00696DD4"/>
    <w:pPr>
      <w:ind w:left="720"/>
      <w:contextualSpacing/>
    </w:pPr>
  </w:style>
  <w:style w:type="character" w:customStyle="1" w:styleId="Balk3Char">
    <w:name w:val="Başlık 3 Char"/>
    <w:basedOn w:val="VarsaylanParagrafYazTipi"/>
    <w:link w:val="Balk3"/>
    <w:uiPriority w:val="9"/>
    <w:rsid w:val="004D64B0"/>
    <w:rPr>
      <w:rFonts w:asciiTheme="majorHAnsi" w:eastAsiaTheme="majorEastAsia" w:hAnsiTheme="majorHAnsi" w:cstheme="majorBidi"/>
      <w:b/>
      <w:bCs/>
      <w:color w:val="5B9BD5" w:themeColor="accent1"/>
      <w:sz w:val="24"/>
      <w:szCs w:val="24"/>
      <w:lang w:val="tr-TR" w:eastAsia="tr-TR"/>
    </w:rPr>
  </w:style>
  <w:style w:type="character" w:styleId="Kpr">
    <w:name w:val="Hyperlink"/>
    <w:basedOn w:val="VarsaylanParagrafYazTipi"/>
    <w:uiPriority w:val="99"/>
    <w:unhideWhenUsed/>
    <w:rsid w:val="00BD7E4B"/>
    <w:rPr>
      <w:color w:val="0563C1" w:themeColor="hyperlink"/>
      <w:u w:val="single"/>
    </w:rPr>
  </w:style>
  <w:style w:type="character" w:customStyle="1" w:styleId="Balk2Char">
    <w:name w:val="Başlık 2 Char"/>
    <w:basedOn w:val="VarsaylanParagrafYazTipi"/>
    <w:link w:val="Balk2"/>
    <w:uiPriority w:val="9"/>
    <w:semiHidden/>
    <w:rsid w:val="00BD7E4B"/>
    <w:rPr>
      <w:rFonts w:asciiTheme="majorHAnsi" w:eastAsiaTheme="majorEastAsia" w:hAnsiTheme="majorHAnsi" w:cstheme="majorBidi"/>
      <w:color w:val="2E74B5" w:themeColor="accent1" w:themeShade="BF"/>
      <w:sz w:val="26"/>
      <w:szCs w:val="26"/>
      <w:lang w:val="tr-TR"/>
    </w:rPr>
  </w:style>
  <w:style w:type="character" w:styleId="Gl">
    <w:name w:val="Strong"/>
    <w:basedOn w:val="VarsaylanParagrafYazTipi"/>
    <w:uiPriority w:val="22"/>
    <w:qFormat/>
    <w:rsid w:val="00BD7E4B"/>
    <w:rPr>
      <w:b/>
      <w:bCs/>
    </w:rPr>
  </w:style>
  <w:style w:type="paragraph" w:styleId="NormalWeb">
    <w:name w:val="Normal (Web)"/>
    <w:basedOn w:val="Normal"/>
    <w:uiPriority w:val="99"/>
    <w:unhideWhenUsed/>
    <w:rsid w:val="00BD7E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ntent-date">
    <w:name w:val="content-date"/>
    <w:basedOn w:val="VarsaylanParagrafYazTipi"/>
    <w:rsid w:val="00751A92"/>
  </w:style>
  <w:style w:type="character" w:customStyle="1" w:styleId="content-time">
    <w:name w:val="content-time"/>
    <w:basedOn w:val="VarsaylanParagrafYazTipi"/>
    <w:rsid w:val="00751A92"/>
  </w:style>
  <w:style w:type="character" w:customStyle="1" w:styleId="content-preview">
    <w:name w:val="content-preview"/>
    <w:basedOn w:val="VarsaylanParagrafYazTipi"/>
    <w:rsid w:val="0075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878186">
      <w:bodyDiv w:val="1"/>
      <w:marLeft w:val="0"/>
      <w:marRight w:val="0"/>
      <w:marTop w:val="0"/>
      <w:marBottom w:val="0"/>
      <w:divBdr>
        <w:top w:val="none" w:sz="0" w:space="0" w:color="auto"/>
        <w:left w:val="none" w:sz="0" w:space="0" w:color="auto"/>
        <w:bottom w:val="none" w:sz="0" w:space="0" w:color="auto"/>
        <w:right w:val="none" w:sz="0" w:space="0" w:color="auto"/>
      </w:divBdr>
      <w:divsChild>
        <w:div w:id="1433208691">
          <w:marLeft w:val="0"/>
          <w:marRight w:val="0"/>
          <w:marTop w:val="0"/>
          <w:marBottom w:val="0"/>
          <w:divBdr>
            <w:top w:val="none" w:sz="0" w:space="0" w:color="auto"/>
            <w:left w:val="none" w:sz="0" w:space="0" w:color="auto"/>
            <w:bottom w:val="none" w:sz="0" w:space="0" w:color="auto"/>
            <w:right w:val="none" w:sz="0" w:space="0" w:color="auto"/>
          </w:divBdr>
        </w:div>
        <w:div w:id="1266380418">
          <w:marLeft w:val="0"/>
          <w:marRight w:val="0"/>
          <w:marTop w:val="0"/>
          <w:marBottom w:val="0"/>
          <w:divBdr>
            <w:top w:val="none" w:sz="0" w:space="0" w:color="auto"/>
            <w:left w:val="none" w:sz="0" w:space="0" w:color="auto"/>
            <w:bottom w:val="none" w:sz="0" w:space="0" w:color="auto"/>
            <w:right w:val="none" w:sz="0" w:space="0" w:color="auto"/>
          </w:divBdr>
        </w:div>
        <w:div w:id="500433885">
          <w:marLeft w:val="0"/>
          <w:marRight w:val="0"/>
          <w:marTop w:val="0"/>
          <w:marBottom w:val="0"/>
          <w:divBdr>
            <w:top w:val="none" w:sz="0" w:space="0" w:color="auto"/>
            <w:left w:val="none" w:sz="0" w:space="0" w:color="auto"/>
            <w:bottom w:val="none" w:sz="0" w:space="0" w:color="auto"/>
            <w:right w:val="none" w:sz="0" w:space="0" w:color="auto"/>
          </w:divBdr>
        </w:div>
        <w:div w:id="952177355">
          <w:marLeft w:val="0"/>
          <w:marRight w:val="0"/>
          <w:marTop w:val="0"/>
          <w:marBottom w:val="0"/>
          <w:divBdr>
            <w:top w:val="none" w:sz="0" w:space="0" w:color="auto"/>
            <w:left w:val="none" w:sz="0" w:space="0" w:color="auto"/>
            <w:bottom w:val="none" w:sz="0" w:space="0" w:color="auto"/>
            <w:right w:val="none" w:sz="0" w:space="0" w:color="auto"/>
          </w:divBdr>
        </w:div>
        <w:div w:id="120149780">
          <w:marLeft w:val="0"/>
          <w:marRight w:val="0"/>
          <w:marTop w:val="0"/>
          <w:marBottom w:val="0"/>
          <w:divBdr>
            <w:top w:val="none" w:sz="0" w:space="0" w:color="auto"/>
            <w:left w:val="none" w:sz="0" w:space="0" w:color="auto"/>
            <w:bottom w:val="none" w:sz="0" w:space="0" w:color="auto"/>
            <w:right w:val="none" w:sz="0" w:space="0" w:color="auto"/>
          </w:divBdr>
        </w:div>
        <w:div w:id="1198472294">
          <w:marLeft w:val="0"/>
          <w:marRight w:val="0"/>
          <w:marTop w:val="0"/>
          <w:marBottom w:val="0"/>
          <w:divBdr>
            <w:top w:val="none" w:sz="0" w:space="0" w:color="auto"/>
            <w:left w:val="none" w:sz="0" w:space="0" w:color="auto"/>
            <w:bottom w:val="none" w:sz="0" w:space="0" w:color="auto"/>
            <w:right w:val="none" w:sz="0" w:space="0" w:color="auto"/>
          </w:divBdr>
        </w:div>
        <w:div w:id="955715596">
          <w:marLeft w:val="0"/>
          <w:marRight w:val="0"/>
          <w:marTop w:val="0"/>
          <w:marBottom w:val="0"/>
          <w:divBdr>
            <w:top w:val="none" w:sz="0" w:space="0" w:color="auto"/>
            <w:left w:val="none" w:sz="0" w:space="0" w:color="auto"/>
            <w:bottom w:val="none" w:sz="0" w:space="0" w:color="auto"/>
            <w:right w:val="none" w:sz="0" w:space="0" w:color="auto"/>
          </w:divBdr>
        </w:div>
      </w:divsChild>
    </w:div>
    <w:div w:id="962073677">
      <w:bodyDiv w:val="1"/>
      <w:marLeft w:val="0"/>
      <w:marRight w:val="0"/>
      <w:marTop w:val="0"/>
      <w:marBottom w:val="0"/>
      <w:divBdr>
        <w:top w:val="none" w:sz="0" w:space="0" w:color="auto"/>
        <w:left w:val="none" w:sz="0" w:space="0" w:color="auto"/>
        <w:bottom w:val="none" w:sz="0" w:space="0" w:color="auto"/>
        <w:right w:val="none" w:sz="0" w:space="0" w:color="auto"/>
      </w:divBdr>
      <w:divsChild>
        <w:div w:id="1969361932">
          <w:marLeft w:val="0"/>
          <w:marRight w:val="0"/>
          <w:marTop w:val="0"/>
          <w:marBottom w:val="0"/>
          <w:divBdr>
            <w:top w:val="none" w:sz="0" w:space="0" w:color="auto"/>
            <w:left w:val="none" w:sz="0" w:space="0" w:color="auto"/>
            <w:bottom w:val="none" w:sz="0" w:space="0" w:color="auto"/>
            <w:right w:val="none" w:sz="0" w:space="0" w:color="auto"/>
          </w:divBdr>
        </w:div>
        <w:div w:id="591620645">
          <w:marLeft w:val="0"/>
          <w:marRight w:val="0"/>
          <w:marTop w:val="0"/>
          <w:marBottom w:val="0"/>
          <w:divBdr>
            <w:top w:val="none" w:sz="0" w:space="0" w:color="auto"/>
            <w:left w:val="none" w:sz="0" w:space="0" w:color="auto"/>
            <w:bottom w:val="none" w:sz="0" w:space="0" w:color="auto"/>
            <w:right w:val="none" w:sz="0" w:space="0" w:color="auto"/>
          </w:divBdr>
        </w:div>
        <w:div w:id="788932109">
          <w:marLeft w:val="0"/>
          <w:marRight w:val="0"/>
          <w:marTop w:val="0"/>
          <w:marBottom w:val="0"/>
          <w:divBdr>
            <w:top w:val="none" w:sz="0" w:space="0" w:color="auto"/>
            <w:left w:val="none" w:sz="0" w:space="0" w:color="auto"/>
            <w:bottom w:val="none" w:sz="0" w:space="0" w:color="auto"/>
            <w:right w:val="none" w:sz="0" w:space="0" w:color="auto"/>
          </w:divBdr>
        </w:div>
        <w:div w:id="1183781355">
          <w:marLeft w:val="0"/>
          <w:marRight w:val="0"/>
          <w:marTop w:val="0"/>
          <w:marBottom w:val="0"/>
          <w:divBdr>
            <w:top w:val="none" w:sz="0" w:space="0" w:color="auto"/>
            <w:left w:val="none" w:sz="0" w:space="0" w:color="auto"/>
            <w:bottom w:val="none" w:sz="0" w:space="0" w:color="auto"/>
            <w:right w:val="none" w:sz="0" w:space="0" w:color="auto"/>
          </w:divBdr>
        </w:div>
        <w:div w:id="1836800713">
          <w:marLeft w:val="0"/>
          <w:marRight w:val="0"/>
          <w:marTop w:val="0"/>
          <w:marBottom w:val="0"/>
          <w:divBdr>
            <w:top w:val="none" w:sz="0" w:space="0" w:color="auto"/>
            <w:left w:val="none" w:sz="0" w:space="0" w:color="auto"/>
            <w:bottom w:val="none" w:sz="0" w:space="0" w:color="auto"/>
            <w:right w:val="none" w:sz="0" w:space="0" w:color="auto"/>
          </w:divBdr>
        </w:div>
        <w:div w:id="43725456">
          <w:marLeft w:val="0"/>
          <w:marRight w:val="0"/>
          <w:marTop w:val="0"/>
          <w:marBottom w:val="0"/>
          <w:divBdr>
            <w:top w:val="none" w:sz="0" w:space="0" w:color="auto"/>
            <w:left w:val="none" w:sz="0" w:space="0" w:color="auto"/>
            <w:bottom w:val="none" w:sz="0" w:space="0" w:color="auto"/>
            <w:right w:val="none" w:sz="0" w:space="0" w:color="auto"/>
          </w:divBdr>
        </w:div>
        <w:div w:id="1667828783">
          <w:marLeft w:val="0"/>
          <w:marRight w:val="0"/>
          <w:marTop w:val="0"/>
          <w:marBottom w:val="0"/>
          <w:divBdr>
            <w:top w:val="none" w:sz="0" w:space="0" w:color="auto"/>
            <w:left w:val="none" w:sz="0" w:space="0" w:color="auto"/>
            <w:bottom w:val="none" w:sz="0" w:space="0" w:color="auto"/>
            <w:right w:val="none" w:sz="0" w:space="0" w:color="auto"/>
          </w:divBdr>
        </w:div>
        <w:div w:id="2121218905">
          <w:marLeft w:val="0"/>
          <w:marRight w:val="0"/>
          <w:marTop w:val="0"/>
          <w:marBottom w:val="0"/>
          <w:divBdr>
            <w:top w:val="none" w:sz="0" w:space="0" w:color="auto"/>
            <w:left w:val="none" w:sz="0" w:space="0" w:color="auto"/>
            <w:bottom w:val="none" w:sz="0" w:space="0" w:color="auto"/>
            <w:right w:val="none" w:sz="0" w:space="0" w:color="auto"/>
          </w:divBdr>
        </w:div>
        <w:div w:id="1800493631">
          <w:marLeft w:val="0"/>
          <w:marRight w:val="0"/>
          <w:marTop w:val="0"/>
          <w:marBottom w:val="0"/>
          <w:divBdr>
            <w:top w:val="none" w:sz="0" w:space="0" w:color="auto"/>
            <w:left w:val="none" w:sz="0" w:space="0" w:color="auto"/>
            <w:bottom w:val="none" w:sz="0" w:space="0" w:color="auto"/>
            <w:right w:val="none" w:sz="0" w:space="0" w:color="auto"/>
          </w:divBdr>
        </w:div>
        <w:div w:id="1404596146">
          <w:marLeft w:val="0"/>
          <w:marRight w:val="0"/>
          <w:marTop w:val="0"/>
          <w:marBottom w:val="0"/>
          <w:divBdr>
            <w:top w:val="none" w:sz="0" w:space="0" w:color="auto"/>
            <w:left w:val="none" w:sz="0" w:space="0" w:color="auto"/>
            <w:bottom w:val="none" w:sz="0" w:space="0" w:color="auto"/>
            <w:right w:val="none" w:sz="0" w:space="0" w:color="auto"/>
          </w:divBdr>
        </w:div>
        <w:div w:id="935409409">
          <w:marLeft w:val="0"/>
          <w:marRight w:val="0"/>
          <w:marTop w:val="0"/>
          <w:marBottom w:val="0"/>
          <w:divBdr>
            <w:top w:val="none" w:sz="0" w:space="0" w:color="auto"/>
            <w:left w:val="none" w:sz="0" w:space="0" w:color="auto"/>
            <w:bottom w:val="none" w:sz="0" w:space="0" w:color="auto"/>
            <w:right w:val="none" w:sz="0" w:space="0" w:color="auto"/>
          </w:divBdr>
        </w:div>
        <w:div w:id="651060848">
          <w:marLeft w:val="0"/>
          <w:marRight w:val="0"/>
          <w:marTop w:val="0"/>
          <w:marBottom w:val="0"/>
          <w:divBdr>
            <w:top w:val="none" w:sz="0" w:space="0" w:color="auto"/>
            <w:left w:val="none" w:sz="0" w:space="0" w:color="auto"/>
            <w:bottom w:val="none" w:sz="0" w:space="0" w:color="auto"/>
            <w:right w:val="none" w:sz="0" w:space="0" w:color="auto"/>
          </w:divBdr>
        </w:div>
        <w:div w:id="1791973513">
          <w:marLeft w:val="0"/>
          <w:marRight w:val="0"/>
          <w:marTop w:val="0"/>
          <w:marBottom w:val="0"/>
          <w:divBdr>
            <w:top w:val="none" w:sz="0" w:space="0" w:color="auto"/>
            <w:left w:val="none" w:sz="0" w:space="0" w:color="auto"/>
            <w:bottom w:val="none" w:sz="0" w:space="0" w:color="auto"/>
            <w:right w:val="none" w:sz="0" w:space="0" w:color="auto"/>
          </w:divBdr>
        </w:div>
        <w:div w:id="585916389">
          <w:marLeft w:val="0"/>
          <w:marRight w:val="0"/>
          <w:marTop w:val="0"/>
          <w:marBottom w:val="0"/>
          <w:divBdr>
            <w:top w:val="none" w:sz="0" w:space="0" w:color="auto"/>
            <w:left w:val="none" w:sz="0" w:space="0" w:color="auto"/>
            <w:bottom w:val="none" w:sz="0" w:space="0" w:color="auto"/>
            <w:right w:val="none" w:sz="0" w:space="0" w:color="auto"/>
          </w:divBdr>
        </w:div>
        <w:div w:id="1904099661">
          <w:marLeft w:val="0"/>
          <w:marRight w:val="0"/>
          <w:marTop w:val="0"/>
          <w:marBottom w:val="0"/>
          <w:divBdr>
            <w:top w:val="none" w:sz="0" w:space="0" w:color="auto"/>
            <w:left w:val="none" w:sz="0" w:space="0" w:color="auto"/>
            <w:bottom w:val="none" w:sz="0" w:space="0" w:color="auto"/>
            <w:right w:val="none" w:sz="0" w:space="0" w:color="auto"/>
          </w:divBdr>
        </w:div>
        <w:div w:id="1393119371">
          <w:marLeft w:val="0"/>
          <w:marRight w:val="0"/>
          <w:marTop w:val="0"/>
          <w:marBottom w:val="0"/>
          <w:divBdr>
            <w:top w:val="none" w:sz="0" w:space="0" w:color="auto"/>
            <w:left w:val="none" w:sz="0" w:space="0" w:color="auto"/>
            <w:bottom w:val="none" w:sz="0" w:space="0" w:color="auto"/>
            <w:right w:val="none" w:sz="0" w:space="0" w:color="auto"/>
          </w:divBdr>
        </w:div>
        <w:div w:id="319773529">
          <w:marLeft w:val="0"/>
          <w:marRight w:val="0"/>
          <w:marTop w:val="0"/>
          <w:marBottom w:val="0"/>
          <w:divBdr>
            <w:top w:val="none" w:sz="0" w:space="0" w:color="auto"/>
            <w:left w:val="none" w:sz="0" w:space="0" w:color="auto"/>
            <w:bottom w:val="none" w:sz="0" w:space="0" w:color="auto"/>
            <w:right w:val="none" w:sz="0" w:space="0" w:color="auto"/>
          </w:divBdr>
        </w:div>
        <w:div w:id="2059471919">
          <w:marLeft w:val="0"/>
          <w:marRight w:val="0"/>
          <w:marTop w:val="0"/>
          <w:marBottom w:val="0"/>
          <w:divBdr>
            <w:top w:val="none" w:sz="0" w:space="0" w:color="auto"/>
            <w:left w:val="none" w:sz="0" w:space="0" w:color="auto"/>
            <w:bottom w:val="none" w:sz="0" w:space="0" w:color="auto"/>
            <w:right w:val="none" w:sz="0" w:space="0" w:color="auto"/>
          </w:divBdr>
        </w:div>
        <w:div w:id="20669627">
          <w:marLeft w:val="0"/>
          <w:marRight w:val="0"/>
          <w:marTop w:val="0"/>
          <w:marBottom w:val="0"/>
          <w:divBdr>
            <w:top w:val="none" w:sz="0" w:space="0" w:color="auto"/>
            <w:left w:val="none" w:sz="0" w:space="0" w:color="auto"/>
            <w:bottom w:val="none" w:sz="0" w:space="0" w:color="auto"/>
            <w:right w:val="none" w:sz="0" w:space="0" w:color="auto"/>
          </w:divBdr>
        </w:div>
        <w:div w:id="1904639521">
          <w:marLeft w:val="0"/>
          <w:marRight w:val="0"/>
          <w:marTop w:val="0"/>
          <w:marBottom w:val="0"/>
          <w:divBdr>
            <w:top w:val="none" w:sz="0" w:space="0" w:color="auto"/>
            <w:left w:val="none" w:sz="0" w:space="0" w:color="auto"/>
            <w:bottom w:val="none" w:sz="0" w:space="0" w:color="auto"/>
            <w:right w:val="none" w:sz="0" w:space="0" w:color="auto"/>
          </w:divBdr>
        </w:div>
        <w:div w:id="1841770109">
          <w:marLeft w:val="0"/>
          <w:marRight w:val="0"/>
          <w:marTop w:val="0"/>
          <w:marBottom w:val="0"/>
          <w:divBdr>
            <w:top w:val="none" w:sz="0" w:space="0" w:color="auto"/>
            <w:left w:val="none" w:sz="0" w:space="0" w:color="auto"/>
            <w:bottom w:val="none" w:sz="0" w:space="0" w:color="auto"/>
            <w:right w:val="none" w:sz="0" w:space="0" w:color="auto"/>
          </w:divBdr>
        </w:div>
        <w:div w:id="285699009">
          <w:marLeft w:val="0"/>
          <w:marRight w:val="0"/>
          <w:marTop w:val="0"/>
          <w:marBottom w:val="0"/>
          <w:divBdr>
            <w:top w:val="none" w:sz="0" w:space="0" w:color="auto"/>
            <w:left w:val="none" w:sz="0" w:space="0" w:color="auto"/>
            <w:bottom w:val="none" w:sz="0" w:space="0" w:color="auto"/>
            <w:right w:val="none" w:sz="0" w:space="0" w:color="auto"/>
          </w:divBdr>
        </w:div>
        <w:div w:id="2120907767">
          <w:marLeft w:val="0"/>
          <w:marRight w:val="0"/>
          <w:marTop w:val="0"/>
          <w:marBottom w:val="0"/>
          <w:divBdr>
            <w:top w:val="none" w:sz="0" w:space="0" w:color="auto"/>
            <w:left w:val="none" w:sz="0" w:space="0" w:color="auto"/>
            <w:bottom w:val="none" w:sz="0" w:space="0" w:color="auto"/>
            <w:right w:val="none" w:sz="0" w:space="0" w:color="auto"/>
          </w:divBdr>
        </w:div>
        <w:div w:id="1688750735">
          <w:marLeft w:val="0"/>
          <w:marRight w:val="0"/>
          <w:marTop w:val="0"/>
          <w:marBottom w:val="0"/>
          <w:divBdr>
            <w:top w:val="none" w:sz="0" w:space="0" w:color="auto"/>
            <w:left w:val="none" w:sz="0" w:space="0" w:color="auto"/>
            <w:bottom w:val="none" w:sz="0" w:space="0" w:color="auto"/>
            <w:right w:val="none" w:sz="0" w:space="0" w:color="auto"/>
          </w:divBdr>
        </w:div>
        <w:div w:id="1533572706">
          <w:marLeft w:val="0"/>
          <w:marRight w:val="0"/>
          <w:marTop w:val="0"/>
          <w:marBottom w:val="0"/>
          <w:divBdr>
            <w:top w:val="none" w:sz="0" w:space="0" w:color="auto"/>
            <w:left w:val="none" w:sz="0" w:space="0" w:color="auto"/>
            <w:bottom w:val="none" w:sz="0" w:space="0" w:color="auto"/>
            <w:right w:val="none" w:sz="0" w:space="0" w:color="auto"/>
          </w:divBdr>
        </w:div>
        <w:div w:id="654262963">
          <w:marLeft w:val="0"/>
          <w:marRight w:val="0"/>
          <w:marTop w:val="0"/>
          <w:marBottom w:val="0"/>
          <w:divBdr>
            <w:top w:val="none" w:sz="0" w:space="0" w:color="auto"/>
            <w:left w:val="none" w:sz="0" w:space="0" w:color="auto"/>
            <w:bottom w:val="none" w:sz="0" w:space="0" w:color="auto"/>
            <w:right w:val="none" w:sz="0" w:space="0" w:color="auto"/>
          </w:divBdr>
        </w:div>
        <w:div w:id="1897086666">
          <w:marLeft w:val="0"/>
          <w:marRight w:val="0"/>
          <w:marTop w:val="0"/>
          <w:marBottom w:val="0"/>
          <w:divBdr>
            <w:top w:val="none" w:sz="0" w:space="0" w:color="auto"/>
            <w:left w:val="none" w:sz="0" w:space="0" w:color="auto"/>
            <w:bottom w:val="none" w:sz="0" w:space="0" w:color="auto"/>
            <w:right w:val="none" w:sz="0" w:space="0" w:color="auto"/>
          </w:divBdr>
        </w:div>
        <w:div w:id="1711149350">
          <w:marLeft w:val="0"/>
          <w:marRight w:val="0"/>
          <w:marTop w:val="0"/>
          <w:marBottom w:val="0"/>
          <w:divBdr>
            <w:top w:val="none" w:sz="0" w:space="0" w:color="auto"/>
            <w:left w:val="none" w:sz="0" w:space="0" w:color="auto"/>
            <w:bottom w:val="none" w:sz="0" w:space="0" w:color="auto"/>
            <w:right w:val="none" w:sz="0" w:space="0" w:color="auto"/>
          </w:divBdr>
        </w:div>
        <w:div w:id="2059622459">
          <w:marLeft w:val="0"/>
          <w:marRight w:val="0"/>
          <w:marTop w:val="0"/>
          <w:marBottom w:val="0"/>
          <w:divBdr>
            <w:top w:val="none" w:sz="0" w:space="0" w:color="auto"/>
            <w:left w:val="none" w:sz="0" w:space="0" w:color="auto"/>
            <w:bottom w:val="none" w:sz="0" w:space="0" w:color="auto"/>
            <w:right w:val="none" w:sz="0" w:space="0" w:color="auto"/>
          </w:divBdr>
        </w:div>
        <w:div w:id="2054882966">
          <w:marLeft w:val="0"/>
          <w:marRight w:val="0"/>
          <w:marTop w:val="0"/>
          <w:marBottom w:val="0"/>
          <w:divBdr>
            <w:top w:val="none" w:sz="0" w:space="0" w:color="auto"/>
            <w:left w:val="none" w:sz="0" w:space="0" w:color="auto"/>
            <w:bottom w:val="none" w:sz="0" w:space="0" w:color="auto"/>
            <w:right w:val="none" w:sz="0" w:space="0" w:color="auto"/>
          </w:divBdr>
        </w:div>
      </w:divsChild>
    </w:div>
    <w:div w:id="1447311326">
      <w:bodyDiv w:val="1"/>
      <w:marLeft w:val="0"/>
      <w:marRight w:val="0"/>
      <w:marTop w:val="0"/>
      <w:marBottom w:val="0"/>
      <w:divBdr>
        <w:top w:val="none" w:sz="0" w:space="0" w:color="auto"/>
        <w:left w:val="none" w:sz="0" w:space="0" w:color="auto"/>
        <w:bottom w:val="none" w:sz="0" w:space="0" w:color="auto"/>
        <w:right w:val="none" w:sz="0" w:space="0" w:color="auto"/>
      </w:divBdr>
      <w:divsChild>
        <w:div w:id="124933668">
          <w:marLeft w:val="0"/>
          <w:marRight w:val="0"/>
          <w:marTop w:val="0"/>
          <w:marBottom w:val="0"/>
          <w:divBdr>
            <w:top w:val="none" w:sz="0" w:space="0" w:color="auto"/>
            <w:left w:val="none" w:sz="0" w:space="0" w:color="auto"/>
            <w:bottom w:val="none" w:sz="0" w:space="0" w:color="auto"/>
            <w:right w:val="none" w:sz="0" w:space="0" w:color="auto"/>
          </w:divBdr>
        </w:div>
        <w:div w:id="887643751">
          <w:marLeft w:val="0"/>
          <w:marRight w:val="0"/>
          <w:marTop w:val="0"/>
          <w:marBottom w:val="0"/>
          <w:divBdr>
            <w:top w:val="none" w:sz="0" w:space="0" w:color="auto"/>
            <w:left w:val="none" w:sz="0" w:space="0" w:color="auto"/>
            <w:bottom w:val="none" w:sz="0" w:space="0" w:color="auto"/>
            <w:right w:val="none" w:sz="0" w:space="0" w:color="auto"/>
          </w:divBdr>
        </w:div>
        <w:div w:id="1195995389">
          <w:marLeft w:val="0"/>
          <w:marRight w:val="0"/>
          <w:marTop w:val="0"/>
          <w:marBottom w:val="0"/>
          <w:divBdr>
            <w:top w:val="none" w:sz="0" w:space="0" w:color="auto"/>
            <w:left w:val="none" w:sz="0" w:space="0" w:color="auto"/>
            <w:bottom w:val="none" w:sz="0" w:space="0" w:color="auto"/>
            <w:right w:val="none" w:sz="0" w:space="0" w:color="auto"/>
          </w:divBdr>
        </w:div>
        <w:div w:id="1377972960">
          <w:marLeft w:val="0"/>
          <w:marRight w:val="0"/>
          <w:marTop w:val="0"/>
          <w:marBottom w:val="0"/>
          <w:divBdr>
            <w:top w:val="none" w:sz="0" w:space="0" w:color="auto"/>
            <w:left w:val="none" w:sz="0" w:space="0" w:color="auto"/>
            <w:bottom w:val="none" w:sz="0" w:space="0" w:color="auto"/>
            <w:right w:val="none" w:sz="0" w:space="0" w:color="auto"/>
          </w:divBdr>
        </w:div>
        <w:div w:id="1514101832">
          <w:marLeft w:val="0"/>
          <w:marRight w:val="0"/>
          <w:marTop w:val="0"/>
          <w:marBottom w:val="0"/>
          <w:divBdr>
            <w:top w:val="none" w:sz="0" w:space="0" w:color="auto"/>
            <w:left w:val="none" w:sz="0" w:space="0" w:color="auto"/>
            <w:bottom w:val="none" w:sz="0" w:space="0" w:color="auto"/>
            <w:right w:val="none" w:sz="0" w:space="0" w:color="auto"/>
          </w:divBdr>
        </w:div>
        <w:div w:id="1587114225">
          <w:marLeft w:val="0"/>
          <w:marRight w:val="0"/>
          <w:marTop w:val="0"/>
          <w:marBottom w:val="0"/>
          <w:divBdr>
            <w:top w:val="none" w:sz="0" w:space="0" w:color="auto"/>
            <w:left w:val="none" w:sz="0" w:space="0" w:color="auto"/>
            <w:bottom w:val="none" w:sz="0" w:space="0" w:color="auto"/>
            <w:right w:val="none" w:sz="0" w:space="0" w:color="auto"/>
          </w:divBdr>
        </w:div>
        <w:div w:id="117530270">
          <w:marLeft w:val="0"/>
          <w:marRight w:val="0"/>
          <w:marTop w:val="0"/>
          <w:marBottom w:val="0"/>
          <w:divBdr>
            <w:top w:val="none" w:sz="0" w:space="0" w:color="auto"/>
            <w:left w:val="none" w:sz="0" w:space="0" w:color="auto"/>
            <w:bottom w:val="none" w:sz="0" w:space="0" w:color="auto"/>
            <w:right w:val="none" w:sz="0" w:space="0" w:color="auto"/>
          </w:divBdr>
        </w:div>
        <w:div w:id="1851673786">
          <w:marLeft w:val="0"/>
          <w:marRight w:val="0"/>
          <w:marTop w:val="0"/>
          <w:marBottom w:val="0"/>
          <w:divBdr>
            <w:top w:val="none" w:sz="0" w:space="0" w:color="auto"/>
            <w:left w:val="none" w:sz="0" w:space="0" w:color="auto"/>
            <w:bottom w:val="none" w:sz="0" w:space="0" w:color="auto"/>
            <w:right w:val="none" w:sz="0" w:space="0" w:color="auto"/>
          </w:divBdr>
        </w:div>
        <w:div w:id="569581008">
          <w:marLeft w:val="0"/>
          <w:marRight w:val="0"/>
          <w:marTop w:val="0"/>
          <w:marBottom w:val="0"/>
          <w:divBdr>
            <w:top w:val="none" w:sz="0" w:space="0" w:color="auto"/>
            <w:left w:val="none" w:sz="0" w:space="0" w:color="auto"/>
            <w:bottom w:val="none" w:sz="0" w:space="0" w:color="auto"/>
            <w:right w:val="none" w:sz="0" w:space="0" w:color="auto"/>
          </w:divBdr>
        </w:div>
        <w:div w:id="1168254481">
          <w:marLeft w:val="0"/>
          <w:marRight w:val="0"/>
          <w:marTop w:val="0"/>
          <w:marBottom w:val="0"/>
          <w:divBdr>
            <w:top w:val="none" w:sz="0" w:space="0" w:color="auto"/>
            <w:left w:val="none" w:sz="0" w:space="0" w:color="auto"/>
            <w:bottom w:val="none" w:sz="0" w:space="0" w:color="auto"/>
            <w:right w:val="none" w:sz="0" w:space="0" w:color="auto"/>
          </w:divBdr>
        </w:div>
        <w:div w:id="1792281854">
          <w:marLeft w:val="0"/>
          <w:marRight w:val="0"/>
          <w:marTop w:val="0"/>
          <w:marBottom w:val="0"/>
          <w:divBdr>
            <w:top w:val="none" w:sz="0" w:space="0" w:color="auto"/>
            <w:left w:val="none" w:sz="0" w:space="0" w:color="auto"/>
            <w:bottom w:val="none" w:sz="0" w:space="0" w:color="auto"/>
            <w:right w:val="none" w:sz="0" w:space="0" w:color="auto"/>
          </w:divBdr>
        </w:div>
        <w:div w:id="1968583293">
          <w:marLeft w:val="0"/>
          <w:marRight w:val="0"/>
          <w:marTop w:val="0"/>
          <w:marBottom w:val="0"/>
          <w:divBdr>
            <w:top w:val="none" w:sz="0" w:space="0" w:color="auto"/>
            <w:left w:val="none" w:sz="0" w:space="0" w:color="auto"/>
            <w:bottom w:val="none" w:sz="0" w:space="0" w:color="auto"/>
            <w:right w:val="none" w:sz="0" w:space="0" w:color="auto"/>
          </w:divBdr>
        </w:div>
        <w:div w:id="1844972351">
          <w:marLeft w:val="0"/>
          <w:marRight w:val="0"/>
          <w:marTop w:val="0"/>
          <w:marBottom w:val="0"/>
          <w:divBdr>
            <w:top w:val="none" w:sz="0" w:space="0" w:color="auto"/>
            <w:left w:val="none" w:sz="0" w:space="0" w:color="auto"/>
            <w:bottom w:val="none" w:sz="0" w:space="0" w:color="auto"/>
            <w:right w:val="none" w:sz="0" w:space="0" w:color="auto"/>
          </w:divBdr>
        </w:div>
        <w:div w:id="148445875">
          <w:marLeft w:val="0"/>
          <w:marRight w:val="0"/>
          <w:marTop w:val="0"/>
          <w:marBottom w:val="0"/>
          <w:divBdr>
            <w:top w:val="none" w:sz="0" w:space="0" w:color="auto"/>
            <w:left w:val="none" w:sz="0" w:space="0" w:color="auto"/>
            <w:bottom w:val="none" w:sz="0" w:space="0" w:color="auto"/>
            <w:right w:val="none" w:sz="0" w:space="0" w:color="auto"/>
          </w:divBdr>
        </w:div>
        <w:div w:id="1723744633">
          <w:marLeft w:val="0"/>
          <w:marRight w:val="0"/>
          <w:marTop w:val="0"/>
          <w:marBottom w:val="0"/>
          <w:divBdr>
            <w:top w:val="none" w:sz="0" w:space="0" w:color="auto"/>
            <w:left w:val="none" w:sz="0" w:space="0" w:color="auto"/>
            <w:bottom w:val="none" w:sz="0" w:space="0" w:color="auto"/>
            <w:right w:val="none" w:sz="0" w:space="0" w:color="auto"/>
          </w:divBdr>
        </w:div>
        <w:div w:id="1768849124">
          <w:marLeft w:val="0"/>
          <w:marRight w:val="0"/>
          <w:marTop w:val="0"/>
          <w:marBottom w:val="0"/>
          <w:divBdr>
            <w:top w:val="none" w:sz="0" w:space="0" w:color="auto"/>
            <w:left w:val="none" w:sz="0" w:space="0" w:color="auto"/>
            <w:bottom w:val="none" w:sz="0" w:space="0" w:color="auto"/>
            <w:right w:val="none" w:sz="0" w:space="0" w:color="auto"/>
          </w:divBdr>
        </w:div>
        <w:div w:id="761990832">
          <w:marLeft w:val="0"/>
          <w:marRight w:val="0"/>
          <w:marTop w:val="0"/>
          <w:marBottom w:val="0"/>
          <w:divBdr>
            <w:top w:val="none" w:sz="0" w:space="0" w:color="auto"/>
            <w:left w:val="none" w:sz="0" w:space="0" w:color="auto"/>
            <w:bottom w:val="none" w:sz="0" w:space="0" w:color="auto"/>
            <w:right w:val="none" w:sz="0" w:space="0" w:color="auto"/>
          </w:divBdr>
        </w:div>
        <w:div w:id="71464756">
          <w:marLeft w:val="0"/>
          <w:marRight w:val="0"/>
          <w:marTop w:val="0"/>
          <w:marBottom w:val="0"/>
          <w:divBdr>
            <w:top w:val="none" w:sz="0" w:space="0" w:color="auto"/>
            <w:left w:val="none" w:sz="0" w:space="0" w:color="auto"/>
            <w:bottom w:val="none" w:sz="0" w:space="0" w:color="auto"/>
            <w:right w:val="none" w:sz="0" w:space="0" w:color="auto"/>
          </w:divBdr>
        </w:div>
        <w:div w:id="1079517814">
          <w:marLeft w:val="0"/>
          <w:marRight w:val="0"/>
          <w:marTop w:val="0"/>
          <w:marBottom w:val="0"/>
          <w:divBdr>
            <w:top w:val="none" w:sz="0" w:space="0" w:color="auto"/>
            <w:left w:val="none" w:sz="0" w:space="0" w:color="auto"/>
            <w:bottom w:val="none" w:sz="0" w:space="0" w:color="auto"/>
            <w:right w:val="none" w:sz="0" w:space="0" w:color="auto"/>
          </w:divBdr>
        </w:div>
        <w:div w:id="221260148">
          <w:marLeft w:val="0"/>
          <w:marRight w:val="0"/>
          <w:marTop w:val="0"/>
          <w:marBottom w:val="0"/>
          <w:divBdr>
            <w:top w:val="none" w:sz="0" w:space="0" w:color="auto"/>
            <w:left w:val="none" w:sz="0" w:space="0" w:color="auto"/>
            <w:bottom w:val="none" w:sz="0" w:space="0" w:color="auto"/>
            <w:right w:val="none" w:sz="0" w:space="0" w:color="auto"/>
          </w:divBdr>
        </w:div>
        <w:div w:id="1767313099">
          <w:marLeft w:val="0"/>
          <w:marRight w:val="0"/>
          <w:marTop w:val="0"/>
          <w:marBottom w:val="0"/>
          <w:divBdr>
            <w:top w:val="none" w:sz="0" w:space="0" w:color="auto"/>
            <w:left w:val="none" w:sz="0" w:space="0" w:color="auto"/>
            <w:bottom w:val="none" w:sz="0" w:space="0" w:color="auto"/>
            <w:right w:val="none" w:sz="0" w:space="0" w:color="auto"/>
          </w:divBdr>
        </w:div>
        <w:div w:id="36442192">
          <w:marLeft w:val="0"/>
          <w:marRight w:val="0"/>
          <w:marTop w:val="0"/>
          <w:marBottom w:val="0"/>
          <w:divBdr>
            <w:top w:val="none" w:sz="0" w:space="0" w:color="auto"/>
            <w:left w:val="none" w:sz="0" w:space="0" w:color="auto"/>
            <w:bottom w:val="none" w:sz="0" w:space="0" w:color="auto"/>
            <w:right w:val="none" w:sz="0" w:space="0" w:color="auto"/>
          </w:divBdr>
        </w:div>
      </w:divsChild>
    </w:div>
    <w:div w:id="1677146906">
      <w:bodyDiv w:val="1"/>
      <w:marLeft w:val="0"/>
      <w:marRight w:val="0"/>
      <w:marTop w:val="0"/>
      <w:marBottom w:val="0"/>
      <w:divBdr>
        <w:top w:val="none" w:sz="0" w:space="0" w:color="auto"/>
        <w:left w:val="none" w:sz="0" w:space="0" w:color="auto"/>
        <w:bottom w:val="none" w:sz="0" w:space="0" w:color="auto"/>
        <w:right w:val="none" w:sz="0" w:space="0" w:color="auto"/>
      </w:divBdr>
      <w:divsChild>
        <w:div w:id="1580479781">
          <w:marLeft w:val="0"/>
          <w:marRight w:val="0"/>
          <w:marTop w:val="0"/>
          <w:marBottom w:val="315"/>
          <w:divBdr>
            <w:top w:val="none" w:sz="0" w:space="0" w:color="auto"/>
            <w:left w:val="none" w:sz="0" w:space="0" w:color="auto"/>
            <w:bottom w:val="none" w:sz="0" w:space="0" w:color="auto"/>
            <w:right w:val="none" w:sz="0" w:space="0" w:color="auto"/>
          </w:divBdr>
        </w:div>
      </w:divsChild>
    </w:div>
    <w:div w:id="2024699419">
      <w:bodyDiv w:val="1"/>
      <w:marLeft w:val="0"/>
      <w:marRight w:val="0"/>
      <w:marTop w:val="0"/>
      <w:marBottom w:val="0"/>
      <w:divBdr>
        <w:top w:val="none" w:sz="0" w:space="0" w:color="auto"/>
        <w:left w:val="none" w:sz="0" w:space="0" w:color="auto"/>
        <w:bottom w:val="none" w:sz="0" w:space="0" w:color="auto"/>
        <w:right w:val="none" w:sz="0" w:space="0" w:color="auto"/>
      </w:divBdr>
      <w:divsChild>
        <w:div w:id="990717140">
          <w:marLeft w:val="0"/>
          <w:marRight w:val="0"/>
          <w:marTop w:val="15"/>
          <w:marBottom w:val="0"/>
          <w:divBdr>
            <w:top w:val="none" w:sz="0" w:space="0" w:color="auto"/>
            <w:left w:val="none" w:sz="0" w:space="0" w:color="auto"/>
            <w:bottom w:val="none" w:sz="0" w:space="0" w:color="auto"/>
            <w:right w:val="none" w:sz="0" w:space="0" w:color="auto"/>
          </w:divBdr>
          <w:divsChild>
            <w:div w:id="1314214065">
              <w:marLeft w:val="0"/>
              <w:marRight w:val="0"/>
              <w:marTop w:val="0"/>
              <w:marBottom w:val="0"/>
              <w:divBdr>
                <w:top w:val="none" w:sz="0" w:space="0" w:color="auto"/>
                <w:left w:val="none" w:sz="0" w:space="0" w:color="auto"/>
                <w:bottom w:val="none" w:sz="0" w:space="0" w:color="auto"/>
                <w:right w:val="none" w:sz="0" w:space="0" w:color="auto"/>
              </w:divBdr>
              <w:divsChild>
                <w:div w:id="934829804">
                  <w:marLeft w:val="0"/>
                  <w:marRight w:val="0"/>
                  <w:marTop w:val="0"/>
                  <w:marBottom w:val="0"/>
                  <w:divBdr>
                    <w:top w:val="none" w:sz="0" w:space="0" w:color="auto"/>
                    <w:left w:val="none" w:sz="0" w:space="0" w:color="auto"/>
                    <w:bottom w:val="none" w:sz="0" w:space="0" w:color="auto"/>
                    <w:right w:val="none" w:sz="0" w:space="0" w:color="auto"/>
                  </w:divBdr>
                </w:div>
                <w:div w:id="870842390">
                  <w:marLeft w:val="0"/>
                  <w:marRight w:val="0"/>
                  <w:marTop w:val="0"/>
                  <w:marBottom w:val="0"/>
                  <w:divBdr>
                    <w:top w:val="none" w:sz="0" w:space="0" w:color="auto"/>
                    <w:left w:val="none" w:sz="0" w:space="0" w:color="auto"/>
                    <w:bottom w:val="none" w:sz="0" w:space="0" w:color="auto"/>
                    <w:right w:val="none" w:sz="0" w:space="0" w:color="auto"/>
                  </w:divBdr>
                </w:div>
                <w:div w:id="1646664316">
                  <w:marLeft w:val="0"/>
                  <w:marRight w:val="0"/>
                  <w:marTop w:val="0"/>
                  <w:marBottom w:val="0"/>
                  <w:divBdr>
                    <w:top w:val="none" w:sz="0" w:space="0" w:color="auto"/>
                    <w:left w:val="none" w:sz="0" w:space="0" w:color="auto"/>
                    <w:bottom w:val="none" w:sz="0" w:space="0" w:color="auto"/>
                    <w:right w:val="none" w:sz="0" w:space="0" w:color="auto"/>
                  </w:divBdr>
                </w:div>
                <w:div w:id="306399300">
                  <w:marLeft w:val="0"/>
                  <w:marRight w:val="0"/>
                  <w:marTop w:val="0"/>
                  <w:marBottom w:val="0"/>
                  <w:divBdr>
                    <w:top w:val="none" w:sz="0" w:space="0" w:color="auto"/>
                    <w:left w:val="none" w:sz="0" w:space="0" w:color="auto"/>
                    <w:bottom w:val="none" w:sz="0" w:space="0" w:color="auto"/>
                    <w:right w:val="none" w:sz="0" w:space="0" w:color="auto"/>
                  </w:divBdr>
                </w:div>
                <w:div w:id="2137409624">
                  <w:marLeft w:val="0"/>
                  <w:marRight w:val="0"/>
                  <w:marTop w:val="0"/>
                  <w:marBottom w:val="0"/>
                  <w:divBdr>
                    <w:top w:val="none" w:sz="0" w:space="0" w:color="auto"/>
                    <w:left w:val="none" w:sz="0" w:space="0" w:color="auto"/>
                    <w:bottom w:val="none" w:sz="0" w:space="0" w:color="auto"/>
                    <w:right w:val="none" w:sz="0" w:space="0" w:color="auto"/>
                  </w:divBdr>
                </w:div>
                <w:div w:id="1840002125">
                  <w:marLeft w:val="0"/>
                  <w:marRight w:val="0"/>
                  <w:marTop w:val="0"/>
                  <w:marBottom w:val="0"/>
                  <w:divBdr>
                    <w:top w:val="none" w:sz="0" w:space="0" w:color="auto"/>
                    <w:left w:val="none" w:sz="0" w:space="0" w:color="auto"/>
                    <w:bottom w:val="none" w:sz="0" w:space="0" w:color="auto"/>
                    <w:right w:val="none" w:sz="0" w:space="0" w:color="auto"/>
                  </w:divBdr>
                </w:div>
                <w:div w:id="88042466">
                  <w:marLeft w:val="0"/>
                  <w:marRight w:val="0"/>
                  <w:marTop w:val="0"/>
                  <w:marBottom w:val="0"/>
                  <w:divBdr>
                    <w:top w:val="none" w:sz="0" w:space="0" w:color="auto"/>
                    <w:left w:val="none" w:sz="0" w:space="0" w:color="auto"/>
                    <w:bottom w:val="none" w:sz="0" w:space="0" w:color="auto"/>
                    <w:right w:val="none" w:sz="0" w:space="0" w:color="auto"/>
                  </w:divBdr>
                </w:div>
                <w:div w:id="17864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2337">
          <w:marLeft w:val="0"/>
          <w:marRight w:val="0"/>
          <w:marTop w:val="15"/>
          <w:marBottom w:val="0"/>
          <w:divBdr>
            <w:top w:val="none" w:sz="0" w:space="0" w:color="auto"/>
            <w:left w:val="none" w:sz="0" w:space="0" w:color="auto"/>
            <w:bottom w:val="none" w:sz="0" w:space="0" w:color="auto"/>
            <w:right w:val="none" w:sz="0" w:space="0" w:color="auto"/>
          </w:divBdr>
          <w:divsChild>
            <w:div w:id="1249536834">
              <w:marLeft w:val="0"/>
              <w:marRight w:val="0"/>
              <w:marTop w:val="0"/>
              <w:marBottom w:val="0"/>
              <w:divBdr>
                <w:top w:val="none" w:sz="0" w:space="0" w:color="auto"/>
                <w:left w:val="none" w:sz="0" w:space="0" w:color="auto"/>
                <w:bottom w:val="none" w:sz="0" w:space="0" w:color="auto"/>
                <w:right w:val="none" w:sz="0" w:space="0" w:color="auto"/>
              </w:divBdr>
              <w:divsChild>
                <w:div w:id="1489974368">
                  <w:marLeft w:val="0"/>
                  <w:marRight w:val="0"/>
                  <w:marTop w:val="0"/>
                  <w:marBottom w:val="0"/>
                  <w:divBdr>
                    <w:top w:val="none" w:sz="0" w:space="0" w:color="auto"/>
                    <w:left w:val="none" w:sz="0" w:space="0" w:color="auto"/>
                    <w:bottom w:val="none" w:sz="0" w:space="0" w:color="auto"/>
                    <w:right w:val="none" w:sz="0" w:space="0" w:color="auto"/>
                  </w:divBdr>
                </w:div>
                <w:div w:id="1783065067">
                  <w:marLeft w:val="0"/>
                  <w:marRight w:val="0"/>
                  <w:marTop w:val="0"/>
                  <w:marBottom w:val="0"/>
                  <w:divBdr>
                    <w:top w:val="none" w:sz="0" w:space="0" w:color="auto"/>
                    <w:left w:val="none" w:sz="0" w:space="0" w:color="auto"/>
                    <w:bottom w:val="none" w:sz="0" w:space="0" w:color="auto"/>
                    <w:right w:val="none" w:sz="0" w:space="0" w:color="auto"/>
                  </w:divBdr>
                </w:div>
                <w:div w:id="2139907398">
                  <w:marLeft w:val="0"/>
                  <w:marRight w:val="0"/>
                  <w:marTop w:val="0"/>
                  <w:marBottom w:val="0"/>
                  <w:divBdr>
                    <w:top w:val="none" w:sz="0" w:space="0" w:color="auto"/>
                    <w:left w:val="none" w:sz="0" w:space="0" w:color="auto"/>
                    <w:bottom w:val="none" w:sz="0" w:space="0" w:color="auto"/>
                    <w:right w:val="none" w:sz="0" w:space="0" w:color="auto"/>
                  </w:divBdr>
                </w:div>
                <w:div w:id="1182356981">
                  <w:marLeft w:val="0"/>
                  <w:marRight w:val="0"/>
                  <w:marTop w:val="0"/>
                  <w:marBottom w:val="0"/>
                  <w:divBdr>
                    <w:top w:val="none" w:sz="0" w:space="0" w:color="auto"/>
                    <w:left w:val="none" w:sz="0" w:space="0" w:color="auto"/>
                    <w:bottom w:val="none" w:sz="0" w:space="0" w:color="auto"/>
                    <w:right w:val="none" w:sz="0" w:space="0" w:color="auto"/>
                  </w:divBdr>
                </w:div>
                <w:div w:id="661541627">
                  <w:marLeft w:val="0"/>
                  <w:marRight w:val="0"/>
                  <w:marTop w:val="0"/>
                  <w:marBottom w:val="0"/>
                  <w:divBdr>
                    <w:top w:val="none" w:sz="0" w:space="0" w:color="auto"/>
                    <w:left w:val="none" w:sz="0" w:space="0" w:color="auto"/>
                    <w:bottom w:val="none" w:sz="0" w:space="0" w:color="auto"/>
                    <w:right w:val="none" w:sz="0" w:space="0" w:color="auto"/>
                  </w:divBdr>
                </w:div>
                <w:div w:id="141393524">
                  <w:marLeft w:val="0"/>
                  <w:marRight w:val="0"/>
                  <w:marTop w:val="0"/>
                  <w:marBottom w:val="0"/>
                  <w:divBdr>
                    <w:top w:val="none" w:sz="0" w:space="0" w:color="auto"/>
                    <w:left w:val="none" w:sz="0" w:space="0" w:color="auto"/>
                    <w:bottom w:val="none" w:sz="0" w:space="0" w:color="auto"/>
                    <w:right w:val="none" w:sz="0" w:space="0" w:color="auto"/>
                  </w:divBdr>
                </w:div>
                <w:div w:id="1583758634">
                  <w:marLeft w:val="0"/>
                  <w:marRight w:val="0"/>
                  <w:marTop w:val="0"/>
                  <w:marBottom w:val="0"/>
                  <w:divBdr>
                    <w:top w:val="none" w:sz="0" w:space="0" w:color="auto"/>
                    <w:left w:val="none" w:sz="0" w:space="0" w:color="auto"/>
                    <w:bottom w:val="none" w:sz="0" w:space="0" w:color="auto"/>
                    <w:right w:val="none" w:sz="0" w:space="0" w:color="auto"/>
                  </w:divBdr>
                </w:div>
                <w:div w:id="262347874">
                  <w:marLeft w:val="0"/>
                  <w:marRight w:val="0"/>
                  <w:marTop w:val="0"/>
                  <w:marBottom w:val="0"/>
                  <w:divBdr>
                    <w:top w:val="none" w:sz="0" w:space="0" w:color="auto"/>
                    <w:left w:val="none" w:sz="0" w:space="0" w:color="auto"/>
                    <w:bottom w:val="none" w:sz="0" w:space="0" w:color="auto"/>
                    <w:right w:val="none" w:sz="0" w:space="0" w:color="auto"/>
                  </w:divBdr>
                </w:div>
                <w:div w:id="1678070733">
                  <w:marLeft w:val="0"/>
                  <w:marRight w:val="0"/>
                  <w:marTop w:val="0"/>
                  <w:marBottom w:val="0"/>
                  <w:divBdr>
                    <w:top w:val="none" w:sz="0" w:space="0" w:color="auto"/>
                    <w:left w:val="none" w:sz="0" w:space="0" w:color="auto"/>
                    <w:bottom w:val="none" w:sz="0" w:space="0" w:color="auto"/>
                    <w:right w:val="none" w:sz="0" w:space="0" w:color="auto"/>
                  </w:divBdr>
                </w:div>
                <w:div w:id="21030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m.meb.gov.tr/meb_iys_dosyalar/2015_08/20031331_ortaokulreh_kar_plan_prog.rar" TargetMode="External"/><Relationship Id="rId13" Type="http://schemas.openxmlformats.org/officeDocument/2006/relationships/hyperlink" Target="http://hbogm.meb.gov.tr/modulerprogramlar/alanprogramlari/cocukgelisimi/0_18_aile_egitimi.html" TargetMode="External"/><Relationship Id="rId18" Type="http://schemas.openxmlformats.org/officeDocument/2006/relationships/hyperlink" Target="https://orgm.meb.gov.tr/meb_iys_dosyalar/2021_09/03105548_Okul_Oncesi_SYnYf_Rehberlik_Etkinlikleriiiii.pdf" TargetMode="External"/><Relationship Id="rId3" Type="http://schemas.openxmlformats.org/officeDocument/2006/relationships/styles" Target="styles.xml"/><Relationship Id="rId21" Type="http://schemas.openxmlformats.org/officeDocument/2006/relationships/hyperlink" Target="https://orgm.meb.gov.tr/meb_iys_dosyalar/2021_09/03012233_ORTAOYRETYM_SINIF_REHBERLYK_ETKYNLYKLERYYYY.pdf" TargetMode="External"/><Relationship Id="rId7" Type="http://schemas.openxmlformats.org/officeDocument/2006/relationships/hyperlink" Target="https://orgm.meb.gov.tr/meb_iys_dosyalar/2012_11/05043157_rehberlik_okuloncesi_2.pdf" TargetMode="External"/><Relationship Id="rId12" Type="http://schemas.openxmlformats.org/officeDocument/2006/relationships/hyperlink" Target="https://orgm.meb.gov.tr/meb_iys_dosyalar/2014_02/18025329_memrehberlkprogramison.pdf" TargetMode="External"/><Relationship Id="rId17" Type="http://schemas.openxmlformats.org/officeDocument/2006/relationships/hyperlink" Target="https://orgm.meb.gov.tr/meb_iys_dosyalar/2019_09/30100428_Arapca_RAM_TanYtYm_BroYuru.pdf" TargetMode="External"/><Relationship Id="rId2" Type="http://schemas.openxmlformats.org/officeDocument/2006/relationships/numbering" Target="numbering.xml"/><Relationship Id="rId16" Type="http://schemas.openxmlformats.org/officeDocument/2006/relationships/hyperlink" Target="https://orgm.meb.gov.tr/meb_iys_dosyalar/2019_09/30100440_Yngilize_RAM_TanYtYm_BroYuru.pdf" TargetMode="External"/><Relationship Id="rId20" Type="http://schemas.openxmlformats.org/officeDocument/2006/relationships/hyperlink" Target="https://orgm.meb.gov.tr/meb_iys_dosyalar/2021_09/03012045_ORTAOKUL_SINIF_REHBERLYK_ETKYNLYKLERYYYY.pdf"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orgm.meb.gov.tr/meb_iys_dosyalar/2012_11/05035557_rehberlik_ve_yonlendirme_etkinlik.zip" TargetMode="External"/><Relationship Id="rId5" Type="http://schemas.openxmlformats.org/officeDocument/2006/relationships/webSettings" Target="webSettings.xml"/><Relationship Id="rId15" Type="http://schemas.openxmlformats.org/officeDocument/2006/relationships/hyperlink" Target="https://orgm.meb.gov.tr/meb_iys_dosyalar/2019_09/30100453_Turkce_RAM_TanYtYm_BroYuru.pdf" TargetMode="External"/><Relationship Id="rId23" Type="http://schemas.openxmlformats.org/officeDocument/2006/relationships/theme" Target="theme/theme1.xml"/><Relationship Id="rId10" Type="http://schemas.openxmlformats.org/officeDocument/2006/relationships/hyperlink" Target="https://orgm.meb.gov.tr/meb_iys_dosyalar/2012_11/05044915_ortaogretim_yonlendirme_dersi_programi2.pdf" TargetMode="External"/><Relationship Id="rId19" Type="http://schemas.openxmlformats.org/officeDocument/2006/relationships/hyperlink" Target="https://orgm.meb.gov.tr/meb_iys_dosyalar/2021_09/03011848_YLKOKUL_SINIF_REHBERLYK_ETKYNLYKLERYYYY.pdf" TargetMode="External"/><Relationship Id="rId4" Type="http://schemas.openxmlformats.org/officeDocument/2006/relationships/settings" Target="settings.xml"/><Relationship Id="rId9" Type="http://schemas.openxmlformats.org/officeDocument/2006/relationships/hyperlink" Target="https://orgm.meb.gov.tr/meb_iys_dosyalar/2012_11/05035054_sinif_rehberlik_ilkogretim_etkinlik.doc" TargetMode="External"/><Relationship Id="rId14" Type="http://schemas.openxmlformats.org/officeDocument/2006/relationships/hyperlink" Target="http://oncecocuklar.meb.gov.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CC0D-001B-467A-B284-71497AB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2485</Words>
  <Characters>14171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Ayşegül Özsolak</cp:lastModifiedBy>
  <cp:revision>3</cp:revision>
  <cp:lastPrinted>2017-09-13T11:25:00Z</cp:lastPrinted>
  <dcterms:created xsi:type="dcterms:W3CDTF">2023-10-12T10:02:00Z</dcterms:created>
  <dcterms:modified xsi:type="dcterms:W3CDTF">2024-10-09T10:52:00Z</dcterms:modified>
</cp:coreProperties>
</file>