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kGlgeleme-Vurgu6"/>
        <w:tblW w:w="0" w:type="auto"/>
        <w:tblLook w:val="04A0" w:firstRow="1" w:lastRow="0" w:firstColumn="1" w:lastColumn="0" w:noHBand="0" w:noVBand="1"/>
      </w:tblPr>
      <w:tblGrid>
        <w:gridCol w:w="9212"/>
      </w:tblGrid>
      <w:tr w:rsidR="008B28AE" w:rsidRPr="002E3F32" w:rsidTr="002E3F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B28AE" w:rsidRPr="002E3F32" w:rsidRDefault="008B28AE" w:rsidP="002E3F32">
            <w:pPr>
              <w:spacing w:line="360" w:lineRule="auto"/>
              <w:jc w:val="both"/>
              <w:rPr>
                <w:rFonts w:ascii="Times New Roman" w:hAnsi="Times New Roman" w:cs="Times New Roman"/>
                <w:sz w:val="24"/>
                <w:szCs w:val="24"/>
              </w:rPr>
            </w:pPr>
            <w:bookmarkStart w:id="0" w:name="_GoBack"/>
            <w:bookmarkEnd w:id="0"/>
            <w:r w:rsidRPr="002E3F32">
              <w:rPr>
                <w:rFonts w:ascii="Times New Roman" w:hAnsi="Times New Roman" w:cs="Times New Roman"/>
                <w:sz w:val="24"/>
                <w:szCs w:val="24"/>
              </w:rPr>
              <w:t>ÖĞRETMENLİK BÖLÜMÜ PROGRAM ÇIKTILARI</w:t>
            </w:r>
          </w:p>
          <w:p w:rsidR="006B65C9" w:rsidRPr="002E3F32" w:rsidRDefault="006B65C9" w:rsidP="002E3F32">
            <w:pPr>
              <w:spacing w:line="360" w:lineRule="auto"/>
              <w:jc w:val="both"/>
              <w:rPr>
                <w:rFonts w:ascii="Times New Roman" w:hAnsi="Times New Roman" w:cs="Times New Roman"/>
                <w:sz w:val="24"/>
                <w:szCs w:val="24"/>
              </w:rPr>
            </w:pPr>
            <w:r w:rsidRPr="002E3F32">
              <w:rPr>
                <w:rFonts w:ascii="Times New Roman" w:hAnsi="Times New Roman" w:cs="Times New Roman"/>
                <w:sz w:val="24"/>
                <w:szCs w:val="24"/>
              </w:rPr>
              <w:t>PROGRAM OUTCOMES OF TEACHING DEPARTMENT</w:t>
            </w:r>
          </w:p>
        </w:tc>
      </w:tr>
      <w:tr w:rsidR="008B28AE" w:rsidRPr="002E3F32" w:rsidTr="002E3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B65C9" w:rsidRPr="002E3F32" w:rsidRDefault="008B28AE" w:rsidP="002E3F32">
            <w:pPr>
              <w:spacing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t>Program Çıktıları</w:t>
            </w:r>
          </w:p>
          <w:p w:rsidR="006B65C9" w:rsidRPr="002E3F32" w:rsidRDefault="006B65C9" w:rsidP="002E3F32">
            <w:pPr>
              <w:spacing w:line="360" w:lineRule="auto"/>
              <w:jc w:val="both"/>
              <w:rPr>
                <w:rFonts w:ascii="Times New Roman" w:hAnsi="Times New Roman" w:cs="Times New Roman"/>
                <w:color w:val="auto"/>
                <w:sz w:val="24"/>
                <w:szCs w:val="24"/>
              </w:rPr>
            </w:pPr>
            <w:r w:rsidRPr="002E3F32">
              <w:rPr>
                <w:rFonts w:ascii="Times New Roman" w:eastAsia="Times New Roman" w:hAnsi="Times New Roman" w:cs="Times New Roman"/>
                <w:color w:val="auto"/>
                <w:sz w:val="24"/>
                <w:szCs w:val="24"/>
                <w:lang w:eastAsia="tr-TR"/>
              </w:rPr>
              <w:t>Program Outcomes</w:t>
            </w:r>
          </w:p>
        </w:tc>
      </w:tr>
      <w:tr w:rsidR="008B28AE" w:rsidRPr="002E3F32" w:rsidTr="002E3F32">
        <w:tc>
          <w:tcPr>
            <w:cnfStyle w:val="001000000000" w:firstRow="0" w:lastRow="0" w:firstColumn="1" w:lastColumn="0" w:oddVBand="0" w:evenVBand="0" w:oddHBand="0" w:evenHBand="0" w:firstRowFirstColumn="0" w:firstRowLastColumn="0" w:lastRowFirstColumn="0" w:lastRowLastColumn="0"/>
            <w:tcW w:w="9212" w:type="dxa"/>
          </w:tcPr>
          <w:p w:rsidR="008B28AE" w:rsidRPr="002E3F32" w:rsidRDefault="008B28AE" w:rsidP="002E3F32">
            <w:pPr>
              <w:spacing w:after="200"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t>PÇ1.  Beden Eğitimi ve Spor Eğitimi alanında güncel bilgileri içeren ders kitapları, uygulama araç-gereçleri ve diğer kaynaklarla desteklenen ileri düzeydeki kuramsal ve uygulamalı bilgileri edinmiş olarak alanında kullanabilme becerisine sahiptir.</w:t>
            </w:r>
          </w:p>
          <w:p w:rsidR="006B65C9" w:rsidRPr="002E3F32" w:rsidRDefault="006B65C9" w:rsidP="00970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lang w:eastAsia="tr-TR"/>
              </w:rPr>
            </w:pPr>
            <w:r w:rsidRPr="002E3F32">
              <w:rPr>
                <w:rFonts w:ascii="Times New Roman" w:eastAsia="Times New Roman" w:hAnsi="Times New Roman" w:cs="Times New Roman"/>
                <w:color w:val="auto"/>
                <w:sz w:val="24"/>
                <w:szCs w:val="24"/>
                <w:lang w:eastAsia="tr-TR"/>
              </w:rPr>
              <w:t>Has the ability to use advanced theoretical and practical knowledge in the field of Physical Education and Sports Education, supported by textbooks containing current information, application tools and other resources.</w:t>
            </w:r>
          </w:p>
        </w:tc>
      </w:tr>
      <w:tr w:rsidR="008B28AE" w:rsidRPr="002E3F32" w:rsidTr="002E3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B28AE" w:rsidRPr="002E3F32" w:rsidRDefault="008B28AE" w:rsidP="002E3F32">
            <w:pPr>
              <w:spacing w:after="200"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t>PÇ2.  Genel çerçevede eğitimin amaçları ve işlevlerini; eğitimin diğer alanlarla ve bilimlerle ilişkisini; eğitimin sosyal, kültürel, tarihî, felsefi, ekonomik, hukuki, politik ve psikolojik temellerini bilir; öğretmenlik mesleği ve öğretmen yetiştirmedeki güncel gelişmeleri izler.</w:t>
            </w:r>
          </w:p>
          <w:p w:rsidR="006B65C9" w:rsidRPr="002E3F32" w:rsidRDefault="006B65C9" w:rsidP="002E3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lang w:eastAsia="tr-TR"/>
              </w:rPr>
            </w:pPr>
            <w:r w:rsidRPr="002E3F32">
              <w:rPr>
                <w:rFonts w:ascii="Times New Roman" w:eastAsia="Times New Roman" w:hAnsi="Times New Roman" w:cs="Times New Roman"/>
                <w:color w:val="auto"/>
                <w:sz w:val="24"/>
                <w:szCs w:val="24"/>
                <w:lang w:eastAsia="tr-TR"/>
              </w:rPr>
              <w:t>Aims and functions of education in general framework; the relationship of education with other fields and sciences; know the social, cultural, historical, philosophical, economic, legal, political and psychological foundations of education; Follows current developments in the teaching profession and teacher training.</w:t>
            </w:r>
          </w:p>
        </w:tc>
      </w:tr>
      <w:tr w:rsidR="008B28AE" w:rsidRPr="002E3F32" w:rsidTr="002E3F32">
        <w:tc>
          <w:tcPr>
            <w:cnfStyle w:val="001000000000" w:firstRow="0" w:lastRow="0" w:firstColumn="1" w:lastColumn="0" w:oddVBand="0" w:evenVBand="0" w:oddHBand="0" w:evenHBand="0" w:firstRowFirstColumn="0" w:firstRowLastColumn="0" w:lastRowFirstColumn="0" w:lastRowLastColumn="0"/>
            <w:tcW w:w="9212" w:type="dxa"/>
          </w:tcPr>
          <w:p w:rsidR="008B28AE" w:rsidRPr="002E3F32" w:rsidRDefault="008B28AE" w:rsidP="002E3F32">
            <w:pPr>
              <w:spacing w:after="200"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t>PÇ3.  Okul öncesi, ilkokul, ortaokul ve lise kademelerindeki ders programlarının kazanımlarına ve bu kazanımlara ilişkin içeriklere, öğretim süreçlerine, öğretim-öğrenme ilkelerine, modellerine, stratejilerine, yöntemlerine ve tekniklerine, ölçme ve değerlendirme bilgisine sahiptir.</w:t>
            </w:r>
          </w:p>
          <w:p w:rsidR="006B65C9" w:rsidRPr="002E3F32" w:rsidRDefault="006B65C9" w:rsidP="002E3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lang w:eastAsia="tr-TR"/>
              </w:rPr>
            </w:pPr>
            <w:r w:rsidRPr="002E3F32">
              <w:rPr>
                <w:rFonts w:ascii="Times New Roman" w:eastAsia="Times New Roman" w:hAnsi="Times New Roman" w:cs="Times New Roman"/>
                <w:color w:val="auto"/>
                <w:sz w:val="24"/>
                <w:szCs w:val="24"/>
                <w:lang w:eastAsia="tr-TR"/>
              </w:rPr>
              <w:t>He has the knowledge of the acquisitions of the curriculum at pre-school, primary school, middle school and high school levels and the contents related to these achievements, teaching processes, teaching-learning principles, models, strategies, methods and techniques, measurement and evaluation.</w:t>
            </w:r>
          </w:p>
        </w:tc>
      </w:tr>
      <w:tr w:rsidR="008B28AE" w:rsidRPr="002E3F32" w:rsidTr="002E3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B28AE" w:rsidRPr="002E3F32" w:rsidRDefault="008B28AE" w:rsidP="002E3F32">
            <w:pPr>
              <w:spacing w:after="200"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t>PÇ4.  Okul öncesi, ilkokul, ortaokul ve lise kademelerindeki öğrencilerin gelişime bağlı motor davranış farklılıklarını ve motor davranıştaki bireysel farklılıkları bilir; bu kavramları, ilkeleri, motor gelişimi etkileyen faktörleri, kuramsal yaklaşımları, fiziksel gelişim algısal motor yeteneklerini ve benlik kavramı ilişkisini açıklar ve motor davranışların değerlendirilme süreci bilgisine sahiptir.</w:t>
            </w:r>
          </w:p>
          <w:p w:rsidR="006B65C9" w:rsidRPr="002E3F32" w:rsidRDefault="006B65C9" w:rsidP="002E3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lang w:eastAsia="tr-TR"/>
              </w:rPr>
            </w:pPr>
            <w:r w:rsidRPr="002E3F32">
              <w:rPr>
                <w:rFonts w:ascii="Times New Roman" w:eastAsia="Times New Roman" w:hAnsi="Times New Roman" w:cs="Times New Roman"/>
                <w:color w:val="auto"/>
                <w:sz w:val="24"/>
                <w:szCs w:val="24"/>
                <w:lang w:eastAsia="tr-TR"/>
              </w:rPr>
              <w:lastRenderedPageBreak/>
              <w:t>Knows the development-related motor behavior differences and individual differences in motor behavior of pre-school, primary, secondary and high school students; explain these concepts, principles, factors affecting motor development, theoretical approaches, perceptual-motor skills of physical development and the relationship between self-concept and have the knowledge of the process of evaluating motor behaviors.</w:t>
            </w:r>
          </w:p>
        </w:tc>
      </w:tr>
      <w:tr w:rsidR="008B28AE" w:rsidRPr="002E3F32" w:rsidTr="002E3F32">
        <w:tc>
          <w:tcPr>
            <w:cnfStyle w:val="001000000000" w:firstRow="0" w:lastRow="0" w:firstColumn="1" w:lastColumn="0" w:oddVBand="0" w:evenVBand="0" w:oddHBand="0" w:evenHBand="0" w:firstRowFirstColumn="0" w:firstRowLastColumn="0" w:lastRowFirstColumn="0" w:lastRowLastColumn="0"/>
            <w:tcW w:w="9212" w:type="dxa"/>
          </w:tcPr>
          <w:p w:rsidR="008B28AE" w:rsidRPr="002E3F32" w:rsidRDefault="008B28AE" w:rsidP="002E3F32">
            <w:pPr>
              <w:spacing w:after="200"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lastRenderedPageBreak/>
              <w:t>PÇ5.  Beden Eğitimi ve Spor Eğitimi alanına ilişkin bilimsel bilgi ve raporlara ulaşma, süreli yayınları ve güncel çalışmaları izleme, yorumlama, değerlendirme ve uygulama bilgisine sahiptir.</w:t>
            </w:r>
          </w:p>
          <w:p w:rsidR="006B65C9" w:rsidRPr="002E3F32" w:rsidRDefault="006B65C9" w:rsidP="002E3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lang w:eastAsia="tr-TR"/>
              </w:rPr>
            </w:pPr>
            <w:r w:rsidRPr="002E3F32">
              <w:rPr>
                <w:rFonts w:ascii="Times New Roman" w:eastAsia="Times New Roman" w:hAnsi="Times New Roman" w:cs="Times New Roman"/>
                <w:color w:val="auto"/>
                <w:sz w:val="24"/>
                <w:szCs w:val="24"/>
                <w:lang w:eastAsia="tr-TR"/>
              </w:rPr>
              <w:t>Has the knowledge of reaching scientific information and reports in the field of Physical Education and Sports Education, monitoring, interpreting, evaluating and applying periodicals and current studies.</w:t>
            </w:r>
          </w:p>
        </w:tc>
      </w:tr>
      <w:tr w:rsidR="008B28AE" w:rsidRPr="002E3F32" w:rsidTr="002E3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B28AE" w:rsidRPr="002E3F32" w:rsidRDefault="008B28AE" w:rsidP="002E3F32">
            <w:pPr>
              <w:spacing w:after="200"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t>PÇ6.  Beden Eğitimi ve Spor Eğitimi alanının ulusal ve uluslararası farklı kültürlerdeki durumu ve mevcut statüsü bilgisine sahiptir, alanındaki gelişmeleri takip eder.</w:t>
            </w:r>
          </w:p>
          <w:p w:rsidR="006B65C9" w:rsidRPr="002E3F32" w:rsidRDefault="006B65C9" w:rsidP="002E3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lang w:eastAsia="tr-TR"/>
              </w:rPr>
            </w:pPr>
            <w:r w:rsidRPr="002E3F32">
              <w:rPr>
                <w:rFonts w:ascii="Times New Roman" w:eastAsia="Times New Roman" w:hAnsi="Times New Roman" w:cs="Times New Roman"/>
                <w:color w:val="auto"/>
                <w:sz w:val="24"/>
                <w:szCs w:val="24"/>
                <w:lang w:eastAsia="tr-TR"/>
              </w:rPr>
              <w:t>Knows the status and current status of the field of Physical Education and Sports Education in different national and international cultures and follows the developments in the field.</w:t>
            </w:r>
          </w:p>
        </w:tc>
      </w:tr>
      <w:tr w:rsidR="008B28AE" w:rsidRPr="002E3F32" w:rsidTr="002E3F32">
        <w:tc>
          <w:tcPr>
            <w:cnfStyle w:val="001000000000" w:firstRow="0" w:lastRow="0" w:firstColumn="1" w:lastColumn="0" w:oddVBand="0" w:evenVBand="0" w:oddHBand="0" w:evenHBand="0" w:firstRowFirstColumn="0" w:firstRowLastColumn="0" w:lastRowFirstColumn="0" w:lastRowLastColumn="0"/>
            <w:tcW w:w="9212" w:type="dxa"/>
          </w:tcPr>
          <w:p w:rsidR="008B28AE" w:rsidRPr="002E3F32" w:rsidRDefault="008B28AE" w:rsidP="002E3F32">
            <w:pPr>
              <w:spacing w:after="200"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t>PÇ7.  Beden Eğitimi ve Spor Eğitimi alanıyla ilgili kavram, ilke vb. kuramsal bilgileri bilir, uygulama ortamlarına transfer eder, yerinde ve etkili şekilde kullanır.</w:t>
            </w:r>
          </w:p>
          <w:p w:rsidR="006B65C9" w:rsidRPr="002E3F32" w:rsidRDefault="006B65C9" w:rsidP="002E3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lang w:eastAsia="tr-TR"/>
              </w:rPr>
            </w:pPr>
            <w:r w:rsidRPr="002E3F32">
              <w:rPr>
                <w:rFonts w:ascii="Times New Roman" w:eastAsia="Times New Roman" w:hAnsi="Times New Roman" w:cs="Times New Roman"/>
                <w:color w:val="auto"/>
                <w:sz w:val="24"/>
                <w:szCs w:val="24"/>
                <w:lang w:eastAsia="tr-TR"/>
              </w:rPr>
              <w:t>Concepts, principles and so on in the field of Physical Education and Sports Education. Knows theoretical knowledge, transfers it to application environments, uses it appropriately and effectively.</w:t>
            </w:r>
          </w:p>
        </w:tc>
      </w:tr>
      <w:tr w:rsidR="008B28AE" w:rsidRPr="002E3F32" w:rsidTr="002E3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B28AE" w:rsidRPr="002E3F32" w:rsidRDefault="008B28AE" w:rsidP="002E3F32">
            <w:pPr>
              <w:spacing w:after="200"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t>PÇ8.  Okul ve sınıf süreçlerinde karşılaştığı problem durumlarını bilimsel araştırma konusu yapar, tanımlar, uygun araştırma modeli, yöntemi ve tekniği ile veri toplar, analiz eder, yorumlar, çözüm önerileri geliştirir.</w:t>
            </w:r>
          </w:p>
          <w:p w:rsidR="006B65C9" w:rsidRPr="002E3F32" w:rsidRDefault="000437BB" w:rsidP="002E3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lang w:eastAsia="tr-TR"/>
              </w:rPr>
            </w:pPr>
            <w:r w:rsidRPr="002E3F32">
              <w:rPr>
                <w:rFonts w:ascii="Times New Roman" w:eastAsia="Times New Roman" w:hAnsi="Times New Roman" w:cs="Times New Roman"/>
                <w:color w:val="auto"/>
                <w:sz w:val="24"/>
                <w:szCs w:val="24"/>
                <w:lang w:eastAsia="tr-TR"/>
              </w:rPr>
              <w:t>It makes the problem situations encountered in school and classroom processes a subject of scientific research, defines it, collects data with the appropriate research model, method and technique, analyzes, comments, and develops solution proposals.</w:t>
            </w:r>
          </w:p>
        </w:tc>
      </w:tr>
      <w:tr w:rsidR="008B28AE" w:rsidRPr="002E3F32" w:rsidTr="002E3F32">
        <w:tc>
          <w:tcPr>
            <w:cnfStyle w:val="001000000000" w:firstRow="0" w:lastRow="0" w:firstColumn="1" w:lastColumn="0" w:oddVBand="0" w:evenVBand="0" w:oddHBand="0" w:evenHBand="0" w:firstRowFirstColumn="0" w:firstRowLastColumn="0" w:lastRowFirstColumn="0" w:lastRowLastColumn="0"/>
            <w:tcW w:w="9212" w:type="dxa"/>
          </w:tcPr>
          <w:p w:rsidR="008B28AE" w:rsidRPr="002E3F32" w:rsidRDefault="008B28AE" w:rsidP="002E3F32">
            <w:pPr>
              <w:spacing w:after="200"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t>PÇ9.  Hareket kavram ve ilkeleri, temel hareket becerileri, özelleşmiş hareket becerileri, spor becerileri, etkin katılım ve sağlıklı yaşamla ilgili bilgi, beceri ve tutumlara sahiptir.</w:t>
            </w:r>
          </w:p>
          <w:p w:rsidR="000437BB" w:rsidRPr="002E3F32" w:rsidRDefault="000437BB" w:rsidP="002E3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lang w:eastAsia="tr-TR"/>
              </w:rPr>
            </w:pPr>
            <w:r w:rsidRPr="002E3F32">
              <w:rPr>
                <w:rFonts w:ascii="Times New Roman" w:eastAsia="Times New Roman" w:hAnsi="Times New Roman" w:cs="Times New Roman"/>
                <w:color w:val="auto"/>
                <w:sz w:val="24"/>
                <w:szCs w:val="24"/>
                <w:lang w:eastAsia="tr-TR"/>
              </w:rPr>
              <w:t xml:space="preserve">Has knowledge, skills and attitudes about movement concepts and principles, basic </w:t>
            </w:r>
            <w:r w:rsidRPr="002E3F32">
              <w:rPr>
                <w:rFonts w:ascii="Times New Roman" w:eastAsia="Times New Roman" w:hAnsi="Times New Roman" w:cs="Times New Roman"/>
                <w:color w:val="auto"/>
                <w:sz w:val="24"/>
                <w:szCs w:val="24"/>
                <w:lang w:eastAsia="tr-TR"/>
              </w:rPr>
              <w:lastRenderedPageBreak/>
              <w:t>movement skills, specialized movement skills, sports skills, active participation and healthy living.</w:t>
            </w:r>
          </w:p>
        </w:tc>
      </w:tr>
      <w:tr w:rsidR="008B28AE" w:rsidRPr="002E3F32" w:rsidTr="002E3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B28AE" w:rsidRPr="002E3F32" w:rsidRDefault="008B28AE" w:rsidP="002E3F32">
            <w:pPr>
              <w:spacing w:after="200"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lastRenderedPageBreak/>
              <w:t xml:space="preserve">PÇ10.  </w:t>
            </w:r>
            <w:proofErr w:type="gramStart"/>
            <w:r w:rsidRPr="002E3F32">
              <w:rPr>
                <w:rFonts w:ascii="Times New Roman" w:hAnsi="Times New Roman" w:cs="Times New Roman"/>
                <w:color w:val="auto"/>
                <w:sz w:val="24"/>
                <w:szCs w:val="24"/>
              </w:rPr>
              <w:t>Okul öncesi, ilkokul, ortaokul ve lise kademelerindeki öğrencilerin gelişim özellikleri, bireysel farklılıkları, hazır bulunuşlukları, öğrenme güçlülükleri, çevre olanakları ve öğretim programlarını dikkate alarak öğretme-öğrenme sürecini planlar, eğitim ortamlarını düzenler, uygun materyaller geliştirir, bilişim ve iletişim teknolojilerini kuramsal temellerine uygun bir şekilde kullanır, çoklu değerlendirme araçları kullanarak öğrenci kazanımlarını değerlendirebilir.</w:t>
            </w:r>
            <w:proofErr w:type="gramEnd"/>
          </w:p>
          <w:p w:rsidR="000437BB" w:rsidRPr="002E3F32" w:rsidRDefault="000437BB" w:rsidP="002E3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lang w:eastAsia="tr-TR"/>
              </w:rPr>
            </w:pPr>
            <w:r w:rsidRPr="002E3F32">
              <w:rPr>
                <w:rFonts w:ascii="Times New Roman" w:eastAsia="Times New Roman" w:hAnsi="Times New Roman" w:cs="Times New Roman"/>
                <w:color w:val="auto"/>
                <w:sz w:val="24"/>
                <w:szCs w:val="24"/>
                <w:lang w:eastAsia="tr-TR"/>
              </w:rPr>
              <w:t>Plans the teaching-learning process, organizes the educational environments, develops appropriate materials, taking into account the developmental characteristics, individual differences, readiness, learning difficulties, environmental possibilities and curricula of students at pre-school, primary school, middle school and high school levels, somehow, can evaluate student achievements by using multiple assessment tools.</w:t>
            </w:r>
          </w:p>
        </w:tc>
      </w:tr>
      <w:tr w:rsidR="008B28AE" w:rsidRPr="002E3F32" w:rsidTr="002E3F32">
        <w:tc>
          <w:tcPr>
            <w:cnfStyle w:val="001000000000" w:firstRow="0" w:lastRow="0" w:firstColumn="1" w:lastColumn="0" w:oddVBand="0" w:evenVBand="0" w:oddHBand="0" w:evenHBand="0" w:firstRowFirstColumn="0" w:firstRowLastColumn="0" w:lastRowFirstColumn="0" w:lastRowLastColumn="0"/>
            <w:tcW w:w="9212" w:type="dxa"/>
          </w:tcPr>
          <w:p w:rsidR="008B28AE" w:rsidRPr="002E3F32" w:rsidRDefault="008B28AE" w:rsidP="002E3F32">
            <w:pPr>
              <w:spacing w:after="200"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t>PÇ11.  Toplumun ve okulun sürekli iyileştirilmesi amacıyla kalite yönetimi süreçlerinde yer alır, liderlik eder veya takım üyesi olarak sorumluluklarını etkin bir şekilde yerine getirir.</w:t>
            </w:r>
          </w:p>
          <w:p w:rsidR="000437BB" w:rsidRPr="002E3F32" w:rsidRDefault="000437BB" w:rsidP="002E3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lang w:eastAsia="tr-TR"/>
              </w:rPr>
            </w:pPr>
            <w:r w:rsidRPr="002E3F32">
              <w:rPr>
                <w:rFonts w:ascii="Times New Roman" w:eastAsia="Times New Roman" w:hAnsi="Times New Roman" w:cs="Times New Roman"/>
                <w:color w:val="auto"/>
                <w:sz w:val="24"/>
                <w:szCs w:val="24"/>
                <w:lang w:eastAsia="tr-TR"/>
              </w:rPr>
              <w:t>Takes part in quality management processes, leads or fulfills their responsibilities effectively as a team member in order to improve the society and the school continuously.</w:t>
            </w:r>
          </w:p>
        </w:tc>
      </w:tr>
      <w:tr w:rsidR="008B28AE" w:rsidRPr="002E3F32" w:rsidTr="002E3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B28AE" w:rsidRPr="002E3F32" w:rsidRDefault="008B28AE" w:rsidP="002E3F32">
            <w:pPr>
              <w:spacing w:after="200"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t>PÇ12.  Hizmet içi eğitim etkinliklerine ek olarak ulusal ve uluslararası düzeyde meslek örgütleri, üniversiteler ve diğer okulların da programlarına ve etkinliklerine katılarak mesleki gelişimin sürekliliğini sağlar, alanında edindiği ileri düzeydeki bilgi ve becerileri eleştirel bir yaklaşımla değerlendirir.</w:t>
            </w:r>
          </w:p>
          <w:p w:rsidR="000437BB" w:rsidRPr="002E3F32" w:rsidRDefault="000437BB" w:rsidP="002E3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lang w:eastAsia="tr-TR"/>
              </w:rPr>
            </w:pPr>
            <w:r w:rsidRPr="002E3F32">
              <w:rPr>
                <w:rFonts w:ascii="Times New Roman" w:eastAsia="Times New Roman" w:hAnsi="Times New Roman" w:cs="Times New Roman"/>
                <w:color w:val="auto"/>
                <w:sz w:val="24"/>
                <w:szCs w:val="24"/>
                <w:lang w:eastAsia="tr-TR"/>
              </w:rPr>
              <w:t>In addition to in-service training activities, it ensures the continuity of professional development by participating in the programs and activities of professional organizations, universities and other schools at national and international level, and evaluates the advanced knowledge and skills acquired in the field with a critical approach.</w:t>
            </w:r>
          </w:p>
        </w:tc>
      </w:tr>
      <w:tr w:rsidR="008B28AE" w:rsidRPr="002E3F32" w:rsidTr="002E3F32">
        <w:tc>
          <w:tcPr>
            <w:cnfStyle w:val="001000000000" w:firstRow="0" w:lastRow="0" w:firstColumn="1" w:lastColumn="0" w:oddVBand="0" w:evenVBand="0" w:oddHBand="0" w:evenHBand="0" w:firstRowFirstColumn="0" w:firstRowLastColumn="0" w:lastRowFirstColumn="0" w:lastRowLastColumn="0"/>
            <w:tcW w:w="9212" w:type="dxa"/>
          </w:tcPr>
          <w:p w:rsidR="008B28AE" w:rsidRPr="002E3F32" w:rsidRDefault="0012565C" w:rsidP="002E3F32">
            <w:pPr>
              <w:spacing w:after="20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PÇ13.  </w:t>
            </w:r>
            <w:r w:rsidR="008B28AE" w:rsidRPr="002E3F32">
              <w:rPr>
                <w:rFonts w:ascii="Times New Roman" w:hAnsi="Times New Roman" w:cs="Times New Roman"/>
                <w:color w:val="auto"/>
                <w:sz w:val="24"/>
                <w:szCs w:val="24"/>
              </w:rPr>
              <w:t xml:space="preserve">Okulların içinde bulunduğu farklı </w:t>
            </w:r>
            <w:proofErr w:type="spellStart"/>
            <w:r w:rsidR="008B28AE" w:rsidRPr="002E3F32">
              <w:rPr>
                <w:rFonts w:ascii="Times New Roman" w:hAnsi="Times New Roman" w:cs="Times New Roman"/>
                <w:color w:val="auto"/>
                <w:sz w:val="24"/>
                <w:szCs w:val="24"/>
              </w:rPr>
              <w:t>sosyo</w:t>
            </w:r>
            <w:proofErr w:type="spellEnd"/>
            <w:r w:rsidR="008B28AE" w:rsidRPr="002E3F32">
              <w:rPr>
                <w:rFonts w:ascii="Times New Roman" w:hAnsi="Times New Roman" w:cs="Times New Roman"/>
                <w:color w:val="auto"/>
                <w:sz w:val="24"/>
                <w:szCs w:val="24"/>
              </w:rPr>
              <w:t>-kültürel çevrelerde bir öğretmen olarak kabul görür ve örnek olur, kültürün ve sosyal yaşamın gelişmesi amacıyla çevreye yönelik toplumsal sorumluluk projeleri ve etkinlikleri planlar ve uygular.</w:t>
            </w:r>
          </w:p>
          <w:p w:rsidR="000437BB" w:rsidRPr="002E3F32" w:rsidRDefault="000437BB" w:rsidP="002E3F32">
            <w:pPr>
              <w:pStyle w:val="HTMLncedenBiimlendirilmi"/>
              <w:spacing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lastRenderedPageBreak/>
              <w:t>She</w:t>
            </w:r>
            <w:r w:rsidR="009703B2" w:rsidRPr="002E3F32">
              <w:rPr>
                <w:rFonts w:ascii="Times New Roman" w:hAnsi="Times New Roman" w:cs="Times New Roman"/>
                <w:color w:val="auto"/>
                <w:sz w:val="24"/>
                <w:szCs w:val="24"/>
              </w:rPr>
              <w:t xml:space="preserve"> / </w:t>
            </w:r>
            <w:r w:rsidR="002E3F32" w:rsidRPr="002E3F32">
              <w:rPr>
                <w:rFonts w:ascii="Times New Roman" w:hAnsi="Times New Roman" w:cs="Times New Roman"/>
                <w:color w:val="auto"/>
                <w:sz w:val="24"/>
                <w:szCs w:val="24"/>
              </w:rPr>
              <w:t>h</w:t>
            </w:r>
            <w:r w:rsidR="009703B2" w:rsidRPr="002E3F32">
              <w:rPr>
                <w:rFonts w:ascii="Times New Roman" w:hAnsi="Times New Roman" w:cs="Times New Roman"/>
                <w:color w:val="auto"/>
                <w:sz w:val="24"/>
                <w:szCs w:val="24"/>
              </w:rPr>
              <w:t>e</w:t>
            </w:r>
            <w:r w:rsidRPr="002E3F32">
              <w:rPr>
                <w:rFonts w:ascii="Times New Roman" w:hAnsi="Times New Roman" w:cs="Times New Roman"/>
                <w:color w:val="auto"/>
                <w:sz w:val="24"/>
                <w:szCs w:val="24"/>
              </w:rPr>
              <w:t xml:space="preserve"> is accepted as a teacher in different socio-cultural environments in which schools are located, and sets an example, plans and implements social responsibility projects and activities for the environment in order to improve culture and social life.</w:t>
            </w:r>
          </w:p>
        </w:tc>
      </w:tr>
      <w:tr w:rsidR="008B28AE" w:rsidRPr="002E3F32" w:rsidTr="002E3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0437BB" w:rsidRPr="002E3F32" w:rsidRDefault="008B28AE" w:rsidP="002E3F32">
            <w:pPr>
              <w:spacing w:after="200"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lastRenderedPageBreak/>
              <w:t>PÇ14.  Bireysel çalışmalar yapabilme becerisinin yanı sıra diğer meslek mensupları ve diğer disiplinler ile etkin, verimli ve mesleki etik değerlere uygun olarak çalışabilme becerisine sahiptir.</w:t>
            </w:r>
          </w:p>
          <w:p w:rsidR="009703B2" w:rsidRPr="002E3F32" w:rsidRDefault="009703B2" w:rsidP="002E3F32">
            <w:pPr>
              <w:spacing w:line="360" w:lineRule="auto"/>
              <w:jc w:val="both"/>
              <w:rPr>
                <w:rFonts w:ascii="Times New Roman" w:hAnsi="Times New Roman" w:cs="Times New Roman"/>
                <w:color w:val="auto"/>
                <w:sz w:val="24"/>
                <w:szCs w:val="24"/>
              </w:rPr>
            </w:pPr>
            <w:proofErr w:type="spellStart"/>
            <w:r w:rsidRPr="002E3F32">
              <w:rPr>
                <w:rFonts w:ascii="Times New Roman" w:hAnsi="Times New Roman" w:cs="Times New Roman"/>
                <w:color w:val="auto"/>
                <w:sz w:val="24"/>
                <w:szCs w:val="24"/>
              </w:rPr>
              <w:t>In</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addition</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to</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the</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ability</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to</w:t>
            </w:r>
            <w:proofErr w:type="spellEnd"/>
            <w:r w:rsidRPr="002E3F32">
              <w:rPr>
                <w:rFonts w:ascii="Times New Roman" w:hAnsi="Times New Roman" w:cs="Times New Roman"/>
                <w:color w:val="auto"/>
                <w:sz w:val="24"/>
                <w:szCs w:val="24"/>
              </w:rPr>
              <w:t xml:space="preserve"> do </w:t>
            </w:r>
            <w:proofErr w:type="spellStart"/>
            <w:r w:rsidRPr="002E3F32">
              <w:rPr>
                <w:rFonts w:ascii="Times New Roman" w:hAnsi="Times New Roman" w:cs="Times New Roman"/>
                <w:color w:val="auto"/>
                <w:sz w:val="24"/>
                <w:szCs w:val="24"/>
              </w:rPr>
              <w:t>individual</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studies</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she</w:t>
            </w:r>
            <w:proofErr w:type="spellEnd"/>
            <w:r w:rsidRPr="002E3F32">
              <w:rPr>
                <w:rFonts w:ascii="Times New Roman" w:hAnsi="Times New Roman" w:cs="Times New Roman"/>
                <w:color w:val="auto"/>
                <w:sz w:val="24"/>
                <w:szCs w:val="24"/>
              </w:rPr>
              <w:t xml:space="preserve"> has </w:t>
            </w:r>
            <w:proofErr w:type="spellStart"/>
            <w:r w:rsidRPr="002E3F32">
              <w:rPr>
                <w:rFonts w:ascii="Times New Roman" w:hAnsi="Times New Roman" w:cs="Times New Roman"/>
                <w:color w:val="auto"/>
                <w:sz w:val="24"/>
                <w:szCs w:val="24"/>
              </w:rPr>
              <w:t>the</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ability</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to</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work</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effectively</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efficiently</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and</w:t>
            </w:r>
            <w:proofErr w:type="spellEnd"/>
            <w:r w:rsidRPr="002E3F32">
              <w:rPr>
                <w:rFonts w:ascii="Times New Roman" w:hAnsi="Times New Roman" w:cs="Times New Roman"/>
                <w:color w:val="auto"/>
                <w:sz w:val="24"/>
                <w:szCs w:val="24"/>
              </w:rPr>
              <w:t xml:space="preserve"> in </w:t>
            </w:r>
            <w:proofErr w:type="spellStart"/>
            <w:r w:rsidRPr="002E3F32">
              <w:rPr>
                <w:rFonts w:ascii="Times New Roman" w:hAnsi="Times New Roman" w:cs="Times New Roman"/>
                <w:color w:val="auto"/>
                <w:sz w:val="24"/>
                <w:szCs w:val="24"/>
              </w:rPr>
              <w:t>accordance</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with</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professional</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ethical</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values</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with</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other</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professionals</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and</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other</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disciplines</w:t>
            </w:r>
            <w:proofErr w:type="spellEnd"/>
            <w:r w:rsidRPr="002E3F32">
              <w:rPr>
                <w:rFonts w:ascii="Times New Roman" w:hAnsi="Times New Roman" w:cs="Times New Roman"/>
                <w:color w:val="auto"/>
                <w:sz w:val="24"/>
                <w:szCs w:val="24"/>
              </w:rPr>
              <w:t>.</w:t>
            </w:r>
          </w:p>
        </w:tc>
      </w:tr>
      <w:tr w:rsidR="008B28AE" w:rsidRPr="002E3F32" w:rsidTr="002E3F32">
        <w:tc>
          <w:tcPr>
            <w:cnfStyle w:val="001000000000" w:firstRow="0" w:lastRow="0" w:firstColumn="1" w:lastColumn="0" w:oddVBand="0" w:evenVBand="0" w:oddHBand="0" w:evenHBand="0" w:firstRowFirstColumn="0" w:firstRowLastColumn="0" w:lastRowFirstColumn="0" w:lastRowLastColumn="0"/>
            <w:tcW w:w="9212" w:type="dxa"/>
          </w:tcPr>
          <w:p w:rsidR="009703B2" w:rsidRPr="002E3F32" w:rsidRDefault="009703B2" w:rsidP="00970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lang w:eastAsia="tr-TR"/>
              </w:rPr>
            </w:pPr>
            <w:r w:rsidRPr="002E3F32">
              <w:rPr>
                <w:rFonts w:ascii="Times New Roman" w:eastAsia="Times New Roman" w:hAnsi="Times New Roman" w:cs="Times New Roman"/>
                <w:color w:val="auto"/>
                <w:sz w:val="24"/>
                <w:szCs w:val="24"/>
                <w:lang w:eastAsia="tr-TR"/>
              </w:rPr>
              <w:t xml:space="preserve">PÇ15. </w:t>
            </w:r>
            <w:r w:rsidR="0012565C">
              <w:rPr>
                <w:rFonts w:ascii="Times New Roman" w:eastAsia="Times New Roman" w:hAnsi="Times New Roman" w:cs="Times New Roman"/>
                <w:color w:val="auto"/>
                <w:sz w:val="24"/>
                <w:szCs w:val="24"/>
                <w:lang w:eastAsia="tr-TR"/>
              </w:rPr>
              <w:t xml:space="preserve"> </w:t>
            </w:r>
            <w:r w:rsidRPr="002E3F32">
              <w:rPr>
                <w:rFonts w:ascii="Times New Roman" w:eastAsia="Times New Roman" w:hAnsi="Times New Roman" w:cs="Times New Roman"/>
                <w:color w:val="auto"/>
                <w:sz w:val="24"/>
                <w:szCs w:val="24"/>
                <w:lang w:eastAsia="tr-TR"/>
              </w:rPr>
              <w:t>Eğitim ve öğretim sürecinde beden eğitimi ve sporun yerini, işlevini, amaçlarını, felsefesini ve diğer bilimlerle olan ilişkisini bilir; meslek alanları, bu alanlarının geleceği, Türk eğitim ve spor kurumları içindeki yeri ve işlevi bilgisine sahiptir ve gelişmeleri takip eder.</w:t>
            </w:r>
          </w:p>
          <w:p w:rsidR="009703B2" w:rsidRPr="002E3F32" w:rsidRDefault="009703B2" w:rsidP="00970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s="Times New Roman"/>
                <w:color w:val="auto"/>
                <w:sz w:val="24"/>
                <w:szCs w:val="24"/>
                <w:lang w:eastAsia="tr-TR"/>
              </w:rPr>
            </w:pPr>
            <w:proofErr w:type="spellStart"/>
            <w:r w:rsidRPr="002E3F32">
              <w:rPr>
                <w:rFonts w:ascii="Times New Roman" w:eastAsia="Times New Roman" w:hAnsi="Times New Roman" w:cs="Times New Roman"/>
                <w:color w:val="auto"/>
                <w:sz w:val="24"/>
                <w:szCs w:val="24"/>
                <w:lang w:eastAsia="tr-TR"/>
              </w:rPr>
              <w:t>Knows</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the</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place</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function</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aims</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philosophy</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and</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relationship</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with</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other</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sciences</w:t>
            </w:r>
            <w:proofErr w:type="spellEnd"/>
            <w:r w:rsidRPr="002E3F32">
              <w:rPr>
                <w:rFonts w:ascii="Times New Roman" w:eastAsia="Times New Roman" w:hAnsi="Times New Roman" w:cs="Times New Roman"/>
                <w:color w:val="auto"/>
                <w:sz w:val="24"/>
                <w:szCs w:val="24"/>
                <w:lang w:eastAsia="tr-TR"/>
              </w:rPr>
              <w:t xml:space="preserve"> of </w:t>
            </w:r>
            <w:proofErr w:type="spellStart"/>
            <w:r w:rsidRPr="002E3F32">
              <w:rPr>
                <w:rFonts w:ascii="Times New Roman" w:eastAsia="Times New Roman" w:hAnsi="Times New Roman" w:cs="Times New Roman"/>
                <w:color w:val="auto"/>
                <w:sz w:val="24"/>
                <w:szCs w:val="24"/>
                <w:lang w:eastAsia="tr-TR"/>
              </w:rPr>
              <w:t>physical</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education</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and</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sports</w:t>
            </w:r>
            <w:proofErr w:type="spellEnd"/>
            <w:r w:rsidRPr="002E3F32">
              <w:rPr>
                <w:rFonts w:ascii="Times New Roman" w:eastAsia="Times New Roman" w:hAnsi="Times New Roman" w:cs="Times New Roman"/>
                <w:color w:val="auto"/>
                <w:sz w:val="24"/>
                <w:szCs w:val="24"/>
                <w:lang w:eastAsia="tr-TR"/>
              </w:rPr>
              <w:t xml:space="preserve"> in </w:t>
            </w:r>
            <w:proofErr w:type="spellStart"/>
            <w:r w:rsidRPr="002E3F32">
              <w:rPr>
                <w:rFonts w:ascii="Times New Roman" w:eastAsia="Times New Roman" w:hAnsi="Times New Roman" w:cs="Times New Roman"/>
                <w:color w:val="auto"/>
                <w:sz w:val="24"/>
                <w:szCs w:val="24"/>
                <w:lang w:eastAsia="tr-TR"/>
              </w:rPr>
              <w:t>education</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and</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training</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process</w:t>
            </w:r>
            <w:proofErr w:type="spellEnd"/>
            <w:r w:rsidRPr="002E3F32">
              <w:rPr>
                <w:rFonts w:ascii="Times New Roman" w:eastAsia="Times New Roman" w:hAnsi="Times New Roman" w:cs="Times New Roman"/>
                <w:color w:val="auto"/>
                <w:sz w:val="24"/>
                <w:szCs w:val="24"/>
                <w:lang w:eastAsia="tr-TR"/>
              </w:rPr>
              <w:t xml:space="preserve">; He / </w:t>
            </w:r>
            <w:proofErr w:type="spellStart"/>
            <w:r w:rsidRPr="002E3F32">
              <w:rPr>
                <w:rFonts w:ascii="Times New Roman" w:eastAsia="Times New Roman" w:hAnsi="Times New Roman" w:cs="Times New Roman"/>
                <w:color w:val="auto"/>
                <w:sz w:val="24"/>
                <w:szCs w:val="24"/>
                <w:lang w:eastAsia="tr-TR"/>
              </w:rPr>
              <w:t>she</w:t>
            </w:r>
            <w:proofErr w:type="spellEnd"/>
            <w:r w:rsidRPr="002E3F32">
              <w:rPr>
                <w:rFonts w:ascii="Times New Roman" w:eastAsia="Times New Roman" w:hAnsi="Times New Roman" w:cs="Times New Roman"/>
                <w:color w:val="auto"/>
                <w:sz w:val="24"/>
                <w:szCs w:val="24"/>
                <w:lang w:eastAsia="tr-TR"/>
              </w:rPr>
              <w:t xml:space="preserve"> has </w:t>
            </w:r>
            <w:proofErr w:type="spellStart"/>
            <w:r w:rsidRPr="002E3F32">
              <w:rPr>
                <w:rFonts w:ascii="Times New Roman" w:eastAsia="Times New Roman" w:hAnsi="Times New Roman" w:cs="Times New Roman"/>
                <w:color w:val="auto"/>
                <w:sz w:val="24"/>
                <w:szCs w:val="24"/>
                <w:lang w:eastAsia="tr-TR"/>
              </w:rPr>
              <w:t>the</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knowledge</w:t>
            </w:r>
            <w:proofErr w:type="spellEnd"/>
            <w:r w:rsidRPr="002E3F32">
              <w:rPr>
                <w:rFonts w:ascii="Times New Roman" w:eastAsia="Times New Roman" w:hAnsi="Times New Roman" w:cs="Times New Roman"/>
                <w:color w:val="auto"/>
                <w:sz w:val="24"/>
                <w:szCs w:val="24"/>
                <w:lang w:eastAsia="tr-TR"/>
              </w:rPr>
              <w:t xml:space="preserve"> of </w:t>
            </w:r>
            <w:proofErr w:type="spellStart"/>
            <w:r w:rsidRPr="002E3F32">
              <w:rPr>
                <w:rFonts w:ascii="Times New Roman" w:eastAsia="Times New Roman" w:hAnsi="Times New Roman" w:cs="Times New Roman"/>
                <w:color w:val="auto"/>
                <w:sz w:val="24"/>
                <w:szCs w:val="24"/>
                <w:lang w:eastAsia="tr-TR"/>
              </w:rPr>
              <w:t>professional</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fields</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the</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future</w:t>
            </w:r>
            <w:proofErr w:type="spellEnd"/>
            <w:r w:rsidRPr="002E3F32">
              <w:rPr>
                <w:rFonts w:ascii="Times New Roman" w:eastAsia="Times New Roman" w:hAnsi="Times New Roman" w:cs="Times New Roman"/>
                <w:color w:val="auto"/>
                <w:sz w:val="24"/>
                <w:szCs w:val="24"/>
                <w:lang w:eastAsia="tr-TR"/>
              </w:rPr>
              <w:t xml:space="preserve"> of </w:t>
            </w:r>
            <w:proofErr w:type="spellStart"/>
            <w:r w:rsidRPr="002E3F32">
              <w:rPr>
                <w:rFonts w:ascii="Times New Roman" w:eastAsia="Times New Roman" w:hAnsi="Times New Roman" w:cs="Times New Roman"/>
                <w:color w:val="auto"/>
                <w:sz w:val="24"/>
                <w:szCs w:val="24"/>
                <w:lang w:eastAsia="tr-TR"/>
              </w:rPr>
              <w:t>these</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fields</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their</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place</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and</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function</w:t>
            </w:r>
            <w:proofErr w:type="spellEnd"/>
            <w:r w:rsidRPr="002E3F32">
              <w:rPr>
                <w:rFonts w:ascii="Times New Roman" w:eastAsia="Times New Roman" w:hAnsi="Times New Roman" w:cs="Times New Roman"/>
                <w:color w:val="auto"/>
                <w:sz w:val="24"/>
                <w:szCs w:val="24"/>
                <w:lang w:eastAsia="tr-TR"/>
              </w:rPr>
              <w:t xml:space="preserve"> in </w:t>
            </w:r>
            <w:proofErr w:type="spellStart"/>
            <w:r w:rsidRPr="002E3F32">
              <w:rPr>
                <w:rFonts w:ascii="Times New Roman" w:eastAsia="Times New Roman" w:hAnsi="Times New Roman" w:cs="Times New Roman"/>
                <w:color w:val="auto"/>
                <w:sz w:val="24"/>
                <w:szCs w:val="24"/>
                <w:lang w:eastAsia="tr-TR"/>
              </w:rPr>
              <w:t>Turkish</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education</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and</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sports</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institutions</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and</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follows</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the</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developments</w:t>
            </w:r>
            <w:proofErr w:type="spellEnd"/>
            <w:r w:rsidRPr="002E3F32">
              <w:rPr>
                <w:rFonts w:ascii="Times New Roman" w:eastAsia="Times New Roman" w:hAnsi="Times New Roman" w:cs="Times New Roman"/>
                <w:color w:val="auto"/>
                <w:sz w:val="24"/>
                <w:szCs w:val="24"/>
                <w:lang w:eastAsia="tr-TR"/>
              </w:rPr>
              <w:t>.</w:t>
            </w:r>
          </w:p>
        </w:tc>
      </w:tr>
      <w:tr w:rsidR="000437BB" w:rsidRPr="002E3F32" w:rsidTr="002E3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E3F32" w:rsidRPr="002E3F32" w:rsidRDefault="002E3F32" w:rsidP="002E3F32">
            <w:pPr>
              <w:spacing w:after="20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PÇ16. </w:t>
            </w:r>
            <w:r w:rsidRPr="002E3F32">
              <w:rPr>
                <w:rFonts w:ascii="Times New Roman" w:hAnsi="Times New Roman" w:cs="Times New Roman"/>
                <w:color w:val="auto"/>
                <w:sz w:val="24"/>
                <w:szCs w:val="24"/>
              </w:rPr>
              <w:t xml:space="preserve">Eğitim ve öğretim süreci boyunca okul ve sınıfta karşılaştığı problem durumlarını saptar, inceler ve duruma yönelik çözüm önerileri üreterek çağdaş yöntemlerle çözer. </w:t>
            </w:r>
          </w:p>
          <w:p w:rsidR="000437BB" w:rsidRPr="002E3F32" w:rsidRDefault="002E3F32" w:rsidP="002E3F32">
            <w:pPr>
              <w:spacing w:line="360" w:lineRule="auto"/>
              <w:jc w:val="both"/>
              <w:rPr>
                <w:rFonts w:ascii="Times New Roman" w:hAnsi="Times New Roman" w:cs="Times New Roman"/>
                <w:color w:val="auto"/>
                <w:sz w:val="24"/>
                <w:szCs w:val="24"/>
              </w:rPr>
            </w:pPr>
            <w:r w:rsidRPr="002E3F32">
              <w:rPr>
                <w:rFonts w:ascii="Times New Roman" w:eastAsia="Times New Roman" w:hAnsi="Times New Roman" w:cs="Times New Roman"/>
                <w:color w:val="auto"/>
                <w:sz w:val="24"/>
                <w:szCs w:val="24"/>
                <w:lang w:eastAsia="tr-TR"/>
              </w:rPr>
              <w:t>Identifies and examines the problem situations encountered in the school and classroom during the education and training process, and solves them with contemporary methods by producing solution suggestions for the situation.</w:t>
            </w:r>
          </w:p>
        </w:tc>
      </w:tr>
      <w:tr w:rsidR="008B28AE" w:rsidRPr="002E3F32" w:rsidTr="002E3F32">
        <w:tc>
          <w:tcPr>
            <w:cnfStyle w:val="001000000000" w:firstRow="0" w:lastRow="0" w:firstColumn="1" w:lastColumn="0" w:oddVBand="0" w:evenVBand="0" w:oddHBand="0" w:evenHBand="0" w:firstRowFirstColumn="0" w:firstRowLastColumn="0" w:lastRowFirstColumn="0" w:lastRowLastColumn="0"/>
            <w:tcW w:w="9212" w:type="dxa"/>
          </w:tcPr>
          <w:p w:rsidR="002E3F32" w:rsidRPr="002E3F32" w:rsidRDefault="002E3F32" w:rsidP="002E3F32">
            <w:pPr>
              <w:spacing w:after="20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PÇ17. </w:t>
            </w:r>
            <w:r w:rsidRPr="002E3F32">
              <w:rPr>
                <w:rFonts w:ascii="Times New Roman" w:hAnsi="Times New Roman" w:cs="Times New Roman"/>
                <w:color w:val="auto"/>
                <w:sz w:val="24"/>
                <w:szCs w:val="24"/>
              </w:rPr>
              <w:t xml:space="preserve">Beden eğitimi ve spor öğretiminin tarihçesini, öğrenme ve öğretim yaklaşımlarının beden eğitimi ve spor öğretimine yansımalarını, beden eğitimi ve spor öğretimde temel becerileri bilmesinin yanı sıra insan anatomisi ve </w:t>
            </w:r>
            <w:proofErr w:type="spellStart"/>
            <w:r w:rsidRPr="002E3F32">
              <w:rPr>
                <w:rFonts w:ascii="Times New Roman" w:hAnsi="Times New Roman" w:cs="Times New Roman"/>
                <w:color w:val="auto"/>
                <w:sz w:val="24"/>
                <w:szCs w:val="24"/>
              </w:rPr>
              <w:t>kinesiyolojisi</w:t>
            </w:r>
            <w:proofErr w:type="spellEnd"/>
            <w:r w:rsidRPr="002E3F32">
              <w:rPr>
                <w:rFonts w:ascii="Times New Roman" w:hAnsi="Times New Roman" w:cs="Times New Roman"/>
                <w:color w:val="auto"/>
                <w:sz w:val="24"/>
                <w:szCs w:val="24"/>
              </w:rPr>
              <w:t>, antrenman planlaması, antrenmanın temel ilkeleri, sporcu beslenmesi ve ilk yardım bilgisi konularında bilgi ve beceriye sahiptir.</w:t>
            </w:r>
          </w:p>
          <w:p w:rsidR="000437BB" w:rsidRPr="002E3F32" w:rsidRDefault="002E3F32" w:rsidP="002E3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lang w:eastAsia="tr-TR"/>
              </w:rPr>
            </w:pPr>
            <w:proofErr w:type="spellStart"/>
            <w:proofErr w:type="gramStart"/>
            <w:r w:rsidRPr="002E3F32">
              <w:rPr>
                <w:rFonts w:ascii="Times New Roman" w:eastAsia="Times New Roman" w:hAnsi="Times New Roman" w:cs="Times New Roman"/>
                <w:color w:val="auto"/>
                <w:sz w:val="24"/>
                <w:szCs w:val="24"/>
                <w:lang w:eastAsia="tr-TR"/>
              </w:rPr>
              <w:t>Knowing</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the</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history</w:t>
            </w:r>
            <w:proofErr w:type="spellEnd"/>
            <w:r w:rsidRPr="002E3F32">
              <w:rPr>
                <w:rFonts w:ascii="Times New Roman" w:eastAsia="Times New Roman" w:hAnsi="Times New Roman" w:cs="Times New Roman"/>
                <w:color w:val="auto"/>
                <w:sz w:val="24"/>
                <w:szCs w:val="24"/>
                <w:lang w:eastAsia="tr-TR"/>
              </w:rPr>
              <w:t xml:space="preserve"> of </w:t>
            </w:r>
            <w:proofErr w:type="spellStart"/>
            <w:r w:rsidRPr="002E3F32">
              <w:rPr>
                <w:rFonts w:ascii="Times New Roman" w:eastAsia="Times New Roman" w:hAnsi="Times New Roman" w:cs="Times New Roman"/>
                <w:color w:val="auto"/>
                <w:sz w:val="24"/>
                <w:szCs w:val="24"/>
                <w:lang w:eastAsia="tr-TR"/>
              </w:rPr>
              <w:t>physical</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education</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and</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sports</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education</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the</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reflection</w:t>
            </w:r>
            <w:proofErr w:type="spellEnd"/>
            <w:r w:rsidRPr="002E3F32">
              <w:rPr>
                <w:rFonts w:ascii="Times New Roman" w:eastAsia="Times New Roman" w:hAnsi="Times New Roman" w:cs="Times New Roman"/>
                <w:color w:val="auto"/>
                <w:sz w:val="24"/>
                <w:szCs w:val="24"/>
                <w:lang w:eastAsia="tr-TR"/>
              </w:rPr>
              <w:t xml:space="preserve"> of </w:t>
            </w:r>
            <w:proofErr w:type="spellStart"/>
            <w:r w:rsidRPr="002E3F32">
              <w:rPr>
                <w:rFonts w:ascii="Times New Roman" w:eastAsia="Times New Roman" w:hAnsi="Times New Roman" w:cs="Times New Roman"/>
                <w:color w:val="auto"/>
                <w:sz w:val="24"/>
                <w:szCs w:val="24"/>
                <w:lang w:eastAsia="tr-TR"/>
              </w:rPr>
              <w:t>learning</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and</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teaching</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approaches</w:t>
            </w:r>
            <w:proofErr w:type="spellEnd"/>
            <w:r w:rsidRPr="002E3F32">
              <w:rPr>
                <w:rFonts w:ascii="Times New Roman" w:eastAsia="Times New Roman" w:hAnsi="Times New Roman" w:cs="Times New Roman"/>
                <w:color w:val="auto"/>
                <w:sz w:val="24"/>
                <w:szCs w:val="24"/>
                <w:lang w:eastAsia="tr-TR"/>
              </w:rPr>
              <w:t xml:space="preserve"> on </w:t>
            </w:r>
            <w:proofErr w:type="spellStart"/>
            <w:r w:rsidRPr="002E3F32">
              <w:rPr>
                <w:rFonts w:ascii="Times New Roman" w:eastAsia="Times New Roman" w:hAnsi="Times New Roman" w:cs="Times New Roman"/>
                <w:color w:val="auto"/>
                <w:sz w:val="24"/>
                <w:szCs w:val="24"/>
                <w:lang w:eastAsia="tr-TR"/>
              </w:rPr>
              <w:t>physical</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education</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and</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sports</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teaching</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basic</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skills</w:t>
            </w:r>
            <w:proofErr w:type="spellEnd"/>
            <w:r w:rsidRPr="002E3F32">
              <w:rPr>
                <w:rFonts w:ascii="Times New Roman" w:eastAsia="Times New Roman" w:hAnsi="Times New Roman" w:cs="Times New Roman"/>
                <w:color w:val="auto"/>
                <w:sz w:val="24"/>
                <w:szCs w:val="24"/>
                <w:lang w:eastAsia="tr-TR"/>
              </w:rPr>
              <w:t xml:space="preserve"> in </w:t>
            </w:r>
            <w:proofErr w:type="spellStart"/>
            <w:r w:rsidRPr="002E3F32">
              <w:rPr>
                <w:rFonts w:ascii="Times New Roman" w:eastAsia="Times New Roman" w:hAnsi="Times New Roman" w:cs="Times New Roman"/>
                <w:color w:val="auto"/>
                <w:sz w:val="24"/>
                <w:szCs w:val="24"/>
                <w:lang w:eastAsia="tr-TR"/>
              </w:rPr>
              <w:t>physical</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education</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and</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sports</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education</w:t>
            </w:r>
            <w:proofErr w:type="spellEnd"/>
            <w:r w:rsidRPr="002E3F32">
              <w:rPr>
                <w:rFonts w:ascii="Times New Roman" w:eastAsia="Times New Roman" w:hAnsi="Times New Roman" w:cs="Times New Roman"/>
                <w:color w:val="auto"/>
                <w:sz w:val="24"/>
                <w:szCs w:val="24"/>
                <w:lang w:eastAsia="tr-TR"/>
              </w:rPr>
              <w:t xml:space="preserve">, as </w:t>
            </w:r>
            <w:proofErr w:type="spellStart"/>
            <w:r w:rsidRPr="002E3F32">
              <w:rPr>
                <w:rFonts w:ascii="Times New Roman" w:eastAsia="Times New Roman" w:hAnsi="Times New Roman" w:cs="Times New Roman"/>
                <w:color w:val="auto"/>
                <w:sz w:val="24"/>
                <w:szCs w:val="24"/>
                <w:lang w:eastAsia="tr-TR"/>
              </w:rPr>
              <w:t>well</w:t>
            </w:r>
            <w:proofErr w:type="spellEnd"/>
            <w:r w:rsidRPr="002E3F32">
              <w:rPr>
                <w:rFonts w:ascii="Times New Roman" w:eastAsia="Times New Roman" w:hAnsi="Times New Roman" w:cs="Times New Roman"/>
                <w:color w:val="auto"/>
                <w:sz w:val="24"/>
                <w:szCs w:val="24"/>
                <w:lang w:eastAsia="tr-TR"/>
              </w:rPr>
              <w:t xml:space="preserve"> as </w:t>
            </w:r>
            <w:proofErr w:type="spellStart"/>
            <w:r w:rsidRPr="002E3F32">
              <w:rPr>
                <w:rFonts w:ascii="Times New Roman" w:eastAsia="Times New Roman" w:hAnsi="Times New Roman" w:cs="Times New Roman"/>
                <w:color w:val="auto"/>
                <w:sz w:val="24"/>
                <w:szCs w:val="24"/>
                <w:lang w:eastAsia="tr-TR"/>
              </w:rPr>
              <w:t>knowledge</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and</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skills</w:t>
            </w:r>
            <w:proofErr w:type="spellEnd"/>
            <w:r w:rsidRPr="002E3F32">
              <w:rPr>
                <w:rFonts w:ascii="Times New Roman" w:eastAsia="Times New Roman" w:hAnsi="Times New Roman" w:cs="Times New Roman"/>
                <w:color w:val="auto"/>
                <w:sz w:val="24"/>
                <w:szCs w:val="24"/>
                <w:lang w:eastAsia="tr-TR"/>
              </w:rPr>
              <w:t xml:space="preserve"> in </w:t>
            </w:r>
            <w:proofErr w:type="spellStart"/>
            <w:r w:rsidRPr="002E3F32">
              <w:rPr>
                <w:rFonts w:ascii="Times New Roman" w:eastAsia="Times New Roman" w:hAnsi="Times New Roman" w:cs="Times New Roman"/>
                <w:color w:val="auto"/>
                <w:sz w:val="24"/>
                <w:szCs w:val="24"/>
                <w:lang w:eastAsia="tr-TR"/>
              </w:rPr>
              <w:lastRenderedPageBreak/>
              <w:t>human</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anatomy</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and</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kinesiology</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training</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planning</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basic</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principles</w:t>
            </w:r>
            <w:proofErr w:type="spellEnd"/>
            <w:r w:rsidRPr="002E3F32">
              <w:rPr>
                <w:rFonts w:ascii="Times New Roman" w:eastAsia="Times New Roman" w:hAnsi="Times New Roman" w:cs="Times New Roman"/>
                <w:color w:val="auto"/>
                <w:sz w:val="24"/>
                <w:szCs w:val="24"/>
                <w:lang w:eastAsia="tr-TR"/>
              </w:rPr>
              <w:t xml:space="preserve"> of </w:t>
            </w:r>
            <w:proofErr w:type="spellStart"/>
            <w:r w:rsidRPr="002E3F32">
              <w:rPr>
                <w:rFonts w:ascii="Times New Roman" w:eastAsia="Times New Roman" w:hAnsi="Times New Roman" w:cs="Times New Roman"/>
                <w:color w:val="auto"/>
                <w:sz w:val="24"/>
                <w:szCs w:val="24"/>
                <w:lang w:eastAsia="tr-TR"/>
              </w:rPr>
              <w:t>training</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sports</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nutrition</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and</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first</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aid</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knowledge</w:t>
            </w:r>
            <w:proofErr w:type="spellEnd"/>
            <w:r w:rsidRPr="002E3F32">
              <w:rPr>
                <w:rFonts w:ascii="Times New Roman" w:eastAsia="Times New Roman" w:hAnsi="Times New Roman" w:cs="Times New Roman"/>
                <w:color w:val="auto"/>
                <w:sz w:val="24"/>
                <w:szCs w:val="24"/>
                <w:lang w:eastAsia="tr-TR"/>
              </w:rPr>
              <w:t>.</w:t>
            </w:r>
            <w:proofErr w:type="gramEnd"/>
          </w:p>
        </w:tc>
      </w:tr>
      <w:tr w:rsidR="008B28AE" w:rsidRPr="002E3F32" w:rsidTr="002E3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E3F32" w:rsidRPr="002E3F32" w:rsidRDefault="0012565C" w:rsidP="0012565C">
            <w:pPr>
              <w:spacing w:after="20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PÇ18.</w:t>
            </w:r>
            <w:r w:rsidR="002E3F32" w:rsidRPr="002E3F32">
              <w:rPr>
                <w:rFonts w:ascii="Times New Roman" w:hAnsi="Times New Roman" w:cs="Times New Roman"/>
                <w:color w:val="auto"/>
                <w:sz w:val="24"/>
                <w:szCs w:val="24"/>
              </w:rPr>
              <w:t xml:space="preserve"> Beden Eğitimi ve Spor dersi öğretim sürecinde uygulanacak olan temel jimnastik, ritim eğitimi, bireysel ve takım sporlarına yetkin, bilgi ve beceri sahibidir.</w:t>
            </w:r>
          </w:p>
          <w:p w:rsidR="000437BB" w:rsidRPr="002E3F32" w:rsidRDefault="002E3F32" w:rsidP="0012565C">
            <w:pPr>
              <w:spacing w:line="360" w:lineRule="auto"/>
              <w:jc w:val="both"/>
              <w:rPr>
                <w:rFonts w:ascii="Times New Roman" w:hAnsi="Times New Roman" w:cs="Times New Roman"/>
                <w:color w:val="auto"/>
                <w:sz w:val="24"/>
                <w:szCs w:val="24"/>
              </w:rPr>
            </w:pPr>
            <w:proofErr w:type="spellStart"/>
            <w:r w:rsidRPr="002E3F32">
              <w:rPr>
                <w:rFonts w:ascii="Times New Roman" w:hAnsi="Times New Roman" w:cs="Times New Roman"/>
                <w:color w:val="auto"/>
                <w:sz w:val="24"/>
                <w:szCs w:val="24"/>
              </w:rPr>
              <w:t>She</w:t>
            </w:r>
            <w:proofErr w:type="spellEnd"/>
            <w:r w:rsidRPr="002E3F32">
              <w:rPr>
                <w:rFonts w:ascii="Times New Roman" w:hAnsi="Times New Roman" w:cs="Times New Roman"/>
                <w:color w:val="auto"/>
                <w:sz w:val="24"/>
                <w:szCs w:val="24"/>
              </w:rPr>
              <w:t xml:space="preserve"> / he has </w:t>
            </w:r>
            <w:proofErr w:type="spellStart"/>
            <w:r w:rsidRPr="002E3F32">
              <w:rPr>
                <w:rFonts w:ascii="Times New Roman" w:hAnsi="Times New Roman" w:cs="Times New Roman"/>
                <w:color w:val="auto"/>
                <w:sz w:val="24"/>
                <w:szCs w:val="24"/>
              </w:rPr>
              <w:t>competence</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knowledge</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and</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skills</w:t>
            </w:r>
            <w:proofErr w:type="spellEnd"/>
            <w:r w:rsidRPr="002E3F32">
              <w:rPr>
                <w:rFonts w:ascii="Times New Roman" w:hAnsi="Times New Roman" w:cs="Times New Roman"/>
                <w:color w:val="auto"/>
                <w:sz w:val="24"/>
                <w:szCs w:val="24"/>
              </w:rPr>
              <w:t xml:space="preserve"> in </w:t>
            </w:r>
            <w:proofErr w:type="spellStart"/>
            <w:r w:rsidRPr="002E3F32">
              <w:rPr>
                <w:rFonts w:ascii="Times New Roman" w:hAnsi="Times New Roman" w:cs="Times New Roman"/>
                <w:color w:val="auto"/>
                <w:sz w:val="24"/>
                <w:szCs w:val="24"/>
              </w:rPr>
              <w:t>basic</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gymnastics</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rhythm</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training</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individual</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and</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team</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sports</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to</w:t>
            </w:r>
            <w:proofErr w:type="spellEnd"/>
            <w:r w:rsidRPr="002E3F32">
              <w:rPr>
                <w:rFonts w:ascii="Times New Roman" w:hAnsi="Times New Roman" w:cs="Times New Roman"/>
                <w:color w:val="auto"/>
                <w:sz w:val="24"/>
                <w:szCs w:val="24"/>
              </w:rPr>
              <w:t xml:space="preserve"> be </w:t>
            </w:r>
            <w:proofErr w:type="spellStart"/>
            <w:r w:rsidRPr="002E3F32">
              <w:rPr>
                <w:rFonts w:ascii="Times New Roman" w:hAnsi="Times New Roman" w:cs="Times New Roman"/>
                <w:color w:val="auto"/>
                <w:sz w:val="24"/>
                <w:szCs w:val="24"/>
              </w:rPr>
              <w:t>applied</w:t>
            </w:r>
            <w:proofErr w:type="spellEnd"/>
            <w:r w:rsidRPr="002E3F32">
              <w:rPr>
                <w:rFonts w:ascii="Times New Roman" w:hAnsi="Times New Roman" w:cs="Times New Roman"/>
                <w:color w:val="auto"/>
                <w:sz w:val="24"/>
                <w:szCs w:val="24"/>
              </w:rPr>
              <w:t xml:space="preserve"> in </w:t>
            </w:r>
            <w:proofErr w:type="spellStart"/>
            <w:r w:rsidRPr="002E3F32">
              <w:rPr>
                <w:rFonts w:ascii="Times New Roman" w:hAnsi="Times New Roman" w:cs="Times New Roman"/>
                <w:color w:val="auto"/>
                <w:sz w:val="24"/>
                <w:szCs w:val="24"/>
              </w:rPr>
              <w:t>the</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teaching</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process</w:t>
            </w:r>
            <w:proofErr w:type="spellEnd"/>
            <w:r w:rsidRPr="002E3F32">
              <w:rPr>
                <w:rFonts w:ascii="Times New Roman" w:hAnsi="Times New Roman" w:cs="Times New Roman"/>
                <w:color w:val="auto"/>
                <w:sz w:val="24"/>
                <w:szCs w:val="24"/>
              </w:rPr>
              <w:t xml:space="preserve"> of </w:t>
            </w:r>
            <w:proofErr w:type="spellStart"/>
            <w:r w:rsidRPr="002E3F32">
              <w:rPr>
                <w:rFonts w:ascii="Times New Roman" w:hAnsi="Times New Roman" w:cs="Times New Roman"/>
                <w:color w:val="auto"/>
                <w:sz w:val="24"/>
                <w:szCs w:val="24"/>
              </w:rPr>
              <w:t>Physical</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Education</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and</w:t>
            </w:r>
            <w:proofErr w:type="spellEnd"/>
            <w:r w:rsidRPr="002E3F32">
              <w:rPr>
                <w:rFonts w:ascii="Times New Roman" w:hAnsi="Times New Roman" w:cs="Times New Roman"/>
                <w:color w:val="auto"/>
                <w:sz w:val="24"/>
                <w:szCs w:val="24"/>
              </w:rPr>
              <w:t xml:space="preserve"> Sports.</w:t>
            </w:r>
          </w:p>
        </w:tc>
      </w:tr>
      <w:tr w:rsidR="008B28AE" w:rsidRPr="002E3F32" w:rsidTr="002E3F32">
        <w:tc>
          <w:tcPr>
            <w:cnfStyle w:val="001000000000" w:firstRow="0" w:lastRow="0" w:firstColumn="1" w:lastColumn="0" w:oddVBand="0" w:evenVBand="0" w:oddHBand="0" w:evenHBand="0" w:firstRowFirstColumn="0" w:firstRowLastColumn="0" w:lastRowFirstColumn="0" w:lastRowLastColumn="0"/>
            <w:tcW w:w="9212" w:type="dxa"/>
          </w:tcPr>
          <w:p w:rsidR="002E3F32" w:rsidRPr="002E3F32" w:rsidRDefault="002E3F32" w:rsidP="0012565C">
            <w:pPr>
              <w:spacing w:after="200"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t>PÇ19.  Beden Eğitimi ve Spor Eğitimi alanına özgü özel öğretim yöntem ve tekniklerini bilir, öğrencilerine grupla ve bireysel çalışma becerisi kazandıracak çalışmalar yapmanın yanı sıra farklı disiplinlerle ortak çalışmalar düzenleyip yürüterek ekip çalışmalarında rol alır.</w:t>
            </w:r>
          </w:p>
          <w:p w:rsidR="000437BB" w:rsidRPr="002E3F32" w:rsidRDefault="002E3F32" w:rsidP="0012565C">
            <w:pPr>
              <w:spacing w:line="360" w:lineRule="auto"/>
              <w:jc w:val="both"/>
              <w:rPr>
                <w:rFonts w:ascii="Times New Roman" w:hAnsi="Times New Roman" w:cs="Times New Roman"/>
                <w:color w:val="auto"/>
                <w:sz w:val="24"/>
                <w:szCs w:val="24"/>
              </w:rPr>
            </w:pPr>
            <w:r w:rsidRPr="002E3F32">
              <w:rPr>
                <w:rFonts w:ascii="Times New Roman" w:eastAsia="Times New Roman" w:hAnsi="Times New Roman" w:cs="Times New Roman"/>
                <w:color w:val="auto"/>
                <w:sz w:val="24"/>
                <w:szCs w:val="24"/>
                <w:lang w:eastAsia="tr-TR"/>
              </w:rPr>
              <w:t>Knows the special teaching methods and techniques specific to the field of Physical Education and Sports Education, in addition to doing studies that will give students the ability to work in groups and individually, they take part in teamwork by organizing and conducting joint studies with different disciplines.</w:t>
            </w:r>
          </w:p>
        </w:tc>
      </w:tr>
      <w:tr w:rsidR="008B28AE" w:rsidRPr="002E3F32" w:rsidTr="002E3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E3F32" w:rsidRPr="002E3F32" w:rsidRDefault="0012565C" w:rsidP="0012565C">
            <w:pPr>
              <w:spacing w:after="20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PÇ20. </w:t>
            </w:r>
            <w:r w:rsidR="002E3F32" w:rsidRPr="002E3F32">
              <w:rPr>
                <w:rFonts w:ascii="Times New Roman" w:hAnsi="Times New Roman" w:cs="Times New Roman"/>
                <w:color w:val="auto"/>
                <w:sz w:val="24"/>
                <w:szCs w:val="24"/>
              </w:rPr>
              <w:t>Okullarda özel gereksinimli öğrencilere yönelik beden eğitimi ve spor uygulamaların da yetkin ve bilgi sahibidir.</w:t>
            </w:r>
          </w:p>
          <w:p w:rsidR="000437BB" w:rsidRPr="002E3F32" w:rsidRDefault="002E3F32" w:rsidP="00125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lang w:eastAsia="tr-TR"/>
              </w:rPr>
            </w:pPr>
            <w:r w:rsidRPr="002E3F32">
              <w:rPr>
                <w:rFonts w:ascii="Times New Roman" w:hAnsi="Times New Roman" w:cs="Times New Roman"/>
                <w:color w:val="auto"/>
                <w:sz w:val="24"/>
                <w:szCs w:val="24"/>
              </w:rPr>
              <w:t>She</w:t>
            </w:r>
            <w:r w:rsidR="0012565C">
              <w:rPr>
                <w:rFonts w:ascii="Times New Roman" w:hAnsi="Times New Roman" w:cs="Times New Roman"/>
                <w:color w:val="auto"/>
                <w:sz w:val="24"/>
                <w:szCs w:val="24"/>
              </w:rPr>
              <w:t xml:space="preserve"> / he</w:t>
            </w:r>
            <w:r w:rsidRPr="002E3F32">
              <w:rPr>
                <w:rFonts w:ascii="Times New Roman" w:hAnsi="Times New Roman" w:cs="Times New Roman"/>
                <w:color w:val="auto"/>
                <w:sz w:val="24"/>
                <w:szCs w:val="24"/>
              </w:rPr>
              <w:t xml:space="preserve"> is competent and knowledgeable in physical education and sports practices for students with special needs in schools.</w:t>
            </w:r>
          </w:p>
        </w:tc>
      </w:tr>
      <w:tr w:rsidR="008B28AE" w:rsidRPr="002E3F32" w:rsidTr="002E3F32">
        <w:tc>
          <w:tcPr>
            <w:cnfStyle w:val="001000000000" w:firstRow="0" w:lastRow="0" w:firstColumn="1" w:lastColumn="0" w:oddVBand="0" w:evenVBand="0" w:oddHBand="0" w:evenHBand="0" w:firstRowFirstColumn="0" w:firstRowLastColumn="0" w:lastRowFirstColumn="0" w:lastRowLastColumn="0"/>
            <w:tcW w:w="9212" w:type="dxa"/>
          </w:tcPr>
          <w:p w:rsidR="002E3F32" w:rsidRPr="002E3F32" w:rsidRDefault="002E3F32" w:rsidP="0012565C">
            <w:pPr>
              <w:spacing w:after="200"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t>PÇ21.  Türkçeyi doğru ve etkili bir biçimde kullanır; en az bir yabancı dili Avrupa Dil Portföyü B1 Genel Düzeyinde kullanabilir, alanındaki bilgileri takip edebilecek, izleyebilecek ve meslektaşlarıyla iletişim kurabilecek düzeyde bilir.</w:t>
            </w:r>
          </w:p>
          <w:p w:rsidR="000437BB" w:rsidRPr="002E3F32" w:rsidRDefault="002E3F32" w:rsidP="0012565C">
            <w:pPr>
              <w:spacing w:line="360" w:lineRule="auto"/>
              <w:jc w:val="both"/>
              <w:rPr>
                <w:rFonts w:ascii="Times New Roman" w:hAnsi="Times New Roman" w:cs="Times New Roman"/>
                <w:color w:val="auto"/>
                <w:sz w:val="24"/>
                <w:szCs w:val="24"/>
              </w:rPr>
            </w:pPr>
            <w:r w:rsidRPr="002E3F32">
              <w:rPr>
                <w:rFonts w:ascii="Times New Roman" w:eastAsia="Times New Roman" w:hAnsi="Times New Roman" w:cs="Times New Roman"/>
                <w:color w:val="auto"/>
                <w:sz w:val="24"/>
                <w:szCs w:val="24"/>
                <w:lang w:eastAsia="tr-TR"/>
              </w:rPr>
              <w:t>Uses Turkish correctly and effectively; He / she knows at least one foreign language at the European Language Portfolio B1 General Level, to be able to follow and follow the information in the field and communicate with his / her colleagues.</w:t>
            </w:r>
          </w:p>
        </w:tc>
      </w:tr>
    </w:tbl>
    <w:p w:rsidR="00886520" w:rsidRDefault="009D7A0E"/>
    <w:sectPr w:rsidR="00886520" w:rsidSect="00A903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AE"/>
    <w:rsid w:val="000437BB"/>
    <w:rsid w:val="0012565C"/>
    <w:rsid w:val="002E3F32"/>
    <w:rsid w:val="006B65C9"/>
    <w:rsid w:val="006F2AC2"/>
    <w:rsid w:val="007B27DF"/>
    <w:rsid w:val="008B28AE"/>
    <w:rsid w:val="009703B2"/>
    <w:rsid w:val="009D7A0E"/>
    <w:rsid w:val="00A90310"/>
    <w:rsid w:val="00D706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Glgeleme-Vurgu6">
    <w:name w:val="Light Shading Accent 6"/>
    <w:basedOn w:val="NormalTablo"/>
    <w:uiPriority w:val="60"/>
    <w:rsid w:val="008B28AE"/>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HTMLncedenBiimlendirilmi">
    <w:name w:val="HTML Preformatted"/>
    <w:basedOn w:val="Normal"/>
    <w:link w:val="HTMLncedenBiimlendirilmiChar"/>
    <w:uiPriority w:val="99"/>
    <w:unhideWhenUsed/>
    <w:rsid w:val="006B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6B65C9"/>
    <w:rPr>
      <w:rFonts w:ascii="Courier New" w:eastAsia="Times New Roman" w:hAnsi="Courier New" w:cs="Courier New"/>
      <w:sz w:val="20"/>
      <w:szCs w:val="20"/>
      <w:lang w:eastAsia="tr-TR"/>
    </w:rPr>
  </w:style>
  <w:style w:type="character" w:customStyle="1" w:styleId="bcgytf">
    <w:name w:val="bcgytf"/>
    <w:basedOn w:val="VarsaylanParagrafYazTipi"/>
    <w:rsid w:val="00043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Glgeleme-Vurgu6">
    <w:name w:val="Light Shading Accent 6"/>
    <w:basedOn w:val="NormalTablo"/>
    <w:uiPriority w:val="60"/>
    <w:rsid w:val="008B28AE"/>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HTMLncedenBiimlendirilmi">
    <w:name w:val="HTML Preformatted"/>
    <w:basedOn w:val="Normal"/>
    <w:link w:val="HTMLncedenBiimlendirilmiChar"/>
    <w:uiPriority w:val="99"/>
    <w:unhideWhenUsed/>
    <w:rsid w:val="006B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6B65C9"/>
    <w:rPr>
      <w:rFonts w:ascii="Courier New" w:eastAsia="Times New Roman" w:hAnsi="Courier New" w:cs="Courier New"/>
      <w:sz w:val="20"/>
      <w:szCs w:val="20"/>
      <w:lang w:eastAsia="tr-TR"/>
    </w:rPr>
  </w:style>
  <w:style w:type="character" w:customStyle="1" w:styleId="bcgytf">
    <w:name w:val="bcgytf"/>
    <w:basedOn w:val="VarsaylanParagrafYazTipi"/>
    <w:rsid w:val="00043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17718">
      <w:bodyDiv w:val="1"/>
      <w:marLeft w:val="0"/>
      <w:marRight w:val="0"/>
      <w:marTop w:val="0"/>
      <w:marBottom w:val="0"/>
      <w:divBdr>
        <w:top w:val="none" w:sz="0" w:space="0" w:color="auto"/>
        <w:left w:val="none" w:sz="0" w:space="0" w:color="auto"/>
        <w:bottom w:val="none" w:sz="0" w:space="0" w:color="auto"/>
        <w:right w:val="none" w:sz="0" w:space="0" w:color="auto"/>
      </w:divBdr>
      <w:divsChild>
        <w:div w:id="200024401">
          <w:marLeft w:val="0"/>
          <w:marRight w:val="0"/>
          <w:marTop w:val="0"/>
          <w:marBottom w:val="0"/>
          <w:divBdr>
            <w:top w:val="none" w:sz="0" w:space="0" w:color="auto"/>
            <w:left w:val="none" w:sz="0" w:space="0" w:color="auto"/>
            <w:bottom w:val="none" w:sz="0" w:space="0" w:color="auto"/>
            <w:right w:val="none" w:sz="0" w:space="0" w:color="auto"/>
          </w:divBdr>
          <w:divsChild>
            <w:div w:id="1082920451">
              <w:marLeft w:val="0"/>
              <w:marRight w:val="0"/>
              <w:marTop w:val="0"/>
              <w:marBottom w:val="0"/>
              <w:divBdr>
                <w:top w:val="none" w:sz="0" w:space="0" w:color="auto"/>
                <w:left w:val="none" w:sz="0" w:space="0" w:color="auto"/>
                <w:bottom w:val="none" w:sz="0" w:space="0" w:color="auto"/>
                <w:right w:val="none" w:sz="0" w:space="0" w:color="auto"/>
              </w:divBdr>
              <w:divsChild>
                <w:div w:id="2058237127">
                  <w:marLeft w:val="0"/>
                  <w:marRight w:val="0"/>
                  <w:marTop w:val="0"/>
                  <w:marBottom w:val="0"/>
                  <w:divBdr>
                    <w:top w:val="none" w:sz="0" w:space="0" w:color="auto"/>
                    <w:left w:val="none" w:sz="0" w:space="0" w:color="auto"/>
                    <w:bottom w:val="none" w:sz="0" w:space="0" w:color="auto"/>
                    <w:right w:val="none" w:sz="0" w:space="0" w:color="auto"/>
                  </w:divBdr>
                  <w:divsChild>
                    <w:div w:id="870923428">
                      <w:marLeft w:val="0"/>
                      <w:marRight w:val="0"/>
                      <w:marTop w:val="0"/>
                      <w:marBottom w:val="0"/>
                      <w:divBdr>
                        <w:top w:val="none" w:sz="0" w:space="0" w:color="auto"/>
                        <w:left w:val="none" w:sz="0" w:space="0" w:color="auto"/>
                        <w:bottom w:val="none" w:sz="0" w:space="0" w:color="auto"/>
                        <w:right w:val="none" w:sz="0" w:space="0" w:color="auto"/>
                      </w:divBdr>
                      <w:divsChild>
                        <w:div w:id="1904096461">
                          <w:marLeft w:val="0"/>
                          <w:marRight w:val="0"/>
                          <w:marTop w:val="0"/>
                          <w:marBottom w:val="0"/>
                          <w:divBdr>
                            <w:top w:val="none" w:sz="0" w:space="0" w:color="auto"/>
                            <w:left w:val="none" w:sz="0" w:space="0" w:color="auto"/>
                            <w:bottom w:val="none" w:sz="0" w:space="0" w:color="auto"/>
                            <w:right w:val="none" w:sz="0" w:space="0" w:color="auto"/>
                          </w:divBdr>
                          <w:divsChild>
                            <w:div w:id="236980034">
                              <w:marLeft w:val="0"/>
                              <w:marRight w:val="0"/>
                              <w:marTop w:val="0"/>
                              <w:marBottom w:val="0"/>
                              <w:divBdr>
                                <w:top w:val="none" w:sz="0" w:space="0" w:color="auto"/>
                                <w:left w:val="none" w:sz="0" w:space="0" w:color="auto"/>
                                <w:bottom w:val="none" w:sz="0" w:space="0" w:color="auto"/>
                                <w:right w:val="none" w:sz="0" w:space="0" w:color="auto"/>
                              </w:divBdr>
                              <w:divsChild>
                                <w:div w:id="1290085856">
                                  <w:marLeft w:val="0"/>
                                  <w:marRight w:val="0"/>
                                  <w:marTop w:val="0"/>
                                  <w:marBottom w:val="0"/>
                                  <w:divBdr>
                                    <w:top w:val="none" w:sz="0" w:space="0" w:color="auto"/>
                                    <w:left w:val="none" w:sz="0" w:space="0" w:color="auto"/>
                                    <w:bottom w:val="none" w:sz="0" w:space="0" w:color="auto"/>
                                    <w:right w:val="none" w:sz="0" w:space="0" w:color="auto"/>
                                  </w:divBdr>
                                  <w:divsChild>
                                    <w:div w:id="1182427842">
                                      <w:marLeft w:val="0"/>
                                      <w:marRight w:val="0"/>
                                      <w:marTop w:val="0"/>
                                      <w:marBottom w:val="0"/>
                                      <w:divBdr>
                                        <w:top w:val="none" w:sz="0" w:space="0" w:color="auto"/>
                                        <w:left w:val="none" w:sz="0" w:space="0" w:color="auto"/>
                                        <w:bottom w:val="none" w:sz="0" w:space="0" w:color="auto"/>
                                        <w:right w:val="none" w:sz="0" w:space="0" w:color="auto"/>
                                      </w:divBdr>
                                    </w:div>
                                    <w:div w:id="1016076655">
                                      <w:marLeft w:val="0"/>
                                      <w:marRight w:val="0"/>
                                      <w:marTop w:val="0"/>
                                      <w:marBottom w:val="0"/>
                                      <w:divBdr>
                                        <w:top w:val="none" w:sz="0" w:space="0" w:color="auto"/>
                                        <w:left w:val="none" w:sz="0" w:space="0" w:color="auto"/>
                                        <w:bottom w:val="none" w:sz="0" w:space="0" w:color="auto"/>
                                        <w:right w:val="none" w:sz="0" w:space="0" w:color="auto"/>
                                      </w:divBdr>
                                      <w:divsChild>
                                        <w:div w:id="1893880949">
                                          <w:marLeft w:val="0"/>
                                          <w:marRight w:val="165"/>
                                          <w:marTop w:val="150"/>
                                          <w:marBottom w:val="0"/>
                                          <w:divBdr>
                                            <w:top w:val="none" w:sz="0" w:space="0" w:color="auto"/>
                                            <w:left w:val="none" w:sz="0" w:space="0" w:color="auto"/>
                                            <w:bottom w:val="none" w:sz="0" w:space="0" w:color="auto"/>
                                            <w:right w:val="none" w:sz="0" w:space="0" w:color="auto"/>
                                          </w:divBdr>
                                          <w:divsChild>
                                            <w:div w:id="1849785869">
                                              <w:marLeft w:val="0"/>
                                              <w:marRight w:val="0"/>
                                              <w:marTop w:val="0"/>
                                              <w:marBottom w:val="0"/>
                                              <w:divBdr>
                                                <w:top w:val="none" w:sz="0" w:space="0" w:color="auto"/>
                                                <w:left w:val="none" w:sz="0" w:space="0" w:color="auto"/>
                                                <w:bottom w:val="none" w:sz="0" w:space="0" w:color="auto"/>
                                                <w:right w:val="none" w:sz="0" w:space="0" w:color="auto"/>
                                              </w:divBdr>
                                              <w:divsChild>
                                                <w:div w:id="9423484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8850728">
      <w:bodyDiv w:val="1"/>
      <w:marLeft w:val="0"/>
      <w:marRight w:val="0"/>
      <w:marTop w:val="0"/>
      <w:marBottom w:val="0"/>
      <w:divBdr>
        <w:top w:val="none" w:sz="0" w:space="0" w:color="auto"/>
        <w:left w:val="none" w:sz="0" w:space="0" w:color="auto"/>
        <w:bottom w:val="none" w:sz="0" w:space="0" w:color="auto"/>
        <w:right w:val="none" w:sz="0" w:space="0" w:color="auto"/>
      </w:divBdr>
      <w:divsChild>
        <w:div w:id="832333071">
          <w:marLeft w:val="0"/>
          <w:marRight w:val="0"/>
          <w:marTop w:val="0"/>
          <w:marBottom w:val="0"/>
          <w:divBdr>
            <w:top w:val="none" w:sz="0" w:space="0" w:color="auto"/>
            <w:left w:val="none" w:sz="0" w:space="0" w:color="auto"/>
            <w:bottom w:val="none" w:sz="0" w:space="0" w:color="auto"/>
            <w:right w:val="none" w:sz="0" w:space="0" w:color="auto"/>
          </w:divBdr>
          <w:divsChild>
            <w:div w:id="1740833466">
              <w:marLeft w:val="0"/>
              <w:marRight w:val="0"/>
              <w:marTop w:val="0"/>
              <w:marBottom w:val="0"/>
              <w:divBdr>
                <w:top w:val="none" w:sz="0" w:space="0" w:color="auto"/>
                <w:left w:val="none" w:sz="0" w:space="0" w:color="auto"/>
                <w:bottom w:val="none" w:sz="0" w:space="0" w:color="auto"/>
                <w:right w:val="none" w:sz="0" w:space="0" w:color="auto"/>
              </w:divBdr>
              <w:divsChild>
                <w:div w:id="1937204073">
                  <w:marLeft w:val="0"/>
                  <w:marRight w:val="0"/>
                  <w:marTop w:val="0"/>
                  <w:marBottom w:val="0"/>
                  <w:divBdr>
                    <w:top w:val="none" w:sz="0" w:space="0" w:color="auto"/>
                    <w:left w:val="none" w:sz="0" w:space="0" w:color="auto"/>
                    <w:bottom w:val="none" w:sz="0" w:space="0" w:color="auto"/>
                    <w:right w:val="none" w:sz="0" w:space="0" w:color="auto"/>
                  </w:divBdr>
                  <w:divsChild>
                    <w:div w:id="130174911">
                      <w:marLeft w:val="0"/>
                      <w:marRight w:val="0"/>
                      <w:marTop w:val="0"/>
                      <w:marBottom w:val="0"/>
                      <w:divBdr>
                        <w:top w:val="none" w:sz="0" w:space="0" w:color="auto"/>
                        <w:left w:val="none" w:sz="0" w:space="0" w:color="auto"/>
                        <w:bottom w:val="none" w:sz="0" w:space="0" w:color="auto"/>
                        <w:right w:val="none" w:sz="0" w:space="0" w:color="auto"/>
                      </w:divBdr>
                      <w:divsChild>
                        <w:div w:id="428817723">
                          <w:marLeft w:val="0"/>
                          <w:marRight w:val="0"/>
                          <w:marTop w:val="0"/>
                          <w:marBottom w:val="0"/>
                          <w:divBdr>
                            <w:top w:val="none" w:sz="0" w:space="0" w:color="auto"/>
                            <w:left w:val="none" w:sz="0" w:space="0" w:color="auto"/>
                            <w:bottom w:val="none" w:sz="0" w:space="0" w:color="auto"/>
                            <w:right w:val="none" w:sz="0" w:space="0" w:color="auto"/>
                          </w:divBdr>
                          <w:divsChild>
                            <w:div w:id="17508452">
                              <w:marLeft w:val="0"/>
                              <w:marRight w:val="0"/>
                              <w:marTop w:val="0"/>
                              <w:marBottom w:val="0"/>
                              <w:divBdr>
                                <w:top w:val="none" w:sz="0" w:space="0" w:color="auto"/>
                                <w:left w:val="none" w:sz="0" w:space="0" w:color="auto"/>
                                <w:bottom w:val="none" w:sz="0" w:space="0" w:color="auto"/>
                                <w:right w:val="none" w:sz="0" w:space="0" w:color="auto"/>
                              </w:divBdr>
                              <w:divsChild>
                                <w:div w:id="1126507019">
                                  <w:marLeft w:val="0"/>
                                  <w:marRight w:val="0"/>
                                  <w:marTop w:val="0"/>
                                  <w:marBottom w:val="0"/>
                                  <w:divBdr>
                                    <w:top w:val="none" w:sz="0" w:space="0" w:color="auto"/>
                                    <w:left w:val="none" w:sz="0" w:space="0" w:color="auto"/>
                                    <w:bottom w:val="none" w:sz="0" w:space="0" w:color="auto"/>
                                    <w:right w:val="none" w:sz="0" w:space="0" w:color="auto"/>
                                  </w:divBdr>
                                  <w:divsChild>
                                    <w:div w:id="929237819">
                                      <w:marLeft w:val="0"/>
                                      <w:marRight w:val="0"/>
                                      <w:marTop w:val="0"/>
                                      <w:marBottom w:val="0"/>
                                      <w:divBdr>
                                        <w:top w:val="none" w:sz="0" w:space="0" w:color="auto"/>
                                        <w:left w:val="none" w:sz="0" w:space="0" w:color="auto"/>
                                        <w:bottom w:val="none" w:sz="0" w:space="0" w:color="auto"/>
                                        <w:right w:val="none" w:sz="0" w:space="0" w:color="auto"/>
                                      </w:divBdr>
                                    </w:div>
                                    <w:div w:id="948052149">
                                      <w:marLeft w:val="0"/>
                                      <w:marRight w:val="0"/>
                                      <w:marTop w:val="0"/>
                                      <w:marBottom w:val="0"/>
                                      <w:divBdr>
                                        <w:top w:val="none" w:sz="0" w:space="0" w:color="auto"/>
                                        <w:left w:val="none" w:sz="0" w:space="0" w:color="auto"/>
                                        <w:bottom w:val="none" w:sz="0" w:space="0" w:color="auto"/>
                                        <w:right w:val="none" w:sz="0" w:space="0" w:color="auto"/>
                                      </w:divBdr>
                                      <w:divsChild>
                                        <w:div w:id="2002342292">
                                          <w:marLeft w:val="0"/>
                                          <w:marRight w:val="165"/>
                                          <w:marTop w:val="150"/>
                                          <w:marBottom w:val="0"/>
                                          <w:divBdr>
                                            <w:top w:val="none" w:sz="0" w:space="0" w:color="auto"/>
                                            <w:left w:val="none" w:sz="0" w:space="0" w:color="auto"/>
                                            <w:bottom w:val="none" w:sz="0" w:space="0" w:color="auto"/>
                                            <w:right w:val="none" w:sz="0" w:space="0" w:color="auto"/>
                                          </w:divBdr>
                                          <w:divsChild>
                                            <w:div w:id="359572">
                                              <w:marLeft w:val="0"/>
                                              <w:marRight w:val="0"/>
                                              <w:marTop w:val="0"/>
                                              <w:marBottom w:val="0"/>
                                              <w:divBdr>
                                                <w:top w:val="none" w:sz="0" w:space="0" w:color="auto"/>
                                                <w:left w:val="none" w:sz="0" w:space="0" w:color="auto"/>
                                                <w:bottom w:val="none" w:sz="0" w:space="0" w:color="auto"/>
                                                <w:right w:val="none" w:sz="0" w:space="0" w:color="auto"/>
                                              </w:divBdr>
                                              <w:divsChild>
                                                <w:div w:id="14591807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809237">
      <w:bodyDiv w:val="1"/>
      <w:marLeft w:val="0"/>
      <w:marRight w:val="0"/>
      <w:marTop w:val="0"/>
      <w:marBottom w:val="0"/>
      <w:divBdr>
        <w:top w:val="none" w:sz="0" w:space="0" w:color="auto"/>
        <w:left w:val="none" w:sz="0" w:space="0" w:color="auto"/>
        <w:bottom w:val="none" w:sz="0" w:space="0" w:color="auto"/>
        <w:right w:val="none" w:sz="0" w:space="0" w:color="auto"/>
      </w:divBdr>
      <w:divsChild>
        <w:div w:id="975834194">
          <w:marLeft w:val="0"/>
          <w:marRight w:val="0"/>
          <w:marTop w:val="0"/>
          <w:marBottom w:val="0"/>
          <w:divBdr>
            <w:top w:val="none" w:sz="0" w:space="0" w:color="auto"/>
            <w:left w:val="none" w:sz="0" w:space="0" w:color="auto"/>
            <w:bottom w:val="none" w:sz="0" w:space="0" w:color="auto"/>
            <w:right w:val="none" w:sz="0" w:space="0" w:color="auto"/>
          </w:divBdr>
          <w:divsChild>
            <w:div w:id="1178537886">
              <w:marLeft w:val="0"/>
              <w:marRight w:val="0"/>
              <w:marTop w:val="0"/>
              <w:marBottom w:val="0"/>
              <w:divBdr>
                <w:top w:val="none" w:sz="0" w:space="0" w:color="auto"/>
                <w:left w:val="none" w:sz="0" w:space="0" w:color="auto"/>
                <w:bottom w:val="none" w:sz="0" w:space="0" w:color="auto"/>
                <w:right w:val="none" w:sz="0" w:space="0" w:color="auto"/>
              </w:divBdr>
              <w:divsChild>
                <w:div w:id="1859806464">
                  <w:marLeft w:val="0"/>
                  <w:marRight w:val="0"/>
                  <w:marTop w:val="0"/>
                  <w:marBottom w:val="0"/>
                  <w:divBdr>
                    <w:top w:val="none" w:sz="0" w:space="0" w:color="auto"/>
                    <w:left w:val="none" w:sz="0" w:space="0" w:color="auto"/>
                    <w:bottom w:val="none" w:sz="0" w:space="0" w:color="auto"/>
                    <w:right w:val="none" w:sz="0" w:space="0" w:color="auto"/>
                  </w:divBdr>
                  <w:divsChild>
                    <w:div w:id="527529788">
                      <w:marLeft w:val="0"/>
                      <w:marRight w:val="0"/>
                      <w:marTop w:val="0"/>
                      <w:marBottom w:val="0"/>
                      <w:divBdr>
                        <w:top w:val="none" w:sz="0" w:space="0" w:color="auto"/>
                        <w:left w:val="none" w:sz="0" w:space="0" w:color="auto"/>
                        <w:bottom w:val="none" w:sz="0" w:space="0" w:color="auto"/>
                        <w:right w:val="none" w:sz="0" w:space="0" w:color="auto"/>
                      </w:divBdr>
                      <w:divsChild>
                        <w:div w:id="1551108971">
                          <w:marLeft w:val="0"/>
                          <w:marRight w:val="0"/>
                          <w:marTop w:val="0"/>
                          <w:marBottom w:val="0"/>
                          <w:divBdr>
                            <w:top w:val="none" w:sz="0" w:space="0" w:color="auto"/>
                            <w:left w:val="none" w:sz="0" w:space="0" w:color="auto"/>
                            <w:bottom w:val="none" w:sz="0" w:space="0" w:color="auto"/>
                            <w:right w:val="none" w:sz="0" w:space="0" w:color="auto"/>
                          </w:divBdr>
                          <w:divsChild>
                            <w:div w:id="712535577">
                              <w:marLeft w:val="0"/>
                              <w:marRight w:val="0"/>
                              <w:marTop w:val="0"/>
                              <w:marBottom w:val="0"/>
                              <w:divBdr>
                                <w:top w:val="none" w:sz="0" w:space="0" w:color="auto"/>
                                <w:left w:val="none" w:sz="0" w:space="0" w:color="auto"/>
                                <w:bottom w:val="none" w:sz="0" w:space="0" w:color="auto"/>
                                <w:right w:val="none" w:sz="0" w:space="0" w:color="auto"/>
                              </w:divBdr>
                              <w:divsChild>
                                <w:div w:id="1805807972">
                                  <w:marLeft w:val="0"/>
                                  <w:marRight w:val="0"/>
                                  <w:marTop w:val="0"/>
                                  <w:marBottom w:val="0"/>
                                  <w:divBdr>
                                    <w:top w:val="none" w:sz="0" w:space="0" w:color="auto"/>
                                    <w:left w:val="none" w:sz="0" w:space="0" w:color="auto"/>
                                    <w:bottom w:val="none" w:sz="0" w:space="0" w:color="auto"/>
                                    <w:right w:val="none" w:sz="0" w:space="0" w:color="auto"/>
                                  </w:divBdr>
                                  <w:divsChild>
                                    <w:div w:id="37973784">
                                      <w:marLeft w:val="0"/>
                                      <w:marRight w:val="0"/>
                                      <w:marTop w:val="0"/>
                                      <w:marBottom w:val="0"/>
                                      <w:divBdr>
                                        <w:top w:val="none" w:sz="0" w:space="0" w:color="auto"/>
                                        <w:left w:val="none" w:sz="0" w:space="0" w:color="auto"/>
                                        <w:bottom w:val="none" w:sz="0" w:space="0" w:color="auto"/>
                                        <w:right w:val="none" w:sz="0" w:space="0" w:color="auto"/>
                                      </w:divBdr>
                                    </w:div>
                                    <w:div w:id="1424718826">
                                      <w:marLeft w:val="0"/>
                                      <w:marRight w:val="0"/>
                                      <w:marTop w:val="0"/>
                                      <w:marBottom w:val="0"/>
                                      <w:divBdr>
                                        <w:top w:val="none" w:sz="0" w:space="0" w:color="auto"/>
                                        <w:left w:val="none" w:sz="0" w:space="0" w:color="auto"/>
                                        <w:bottom w:val="none" w:sz="0" w:space="0" w:color="auto"/>
                                        <w:right w:val="none" w:sz="0" w:space="0" w:color="auto"/>
                                      </w:divBdr>
                                      <w:divsChild>
                                        <w:div w:id="195706209">
                                          <w:marLeft w:val="0"/>
                                          <w:marRight w:val="165"/>
                                          <w:marTop w:val="150"/>
                                          <w:marBottom w:val="0"/>
                                          <w:divBdr>
                                            <w:top w:val="none" w:sz="0" w:space="0" w:color="auto"/>
                                            <w:left w:val="none" w:sz="0" w:space="0" w:color="auto"/>
                                            <w:bottom w:val="none" w:sz="0" w:space="0" w:color="auto"/>
                                            <w:right w:val="none" w:sz="0" w:space="0" w:color="auto"/>
                                          </w:divBdr>
                                          <w:divsChild>
                                            <w:div w:id="2028436742">
                                              <w:marLeft w:val="0"/>
                                              <w:marRight w:val="0"/>
                                              <w:marTop w:val="0"/>
                                              <w:marBottom w:val="0"/>
                                              <w:divBdr>
                                                <w:top w:val="none" w:sz="0" w:space="0" w:color="auto"/>
                                                <w:left w:val="none" w:sz="0" w:space="0" w:color="auto"/>
                                                <w:bottom w:val="none" w:sz="0" w:space="0" w:color="auto"/>
                                                <w:right w:val="none" w:sz="0" w:space="0" w:color="auto"/>
                                              </w:divBdr>
                                              <w:divsChild>
                                                <w:div w:id="6365651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791754">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5">
          <w:marLeft w:val="0"/>
          <w:marRight w:val="0"/>
          <w:marTop w:val="0"/>
          <w:marBottom w:val="0"/>
          <w:divBdr>
            <w:top w:val="none" w:sz="0" w:space="0" w:color="auto"/>
            <w:left w:val="none" w:sz="0" w:space="0" w:color="auto"/>
            <w:bottom w:val="none" w:sz="0" w:space="0" w:color="auto"/>
            <w:right w:val="none" w:sz="0" w:space="0" w:color="auto"/>
          </w:divBdr>
          <w:divsChild>
            <w:div w:id="1491169347">
              <w:marLeft w:val="0"/>
              <w:marRight w:val="0"/>
              <w:marTop w:val="0"/>
              <w:marBottom w:val="0"/>
              <w:divBdr>
                <w:top w:val="none" w:sz="0" w:space="0" w:color="auto"/>
                <w:left w:val="none" w:sz="0" w:space="0" w:color="auto"/>
                <w:bottom w:val="none" w:sz="0" w:space="0" w:color="auto"/>
                <w:right w:val="none" w:sz="0" w:space="0" w:color="auto"/>
              </w:divBdr>
              <w:divsChild>
                <w:div w:id="1864780854">
                  <w:marLeft w:val="0"/>
                  <w:marRight w:val="0"/>
                  <w:marTop w:val="0"/>
                  <w:marBottom w:val="0"/>
                  <w:divBdr>
                    <w:top w:val="none" w:sz="0" w:space="0" w:color="auto"/>
                    <w:left w:val="none" w:sz="0" w:space="0" w:color="auto"/>
                    <w:bottom w:val="none" w:sz="0" w:space="0" w:color="auto"/>
                    <w:right w:val="none" w:sz="0" w:space="0" w:color="auto"/>
                  </w:divBdr>
                  <w:divsChild>
                    <w:div w:id="432897366">
                      <w:marLeft w:val="0"/>
                      <w:marRight w:val="0"/>
                      <w:marTop w:val="0"/>
                      <w:marBottom w:val="0"/>
                      <w:divBdr>
                        <w:top w:val="none" w:sz="0" w:space="0" w:color="auto"/>
                        <w:left w:val="none" w:sz="0" w:space="0" w:color="auto"/>
                        <w:bottom w:val="none" w:sz="0" w:space="0" w:color="auto"/>
                        <w:right w:val="none" w:sz="0" w:space="0" w:color="auto"/>
                      </w:divBdr>
                      <w:divsChild>
                        <w:div w:id="777024347">
                          <w:marLeft w:val="0"/>
                          <w:marRight w:val="0"/>
                          <w:marTop w:val="0"/>
                          <w:marBottom w:val="0"/>
                          <w:divBdr>
                            <w:top w:val="none" w:sz="0" w:space="0" w:color="auto"/>
                            <w:left w:val="none" w:sz="0" w:space="0" w:color="auto"/>
                            <w:bottom w:val="none" w:sz="0" w:space="0" w:color="auto"/>
                            <w:right w:val="none" w:sz="0" w:space="0" w:color="auto"/>
                          </w:divBdr>
                          <w:divsChild>
                            <w:div w:id="1973976287">
                              <w:marLeft w:val="0"/>
                              <w:marRight w:val="0"/>
                              <w:marTop w:val="0"/>
                              <w:marBottom w:val="0"/>
                              <w:divBdr>
                                <w:top w:val="none" w:sz="0" w:space="0" w:color="auto"/>
                                <w:left w:val="none" w:sz="0" w:space="0" w:color="auto"/>
                                <w:bottom w:val="none" w:sz="0" w:space="0" w:color="auto"/>
                                <w:right w:val="none" w:sz="0" w:space="0" w:color="auto"/>
                              </w:divBdr>
                              <w:divsChild>
                                <w:div w:id="761725835">
                                  <w:marLeft w:val="0"/>
                                  <w:marRight w:val="0"/>
                                  <w:marTop w:val="0"/>
                                  <w:marBottom w:val="0"/>
                                  <w:divBdr>
                                    <w:top w:val="none" w:sz="0" w:space="0" w:color="auto"/>
                                    <w:left w:val="none" w:sz="0" w:space="0" w:color="auto"/>
                                    <w:bottom w:val="none" w:sz="0" w:space="0" w:color="auto"/>
                                    <w:right w:val="none" w:sz="0" w:space="0" w:color="auto"/>
                                  </w:divBdr>
                                  <w:divsChild>
                                    <w:div w:id="382294562">
                                      <w:marLeft w:val="0"/>
                                      <w:marRight w:val="0"/>
                                      <w:marTop w:val="0"/>
                                      <w:marBottom w:val="0"/>
                                      <w:divBdr>
                                        <w:top w:val="none" w:sz="0" w:space="0" w:color="auto"/>
                                        <w:left w:val="none" w:sz="0" w:space="0" w:color="auto"/>
                                        <w:bottom w:val="none" w:sz="0" w:space="0" w:color="auto"/>
                                        <w:right w:val="none" w:sz="0" w:space="0" w:color="auto"/>
                                      </w:divBdr>
                                    </w:div>
                                    <w:div w:id="1778594507">
                                      <w:marLeft w:val="0"/>
                                      <w:marRight w:val="0"/>
                                      <w:marTop w:val="0"/>
                                      <w:marBottom w:val="0"/>
                                      <w:divBdr>
                                        <w:top w:val="none" w:sz="0" w:space="0" w:color="auto"/>
                                        <w:left w:val="none" w:sz="0" w:space="0" w:color="auto"/>
                                        <w:bottom w:val="none" w:sz="0" w:space="0" w:color="auto"/>
                                        <w:right w:val="none" w:sz="0" w:space="0" w:color="auto"/>
                                      </w:divBdr>
                                      <w:divsChild>
                                        <w:div w:id="1750686292">
                                          <w:marLeft w:val="0"/>
                                          <w:marRight w:val="165"/>
                                          <w:marTop w:val="150"/>
                                          <w:marBottom w:val="0"/>
                                          <w:divBdr>
                                            <w:top w:val="none" w:sz="0" w:space="0" w:color="auto"/>
                                            <w:left w:val="none" w:sz="0" w:space="0" w:color="auto"/>
                                            <w:bottom w:val="none" w:sz="0" w:space="0" w:color="auto"/>
                                            <w:right w:val="none" w:sz="0" w:space="0" w:color="auto"/>
                                          </w:divBdr>
                                          <w:divsChild>
                                            <w:div w:id="81680186">
                                              <w:marLeft w:val="0"/>
                                              <w:marRight w:val="0"/>
                                              <w:marTop w:val="0"/>
                                              <w:marBottom w:val="0"/>
                                              <w:divBdr>
                                                <w:top w:val="none" w:sz="0" w:space="0" w:color="auto"/>
                                                <w:left w:val="none" w:sz="0" w:space="0" w:color="auto"/>
                                                <w:bottom w:val="none" w:sz="0" w:space="0" w:color="auto"/>
                                                <w:right w:val="none" w:sz="0" w:space="0" w:color="auto"/>
                                              </w:divBdr>
                                              <w:divsChild>
                                                <w:div w:id="1613129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4962417">
      <w:bodyDiv w:val="1"/>
      <w:marLeft w:val="0"/>
      <w:marRight w:val="0"/>
      <w:marTop w:val="0"/>
      <w:marBottom w:val="0"/>
      <w:divBdr>
        <w:top w:val="none" w:sz="0" w:space="0" w:color="auto"/>
        <w:left w:val="none" w:sz="0" w:space="0" w:color="auto"/>
        <w:bottom w:val="none" w:sz="0" w:space="0" w:color="auto"/>
        <w:right w:val="none" w:sz="0" w:space="0" w:color="auto"/>
      </w:divBdr>
      <w:divsChild>
        <w:div w:id="145627757">
          <w:marLeft w:val="0"/>
          <w:marRight w:val="0"/>
          <w:marTop w:val="0"/>
          <w:marBottom w:val="0"/>
          <w:divBdr>
            <w:top w:val="none" w:sz="0" w:space="0" w:color="auto"/>
            <w:left w:val="none" w:sz="0" w:space="0" w:color="auto"/>
            <w:bottom w:val="none" w:sz="0" w:space="0" w:color="auto"/>
            <w:right w:val="none" w:sz="0" w:space="0" w:color="auto"/>
          </w:divBdr>
        </w:div>
      </w:divsChild>
    </w:div>
    <w:div w:id="756054094">
      <w:bodyDiv w:val="1"/>
      <w:marLeft w:val="0"/>
      <w:marRight w:val="0"/>
      <w:marTop w:val="0"/>
      <w:marBottom w:val="0"/>
      <w:divBdr>
        <w:top w:val="none" w:sz="0" w:space="0" w:color="auto"/>
        <w:left w:val="none" w:sz="0" w:space="0" w:color="auto"/>
        <w:bottom w:val="none" w:sz="0" w:space="0" w:color="auto"/>
        <w:right w:val="none" w:sz="0" w:space="0" w:color="auto"/>
      </w:divBdr>
      <w:divsChild>
        <w:div w:id="502546051">
          <w:marLeft w:val="0"/>
          <w:marRight w:val="0"/>
          <w:marTop w:val="0"/>
          <w:marBottom w:val="0"/>
          <w:divBdr>
            <w:top w:val="none" w:sz="0" w:space="0" w:color="auto"/>
            <w:left w:val="none" w:sz="0" w:space="0" w:color="auto"/>
            <w:bottom w:val="none" w:sz="0" w:space="0" w:color="auto"/>
            <w:right w:val="none" w:sz="0" w:space="0" w:color="auto"/>
          </w:divBdr>
          <w:divsChild>
            <w:div w:id="1870944173">
              <w:marLeft w:val="0"/>
              <w:marRight w:val="0"/>
              <w:marTop w:val="0"/>
              <w:marBottom w:val="0"/>
              <w:divBdr>
                <w:top w:val="none" w:sz="0" w:space="0" w:color="auto"/>
                <w:left w:val="none" w:sz="0" w:space="0" w:color="auto"/>
                <w:bottom w:val="none" w:sz="0" w:space="0" w:color="auto"/>
                <w:right w:val="none" w:sz="0" w:space="0" w:color="auto"/>
              </w:divBdr>
              <w:divsChild>
                <w:div w:id="810825918">
                  <w:marLeft w:val="0"/>
                  <w:marRight w:val="0"/>
                  <w:marTop w:val="0"/>
                  <w:marBottom w:val="0"/>
                  <w:divBdr>
                    <w:top w:val="none" w:sz="0" w:space="0" w:color="auto"/>
                    <w:left w:val="none" w:sz="0" w:space="0" w:color="auto"/>
                    <w:bottom w:val="none" w:sz="0" w:space="0" w:color="auto"/>
                    <w:right w:val="none" w:sz="0" w:space="0" w:color="auto"/>
                  </w:divBdr>
                  <w:divsChild>
                    <w:div w:id="1109736073">
                      <w:marLeft w:val="0"/>
                      <w:marRight w:val="0"/>
                      <w:marTop w:val="0"/>
                      <w:marBottom w:val="0"/>
                      <w:divBdr>
                        <w:top w:val="none" w:sz="0" w:space="0" w:color="auto"/>
                        <w:left w:val="none" w:sz="0" w:space="0" w:color="auto"/>
                        <w:bottom w:val="none" w:sz="0" w:space="0" w:color="auto"/>
                        <w:right w:val="none" w:sz="0" w:space="0" w:color="auto"/>
                      </w:divBdr>
                      <w:divsChild>
                        <w:div w:id="1268661164">
                          <w:marLeft w:val="0"/>
                          <w:marRight w:val="0"/>
                          <w:marTop w:val="0"/>
                          <w:marBottom w:val="0"/>
                          <w:divBdr>
                            <w:top w:val="none" w:sz="0" w:space="0" w:color="auto"/>
                            <w:left w:val="none" w:sz="0" w:space="0" w:color="auto"/>
                            <w:bottom w:val="none" w:sz="0" w:space="0" w:color="auto"/>
                            <w:right w:val="none" w:sz="0" w:space="0" w:color="auto"/>
                          </w:divBdr>
                          <w:divsChild>
                            <w:div w:id="1622493978">
                              <w:marLeft w:val="0"/>
                              <w:marRight w:val="0"/>
                              <w:marTop w:val="0"/>
                              <w:marBottom w:val="0"/>
                              <w:divBdr>
                                <w:top w:val="none" w:sz="0" w:space="0" w:color="auto"/>
                                <w:left w:val="none" w:sz="0" w:space="0" w:color="auto"/>
                                <w:bottom w:val="none" w:sz="0" w:space="0" w:color="auto"/>
                                <w:right w:val="none" w:sz="0" w:space="0" w:color="auto"/>
                              </w:divBdr>
                              <w:divsChild>
                                <w:div w:id="33696103">
                                  <w:marLeft w:val="0"/>
                                  <w:marRight w:val="0"/>
                                  <w:marTop w:val="0"/>
                                  <w:marBottom w:val="0"/>
                                  <w:divBdr>
                                    <w:top w:val="none" w:sz="0" w:space="0" w:color="auto"/>
                                    <w:left w:val="none" w:sz="0" w:space="0" w:color="auto"/>
                                    <w:bottom w:val="none" w:sz="0" w:space="0" w:color="auto"/>
                                    <w:right w:val="none" w:sz="0" w:space="0" w:color="auto"/>
                                  </w:divBdr>
                                  <w:divsChild>
                                    <w:div w:id="762141378">
                                      <w:marLeft w:val="0"/>
                                      <w:marRight w:val="0"/>
                                      <w:marTop w:val="0"/>
                                      <w:marBottom w:val="0"/>
                                      <w:divBdr>
                                        <w:top w:val="none" w:sz="0" w:space="0" w:color="auto"/>
                                        <w:left w:val="none" w:sz="0" w:space="0" w:color="auto"/>
                                        <w:bottom w:val="none" w:sz="0" w:space="0" w:color="auto"/>
                                        <w:right w:val="none" w:sz="0" w:space="0" w:color="auto"/>
                                      </w:divBdr>
                                    </w:div>
                                    <w:div w:id="705444511">
                                      <w:marLeft w:val="0"/>
                                      <w:marRight w:val="0"/>
                                      <w:marTop w:val="0"/>
                                      <w:marBottom w:val="0"/>
                                      <w:divBdr>
                                        <w:top w:val="none" w:sz="0" w:space="0" w:color="auto"/>
                                        <w:left w:val="none" w:sz="0" w:space="0" w:color="auto"/>
                                        <w:bottom w:val="none" w:sz="0" w:space="0" w:color="auto"/>
                                        <w:right w:val="none" w:sz="0" w:space="0" w:color="auto"/>
                                      </w:divBdr>
                                      <w:divsChild>
                                        <w:div w:id="93793474">
                                          <w:marLeft w:val="0"/>
                                          <w:marRight w:val="165"/>
                                          <w:marTop w:val="150"/>
                                          <w:marBottom w:val="0"/>
                                          <w:divBdr>
                                            <w:top w:val="none" w:sz="0" w:space="0" w:color="auto"/>
                                            <w:left w:val="none" w:sz="0" w:space="0" w:color="auto"/>
                                            <w:bottom w:val="none" w:sz="0" w:space="0" w:color="auto"/>
                                            <w:right w:val="none" w:sz="0" w:space="0" w:color="auto"/>
                                          </w:divBdr>
                                          <w:divsChild>
                                            <w:div w:id="2027249901">
                                              <w:marLeft w:val="0"/>
                                              <w:marRight w:val="0"/>
                                              <w:marTop w:val="0"/>
                                              <w:marBottom w:val="0"/>
                                              <w:divBdr>
                                                <w:top w:val="none" w:sz="0" w:space="0" w:color="auto"/>
                                                <w:left w:val="none" w:sz="0" w:space="0" w:color="auto"/>
                                                <w:bottom w:val="none" w:sz="0" w:space="0" w:color="auto"/>
                                                <w:right w:val="none" w:sz="0" w:space="0" w:color="auto"/>
                                              </w:divBdr>
                                              <w:divsChild>
                                                <w:div w:id="19844994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929779">
      <w:bodyDiv w:val="1"/>
      <w:marLeft w:val="0"/>
      <w:marRight w:val="0"/>
      <w:marTop w:val="0"/>
      <w:marBottom w:val="0"/>
      <w:divBdr>
        <w:top w:val="none" w:sz="0" w:space="0" w:color="auto"/>
        <w:left w:val="none" w:sz="0" w:space="0" w:color="auto"/>
        <w:bottom w:val="none" w:sz="0" w:space="0" w:color="auto"/>
        <w:right w:val="none" w:sz="0" w:space="0" w:color="auto"/>
      </w:divBdr>
      <w:divsChild>
        <w:div w:id="203640916">
          <w:marLeft w:val="0"/>
          <w:marRight w:val="0"/>
          <w:marTop w:val="0"/>
          <w:marBottom w:val="0"/>
          <w:divBdr>
            <w:top w:val="none" w:sz="0" w:space="0" w:color="auto"/>
            <w:left w:val="none" w:sz="0" w:space="0" w:color="auto"/>
            <w:bottom w:val="none" w:sz="0" w:space="0" w:color="auto"/>
            <w:right w:val="none" w:sz="0" w:space="0" w:color="auto"/>
          </w:divBdr>
          <w:divsChild>
            <w:div w:id="547108321">
              <w:marLeft w:val="0"/>
              <w:marRight w:val="0"/>
              <w:marTop w:val="0"/>
              <w:marBottom w:val="0"/>
              <w:divBdr>
                <w:top w:val="none" w:sz="0" w:space="0" w:color="auto"/>
                <w:left w:val="none" w:sz="0" w:space="0" w:color="auto"/>
                <w:bottom w:val="none" w:sz="0" w:space="0" w:color="auto"/>
                <w:right w:val="none" w:sz="0" w:space="0" w:color="auto"/>
              </w:divBdr>
              <w:divsChild>
                <w:div w:id="988899640">
                  <w:marLeft w:val="0"/>
                  <w:marRight w:val="0"/>
                  <w:marTop w:val="0"/>
                  <w:marBottom w:val="0"/>
                  <w:divBdr>
                    <w:top w:val="none" w:sz="0" w:space="0" w:color="auto"/>
                    <w:left w:val="none" w:sz="0" w:space="0" w:color="auto"/>
                    <w:bottom w:val="none" w:sz="0" w:space="0" w:color="auto"/>
                    <w:right w:val="none" w:sz="0" w:space="0" w:color="auto"/>
                  </w:divBdr>
                  <w:divsChild>
                    <w:div w:id="401947417">
                      <w:marLeft w:val="0"/>
                      <w:marRight w:val="0"/>
                      <w:marTop w:val="0"/>
                      <w:marBottom w:val="0"/>
                      <w:divBdr>
                        <w:top w:val="none" w:sz="0" w:space="0" w:color="auto"/>
                        <w:left w:val="none" w:sz="0" w:space="0" w:color="auto"/>
                        <w:bottom w:val="none" w:sz="0" w:space="0" w:color="auto"/>
                        <w:right w:val="none" w:sz="0" w:space="0" w:color="auto"/>
                      </w:divBdr>
                      <w:divsChild>
                        <w:div w:id="702709102">
                          <w:marLeft w:val="0"/>
                          <w:marRight w:val="0"/>
                          <w:marTop w:val="0"/>
                          <w:marBottom w:val="0"/>
                          <w:divBdr>
                            <w:top w:val="none" w:sz="0" w:space="0" w:color="auto"/>
                            <w:left w:val="none" w:sz="0" w:space="0" w:color="auto"/>
                            <w:bottom w:val="none" w:sz="0" w:space="0" w:color="auto"/>
                            <w:right w:val="none" w:sz="0" w:space="0" w:color="auto"/>
                          </w:divBdr>
                          <w:divsChild>
                            <w:div w:id="1409570860">
                              <w:marLeft w:val="0"/>
                              <w:marRight w:val="0"/>
                              <w:marTop w:val="0"/>
                              <w:marBottom w:val="0"/>
                              <w:divBdr>
                                <w:top w:val="none" w:sz="0" w:space="0" w:color="auto"/>
                                <w:left w:val="none" w:sz="0" w:space="0" w:color="auto"/>
                                <w:bottom w:val="none" w:sz="0" w:space="0" w:color="auto"/>
                                <w:right w:val="none" w:sz="0" w:space="0" w:color="auto"/>
                              </w:divBdr>
                              <w:divsChild>
                                <w:div w:id="1288896664">
                                  <w:marLeft w:val="0"/>
                                  <w:marRight w:val="0"/>
                                  <w:marTop w:val="0"/>
                                  <w:marBottom w:val="0"/>
                                  <w:divBdr>
                                    <w:top w:val="none" w:sz="0" w:space="0" w:color="auto"/>
                                    <w:left w:val="none" w:sz="0" w:space="0" w:color="auto"/>
                                    <w:bottom w:val="none" w:sz="0" w:space="0" w:color="auto"/>
                                    <w:right w:val="none" w:sz="0" w:space="0" w:color="auto"/>
                                  </w:divBdr>
                                  <w:divsChild>
                                    <w:div w:id="1174762398">
                                      <w:marLeft w:val="0"/>
                                      <w:marRight w:val="0"/>
                                      <w:marTop w:val="0"/>
                                      <w:marBottom w:val="0"/>
                                      <w:divBdr>
                                        <w:top w:val="none" w:sz="0" w:space="0" w:color="auto"/>
                                        <w:left w:val="none" w:sz="0" w:space="0" w:color="auto"/>
                                        <w:bottom w:val="none" w:sz="0" w:space="0" w:color="auto"/>
                                        <w:right w:val="none" w:sz="0" w:space="0" w:color="auto"/>
                                      </w:divBdr>
                                    </w:div>
                                    <w:div w:id="1588463568">
                                      <w:marLeft w:val="0"/>
                                      <w:marRight w:val="0"/>
                                      <w:marTop w:val="0"/>
                                      <w:marBottom w:val="0"/>
                                      <w:divBdr>
                                        <w:top w:val="none" w:sz="0" w:space="0" w:color="auto"/>
                                        <w:left w:val="none" w:sz="0" w:space="0" w:color="auto"/>
                                        <w:bottom w:val="none" w:sz="0" w:space="0" w:color="auto"/>
                                        <w:right w:val="none" w:sz="0" w:space="0" w:color="auto"/>
                                      </w:divBdr>
                                      <w:divsChild>
                                        <w:div w:id="1108623474">
                                          <w:marLeft w:val="0"/>
                                          <w:marRight w:val="165"/>
                                          <w:marTop w:val="150"/>
                                          <w:marBottom w:val="0"/>
                                          <w:divBdr>
                                            <w:top w:val="none" w:sz="0" w:space="0" w:color="auto"/>
                                            <w:left w:val="none" w:sz="0" w:space="0" w:color="auto"/>
                                            <w:bottom w:val="none" w:sz="0" w:space="0" w:color="auto"/>
                                            <w:right w:val="none" w:sz="0" w:space="0" w:color="auto"/>
                                          </w:divBdr>
                                          <w:divsChild>
                                            <w:div w:id="377634161">
                                              <w:marLeft w:val="0"/>
                                              <w:marRight w:val="0"/>
                                              <w:marTop w:val="0"/>
                                              <w:marBottom w:val="0"/>
                                              <w:divBdr>
                                                <w:top w:val="none" w:sz="0" w:space="0" w:color="auto"/>
                                                <w:left w:val="none" w:sz="0" w:space="0" w:color="auto"/>
                                                <w:bottom w:val="none" w:sz="0" w:space="0" w:color="auto"/>
                                                <w:right w:val="none" w:sz="0" w:space="0" w:color="auto"/>
                                              </w:divBdr>
                                              <w:divsChild>
                                                <w:div w:id="8164592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227334">
      <w:bodyDiv w:val="1"/>
      <w:marLeft w:val="0"/>
      <w:marRight w:val="0"/>
      <w:marTop w:val="0"/>
      <w:marBottom w:val="0"/>
      <w:divBdr>
        <w:top w:val="none" w:sz="0" w:space="0" w:color="auto"/>
        <w:left w:val="none" w:sz="0" w:space="0" w:color="auto"/>
        <w:bottom w:val="none" w:sz="0" w:space="0" w:color="auto"/>
        <w:right w:val="none" w:sz="0" w:space="0" w:color="auto"/>
      </w:divBdr>
      <w:divsChild>
        <w:div w:id="1610508552">
          <w:marLeft w:val="0"/>
          <w:marRight w:val="0"/>
          <w:marTop w:val="0"/>
          <w:marBottom w:val="0"/>
          <w:divBdr>
            <w:top w:val="none" w:sz="0" w:space="0" w:color="auto"/>
            <w:left w:val="none" w:sz="0" w:space="0" w:color="auto"/>
            <w:bottom w:val="none" w:sz="0" w:space="0" w:color="auto"/>
            <w:right w:val="none" w:sz="0" w:space="0" w:color="auto"/>
          </w:divBdr>
          <w:divsChild>
            <w:div w:id="1135835604">
              <w:marLeft w:val="0"/>
              <w:marRight w:val="0"/>
              <w:marTop w:val="0"/>
              <w:marBottom w:val="0"/>
              <w:divBdr>
                <w:top w:val="none" w:sz="0" w:space="0" w:color="auto"/>
                <w:left w:val="none" w:sz="0" w:space="0" w:color="auto"/>
                <w:bottom w:val="none" w:sz="0" w:space="0" w:color="auto"/>
                <w:right w:val="none" w:sz="0" w:space="0" w:color="auto"/>
              </w:divBdr>
              <w:divsChild>
                <w:div w:id="1370689525">
                  <w:marLeft w:val="0"/>
                  <w:marRight w:val="0"/>
                  <w:marTop w:val="0"/>
                  <w:marBottom w:val="0"/>
                  <w:divBdr>
                    <w:top w:val="none" w:sz="0" w:space="0" w:color="auto"/>
                    <w:left w:val="none" w:sz="0" w:space="0" w:color="auto"/>
                    <w:bottom w:val="none" w:sz="0" w:space="0" w:color="auto"/>
                    <w:right w:val="none" w:sz="0" w:space="0" w:color="auto"/>
                  </w:divBdr>
                  <w:divsChild>
                    <w:div w:id="459807878">
                      <w:marLeft w:val="0"/>
                      <w:marRight w:val="0"/>
                      <w:marTop w:val="0"/>
                      <w:marBottom w:val="0"/>
                      <w:divBdr>
                        <w:top w:val="none" w:sz="0" w:space="0" w:color="auto"/>
                        <w:left w:val="none" w:sz="0" w:space="0" w:color="auto"/>
                        <w:bottom w:val="none" w:sz="0" w:space="0" w:color="auto"/>
                        <w:right w:val="none" w:sz="0" w:space="0" w:color="auto"/>
                      </w:divBdr>
                      <w:divsChild>
                        <w:div w:id="32270484">
                          <w:marLeft w:val="0"/>
                          <w:marRight w:val="0"/>
                          <w:marTop w:val="0"/>
                          <w:marBottom w:val="0"/>
                          <w:divBdr>
                            <w:top w:val="none" w:sz="0" w:space="0" w:color="auto"/>
                            <w:left w:val="none" w:sz="0" w:space="0" w:color="auto"/>
                            <w:bottom w:val="none" w:sz="0" w:space="0" w:color="auto"/>
                            <w:right w:val="none" w:sz="0" w:space="0" w:color="auto"/>
                          </w:divBdr>
                          <w:divsChild>
                            <w:div w:id="1181092404">
                              <w:marLeft w:val="0"/>
                              <w:marRight w:val="0"/>
                              <w:marTop w:val="0"/>
                              <w:marBottom w:val="0"/>
                              <w:divBdr>
                                <w:top w:val="none" w:sz="0" w:space="0" w:color="auto"/>
                                <w:left w:val="none" w:sz="0" w:space="0" w:color="auto"/>
                                <w:bottom w:val="none" w:sz="0" w:space="0" w:color="auto"/>
                                <w:right w:val="none" w:sz="0" w:space="0" w:color="auto"/>
                              </w:divBdr>
                              <w:divsChild>
                                <w:div w:id="474762794">
                                  <w:marLeft w:val="0"/>
                                  <w:marRight w:val="0"/>
                                  <w:marTop w:val="0"/>
                                  <w:marBottom w:val="0"/>
                                  <w:divBdr>
                                    <w:top w:val="none" w:sz="0" w:space="0" w:color="auto"/>
                                    <w:left w:val="none" w:sz="0" w:space="0" w:color="auto"/>
                                    <w:bottom w:val="none" w:sz="0" w:space="0" w:color="auto"/>
                                    <w:right w:val="none" w:sz="0" w:space="0" w:color="auto"/>
                                  </w:divBdr>
                                  <w:divsChild>
                                    <w:div w:id="1844664841">
                                      <w:marLeft w:val="0"/>
                                      <w:marRight w:val="0"/>
                                      <w:marTop w:val="0"/>
                                      <w:marBottom w:val="0"/>
                                      <w:divBdr>
                                        <w:top w:val="none" w:sz="0" w:space="0" w:color="auto"/>
                                        <w:left w:val="none" w:sz="0" w:space="0" w:color="auto"/>
                                        <w:bottom w:val="none" w:sz="0" w:space="0" w:color="auto"/>
                                        <w:right w:val="none" w:sz="0" w:space="0" w:color="auto"/>
                                      </w:divBdr>
                                    </w:div>
                                    <w:div w:id="387340695">
                                      <w:marLeft w:val="0"/>
                                      <w:marRight w:val="0"/>
                                      <w:marTop w:val="0"/>
                                      <w:marBottom w:val="0"/>
                                      <w:divBdr>
                                        <w:top w:val="none" w:sz="0" w:space="0" w:color="auto"/>
                                        <w:left w:val="none" w:sz="0" w:space="0" w:color="auto"/>
                                        <w:bottom w:val="none" w:sz="0" w:space="0" w:color="auto"/>
                                        <w:right w:val="none" w:sz="0" w:space="0" w:color="auto"/>
                                      </w:divBdr>
                                      <w:divsChild>
                                        <w:div w:id="1137264509">
                                          <w:marLeft w:val="0"/>
                                          <w:marRight w:val="165"/>
                                          <w:marTop w:val="150"/>
                                          <w:marBottom w:val="0"/>
                                          <w:divBdr>
                                            <w:top w:val="none" w:sz="0" w:space="0" w:color="auto"/>
                                            <w:left w:val="none" w:sz="0" w:space="0" w:color="auto"/>
                                            <w:bottom w:val="none" w:sz="0" w:space="0" w:color="auto"/>
                                            <w:right w:val="none" w:sz="0" w:space="0" w:color="auto"/>
                                          </w:divBdr>
                                          <w:divsChild>
                                            <w:div w:id="2436911">
                                              <w:marLeft w:val="0"/>
                                              <w:marRight w:val="0"/>
                                              <w:marTop w:val="0"/>
                                              <w:marBottom w:val="0"/>
                                              <w:divBdr>
                                                <w:top w:val="none" w:sz="0" w:space="0" w:color="auto"/>
                                                <w:left w:val="none" w:sz="0" w:space="0" w:color="auto"/>
                                                <w:bottom w:val="none" w:sz="0" w:space="0" w:color="auto"/>
                                                <w:right w:val="none" w:sz="0" w:space="0" w:color="auto"/>
                                              </w:divBdr>
                                              <w:divsChild>
                                                <w:div w:id="9948374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7059483">
      <w:bodyDiv w:val="1"/>
      <w:marLeft w:val="0"/>
      <w:marRight w:val="0"/>
      <w:marTop w:val="0"/>
      <w:marBottom w:val="0"/>
      <w:divBdr>
        <w:top w:val="none" w:sz="0" w:space="0" w:color="auto"/>
        <w:left w:val="none" w:sz="0" w:space="0" w:color="auto"/>
        <w:bottom w:val="none" w:sz="0" w:space="0" w:color="auto"/>
        <w:right w:val="none" w:sz="0" w:space="0" w:color="auto"/>
      </w:divBdr>
    </w:div>
    <w:div w:id="1146045883">
      <w:bodyDiv w:val="1"/>
      <w:marLeft w:val="0"/>
      <w:marRight w:val="0"/>
      <w:marTop w:val="0"/>
      <w:marBottom w:val="0"/>
      <w:divBdr>
        <w:top w:val="none" w:sz="0" w:space="0" w:color="auto"/>
        <w:left w:val="none" w:sz="0" w:space="0" w:color="auto"/>
        <w:bottom w:val="none" w:sz="0" w:space="0" w:color="auto"/>
        <w:right w:val="none" w:sz="0" w:space="0" w:color="auto"/>
      </w:divBdr>
      <w:divsChild>
        <w:div w:id="1275527313">
          <w:marLeft w:val="0"/>
          <w:marRight w:val="0"/>
          <w:marTop w:val="0"/>
          <w:marBottom w:val="0"/>
          <w:divBdr>
            <w:top w:val="none" w:sz="0" w:space="0" w:color="auto"/>
            <w:left w:val="none" w:sz="0" w:space="0" w:color="auto"/>
            <w:bottom w:val="none" w:sz="0" w:space="0" w:color="auto"/>
            <w:right w:val="none" w:sz="0" w:space="0" w:color="auto"/>
          </w:divBdr>
          <w:divsChild>
            <w:div w:id="1484932917">
              <w:marLeft w:val="0"/>
              <w:marRight w:val="0"/>
              <w:marTop w:val="0"/>
              <w:marBottom w:val="0"/>
              <w:divBdr>
                <w:top w:val="none" w:sz="0" w:space="0" w:color="auto"/>
                <w:left w:val="none" w:sz="0" w:space="0" w:color="auto"/>
                <w:bottom w:val="none" w:sz="0" w:space="0" w:color="auto"/>
                <w:right w:val="none" w:sz="0" w:space="0" w:color="auto"/>
              </w:divBdr>
              <w:divsChild>
                <w:div w:id="2053073196">
                  <w:marLeft w:val="0"/>
                  <w:marRight w:val="0"/>
                  <w:marTop w:val="0"/>
                  <w:marBottom w:val="0"/>
                  <w:divBdr>
                    <w:top w:val="none" w:sz="0" w:space="0" w:color="auto"/>
                    <w:left w:val="none" w:sz="0" w:space="0" w:color="auto"/>
                    <w:bottom w:val="none" w:sz="0" w:space="0" w:color="auto"/>
                    <w:right w:val="none" w:sz="0" w:space="0" w:color="auto"/>
                  </w:divBdr>
                  <w:divsChild>
                    <w:div w:id="1909420890">
                      <w:marLeft w:val="0"/>
                      <w:marRight w:val="0"/>
                      <w:marTop w:val="0"/>
                      <w:marBottom w:val="0"/>
                      <w:divBdr>
                        <w:top w:val="none" w:sz="0" w:space="0" w:color="auto"/>
                        <w:left w:val="none" w:sz="0" w:space="0" w:color="auto"/>
                        <w:bottom w:val="none" w:sz="0" w:space="0" w:color="auto"/>
                        <w:right w:val="none" w:sz="0" w:space="0" w:color="auto"/>
                      </w:divBdr>
                      <w:divsChild>
                        <w:div w:id="310450758">
                          <w:marLeft w:val="0"/>
                          <w:marRight w:val="0"/>
                          <w:marTop w:val="0"/>
                          <w:marBottom w:val="0"/>
                          <w:divBdr>
                            <w:top w:val="none" w:sz="0" w:space="0" w:color="auto"/>
                            <w:left w:val="none" w:sz="0" w:space="0" w:color="auto"/>
                            <w:bottom w:val="none" w:sz="0" w:space="0" w:color="auto"/>
                            <w:right w:val="none" w:sz="0" w:space="0" w:color="auto"/>
                          </w:divBdr>
                          <w:divsChild>
                            <w:div w:id="1685594101">
                              <w:marLeft w:val="0"/>
                              <w:marRight w:val="0"/>
                              <w:marTop w:val="0"/>
                              <w:marBottom w:val="0"/>
                              <w:divBdr>
                                <w:top w:val="none" w:sz="0" w:space="0" w:color="auto"/>
                                <w:left w:val="none" w:sz="0" w:space="0" w:color="auto"/>
                                <w:bottom w:val="none" w:sz="0" w:space="0" w:color="auto"/>
                                <w:right w:val="none" w:sz="0" w:space="0" w:color="auto"/>
                              </w:divBdr>
                              <w:divsChild>
                                <w:div w:id="65423077">
                                  <w:marLeft w:val="0"/>
                                  <w:marRight w:val="0"/>
                                  <w:marTop w:val="0"/>
                                  <w:marBottom w:val="0"/>
                                  <w:divBdr>
                                    <w:top w:val="none" w:sz="0" w:space="0" w:color="auto"/>
                                    <w:left w:val="none" w:sz="0" w:space="0" w:color="auto"/>
                                    <w:bottom w:val="none" w:sz="0" w:space="0" w:color="auto"/>
                                    <w:right w:val="none" w:sz="0" w:space="0" w:color="auto"/>
                                  </w:divBdr>
                                  <w:divsChild>
                                    <w:div w:id="2089686988">
                                      <w:marLeft w:val="0"/>
                                      <w:marRight w:val="0"/>
                                      <w:marTop w:val="0"/>
                                      <w:marBottom w:val="0"/>
                                      <w:divBdr>
                                        <w:top w:val="none" w:sz="0" w:space="0" w:color="auto"/>
                                        <w:left w:val="none" w:sz="0" w:space="0" w:color="auto"/>
                                        <w:bottom w:val="none" w:sz="0" w:space="0" w:color="auto"/>
                                        <w:right w:val="none" w:sz="0" w:space="0" w:color="auto"/>
                                      </w:divBdr>
                                    </w:div>
                                    <w:div w:id="471600095">
                                      <w:marLeft w:val="0"/>
                                      <w:marRight w:val="0"/>
                                      <w:marTop w:val="0"/>
                                      <w:marBottom w:val="0"/>
                                      <w:divBdr>
                                        <w:top w:val="none" w:sz="0" w:space="0" w:color="auto"/>
                                        <w:left w:val="none" w:sz="0" w:space="0" w:color="auto"/>
                                        <w:bottom w:val="none" w:sz="0" w:space="0" w:color="auto"/>
                                        <w:right w:val="none" w:sz="0" w:space="0" w:color="auto"/>
                                      </w:divBdr>
                                      <w:divsChild>
                                        <w:div w:id="1348872416">
                                          <w:marLeft w:val="0"/>
                                          <w:marRight w:val="165"/>
                                          <w:marTop w:val="150"/>
                                          <w:marBottom w:val="0"/>
                                          <w:divBdr>
                                            <w:top w:val="none" w:sz="0" w:space="0" w:color="auto"/>
                                            <w:left w:val="none" w:sz="0" w:space="0" w:color="auto"/>
                                            <w:bottom w:val="none" w:sz="0" w:space="0" w:color="auto"/>
                                            <w:right w:val="none" w:sz="0" w:space="0" w:color="auto"/>
                                          </w:divBdr>
                                          <w:divsChild>
                                            <w:div w:id="1154486976">
                                              <w:marLeft w:val="0"/>
                                              <w:marRight w:val="0"/>
                                              <w:marTop w:val="0"/>
                                              <w:marBottom w:val="0"/>
                                              <w:divBdr>
                                                <w:top w:val="none" w:sz="0" w:space="0" w:color="auto"/>
                                                <w:left w:val="none" w:sz="0" w:space="0" w:color="auto"/>
                                                <w:bottom w:val="none" w:sz="0" w:space="0" w:color="auto"/>
                                                <w:right w:val="none" w:sz="0" w:space="0" w:color="auto"/>
                                              </w:divBdr>
                                              <w:divsChild>
                                                <w:div w:id="1991278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703691">
      <w:bodyDiv w:val="1"/>
      <w:marLeft w:val="0"/>
      <w:marRight w:val="0"/>
      <w:marTop w:val="0"/>
      <w:marBottom w:val="0"/>
      <w:divBdr>
        <w:top w:val="none" w:sz="0" w:space="0" w:color="auto"/>
        <w:left w:val="none" w:sz="0" w:space="0" w:color="auto"/>
        <w:bottom w:val="none" w:sz="0" w:space="0" w:color="auto"/>
        <w:right w:val="none" w:sz="0" w:space="0" w:color="auto"/>
      </w:divBdr>
    </w:div>
    <w:div w:id="1188568671">
      <w:bodyDiv w:val="1"/>
      <w:marLeft w:val="0"/>
      <w:marRight w:val="0"/>
      <w:marTop w:val="0"/>
      <w:marBottom w:val="0"/>
      <w:divBdr>
        <w:top w:val="none" w:sz="0" w:space="0" w:color="auto"/>
        <w:left w:val="none" w:sz="0" w:space="0" w:color="auto"/>
        <w:bottom w:val="none" w:sz="0" w:space="0" w:color="auto"/>
        <w:right w:val="none" w:sz="0" w:space="0" w:color="auto"/>
      </w:divBdr>
      <w:divsChild>
        <w:div w:id="1800566286">
          <w:marLeft w:val="0"/>
          <w:marRight w:val="0"/>
          <w:marTop w:val="0"/>
          <w:marBottom w:val="0"/>
          <w:divBdr>
            <w:top w:val="none" w:sz="0" w:space="0" w:color="auto"/>
            <w:left w:val="none" w:sz="0" w:space="0" w:color="auto"/>
            <w:bottom w:val="none" w:sz="0" w:space="0" w:color="auto"/>
            <w:right w:val="none" w:sz="0" w:space="0" w:color="auto"/>
          </w:divBdr>
          <w:divsChild>
            <w:div w:id="80496327">
              <w:marLeft w:val="0"/>
              <w:marRight w:val="0"/>
              <w:marTop w:val="0"/>
              <w:marBottom w:val="0"/>
              <w:divBdr>
                <w:top w:val="none" w:sz="0" w:space="0" w:color="auto"/>
                <w:left w:val="none" w:sz="0" w:space="0" w:color="auto"/>
                <w:bottom w:val="none" w:sz="0" w:space="0" w:color="auto"/>
                <w:right w:val="none" w:sz="0" w:space="0" w:color="auto"/>
              </w:divBdr>
              <w:divsChild>
                <w:div w:id="1348170456">
                  <w:marLeft w:val="0"/>
                  <w:marRight w:val="0"/>
                  <w:marTop w:val="0"/>
                  <w:marBottom w:val="0"/>
                  <w:divBdr>
                    <w:top w:val="none" w:sz="0" w:space="0" w:color="auto"/>
                    <w:left w:val="none" w:sz="0" w:space="0" w:color="auto"/>
                    <w:bottom w:val="none" w:sz="0" w:space="0" w:color="auto"/>
                    <w:right w:val="none" w:sz="0" w:space="0" w:color="auto"/>
                  </w:divBdr>
                  <w:divsChild>
                    <w:div w:id="1863201961">
                      <w:marLeft w:val="0"/>
                      <w:marRight w:val="0"/>
                      <w:marTop w:val="0"/>
                      <w:marBottom w:val="0"/>
                      <w:divBdr>
                        <w:top w:val="none" w:sz="0" w:space="0" w:color="auto"/>
                        <w:left w:val="none" w:sz="0" w:space="0" w:color="auto"/>
                        <w:bottom w:val="none" w:sz="0" w:space="0" w:color="auto"/>
                        <w:right w:val="none" w:sz="0" w:space="0" w:color="auto"/>
                      </w:divBdr>
                      <w:divsChild>
                        <w:div w:id="195854198">
                          <w:marLeft w:val="0"/>
                          <w:marRight w:val="0"/>
                          <w:marTop w:val="0"/>
                          <w:marBottom w:val="0"/>
                          <w:divBdr>
                            <w:top w:val="none" w:sz="0" w:space="0" w:color="auto"/>
                            <w:left w:val="none" w:sz="0" w:space="0" w:color="auto"/>
                            <w:bottom w:val="none" w:sz="0" w:space="0" w:color="auto"/>
                            <w:right w:val="none" w:sz="0" w:space="0" w:color="auto"/>
                          </w:divBdr>
                          <w:divsChild>
                            <w:div w:id="468522186">
                              <w:marLeft w:val="0"/>
                              <w:marRight w:val="0"/>
                              <w:marTop w:val="0"/>
                              <w:marBottom w:val="0"/>
                              <w:divBdr>
                                <w:top w:val="none" w:sz="0" w:space="0" w:color="auto"/>
                                <w:left w:val="none" w:sz="0" w:space="0" w:color="auto"/>
                                <w:bottom w:val="none" w:sz="0" w:space="0" w:color="auto"/>
                                <w:right w:val="none" w:sz="0" w:space="0" w:color="auto"/>
                              </w:divBdr>
                              <w:divsChild>
                                <w:div w:id="2087871692">
                                  <w:marLeft w:val="0"/>
                                  <w:marRight w:val="0"/>
                                  <w:marTop w:val="0"/>
                                  <w:marBottom w:val="0"/>
                                  <w:divBdr>
                                    <w:top w:val="none" w:sz="0" w:space="0" w:color="auto"/>
                                    <w:left w:val="none" w:sz="0" w:space="0" w:color="auto"/>
                                    <w:bottom w:val="none" w:sz="0" w:space="0" w:color="auto"/>
                                    <w:right w:val="none" w:sz="0" w:space="0" w:color="auto"/>
                                  </w:divBdr>
                                  <w:divsChild>
                                    <w:div w:id="1316182471">
                                      <w:marLeft w:val="0"/>
                                      <w:marRight w:val="0"/>
                                      <w:marTop w:val="0"/>
                                      <w:marBottom w:val="0"/>
                                      <w:divBdr>
                                        <w:top w:val="none" w:sz="0" w:space="0" w:color="auto"/>
                                        <w:left w:val="none" w:sz="0" w:space="0" w:color="auto"/>
                                        <w:bottom w:val="none" w:sz="0" w:space="0" w:color="auto"/>
                                        <w:right w:val="none" w:sz="0" w:space="0" w:color="auto"/>
                                      </w:divBdr>
                                    </w:div>
                                    <w:div w:id="1051032978">
                                      <w:marLeft w:val="0"/>
                                      <w:marRight w:val="0"/>
                                      <w:marTop w:val="0"/>
                                      <w:marBottom w:val="0"/>
                                      <w:divBdr>
                                        <w:top w:val="none" w:sz="0" w:space="0" w:color="auto"/>
                                        <w:left w:val="none" w:sz="0" w:space="0" w:color="auto"/>
                                        <w:bottom w:val="none" w:sz="0" w:space="0" w:color="auto"/>
                                        <w:right w:val="none" w:sz="0" w:space="0" w:color="auto"/>
                                      </w:divBdr>
                                      <w:divsChild>
                                        <w:div w:id="444234008">
                                          <w:marLeft w:val="0"/>
                                          <w:marRight w:val="165"/>
                                          <w:marTop w:val="150"/>
                                          <w:marBottom w:val="0"/>
                                          <w:divBdr>
                                            <w:top w:val="none" w:sz="0" w:space="0" w:color="auto"/>
                                            <w:left w:val="none" w:sz="0" w:space="0" w:color="auto"/>
                                            <w:bottom w:val="none" w:sz="0" w:space="0" w:color="auto"/>
                                            <w:right w:val="none" w:sz="0" w:space="0" w:color="auto"/>
                                          </w:divBdr>
                                          <w:divsChild>
                                            <w:div w:id="903838269">
                                              <w:marLeft w:val="0"/>
                                              <w:marRight w:val="0"/>
                                              <w:marTop w:val="0"/>
                                              <w:marBottom w:val="0"/>
                                              <w:divBdr>
                                                <w:top w:val="none" w:sz="0" w:space="0" w:color="auto"/>
                                                <w:left w:val="none" w:sz="0" w:space="0" w:color="auto"/>
                                                <w:bottom w:val="none" w:sz="0" w:space="0" w:color="auto"/>
                                                <w:right w:val="none" w:sz="0" w:space="0" w:color="auto"/>
                                              </w:divBdr>
                                              <w:divsChild>
                                                <w:div w:id="10350843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5825">
      <w:bodyDiv w:val="1"/>
      <w:marLeft w:val="0"/>
      <w:marRight w:val="0"/>
      <w:marTop w:val="0"/>
      <w:marBottom w:val="0"/>
      <w:divBdr>
        <w:top w:val="none" w:sz="0" w:space="0" w:color="auto"/>
        <w:left w:val="none" w:sz="0" w:space="0" w:color="auto"/>
        <w:bottom w:val="none" w:sz="0" w:space="0" w:color="auto"/>
        <w:right w:val="none" w:sz="0" w:space="0" w:color="auto"/>
      </w:divBdr>
      <w:divsChild>
        <w:div w:id="1978878707">
          <w:marLeft w:val="0"/>
          <w:marRight w:val="0"/>
          <w:marTop w:val="0"/>
          <w:marBottom w:val="0"/>
          <w:divBdr>
            <w:top w:val="none" w:sz="0" w:space="0" w:color="auto"/>
            <w:left w:val="none" w:sz="0" w:space="0" w:color="auto"/>
            <w:bottom w:val="none" w:sz="0" w:space="0" w:color="auto"/>
            <w:right w:val="none" w:sz="0" w:space="0" w:color="auto"/>
          </w:divBdr>
          <w:divsChild>
            <w:div w:id="1365475216">
              <w:marLeft w:val="0"/>
              <w:marRight w:val="0"/>
              <w:marTop w:val="0"/>
              <w:marBottom w:val="0"/>
              <w:divBdr>
                <w:top w:val="none" w:sz="0" w:space="0" w:color="auto"/>
                <w:left w:val="none" w:sz="0" w:space="0" w:color="auto"/>
                <w:bottom w:val="none" w:sz="0" w:space="0" w:color="auto"/>
                <w:right w:val="none" w:sz="0" w:space="0" w:color="auto"/>
              </w:divBdr>
              <w:divsChild>
                <w:div w:id="1930506909">
                  <w:marLeft w:val="0"/>
                  <w:marRight w:val="0"/>
                  <w:marTop w:val="0"/>
                  <w:marBottom w:val="0"/>
                  <w:divBdr>
                    <w:top w:val="none" w:sz="0" w:space="0" w:color="auto"/>
                    <w:left w:val="none" w:sz="0" w:space="0" w:color="auto"/>
                    <w:bottom w:val="none" w:sz="0" w:space="0" w:color="auto"/>
                    <w:right w:val="none" w:sz="0" w:space="0" w:color="auto"/>
                  </w:divBdr>
                  <w:divsChild>
                    <w:div w:id="893125678">
                      <w:marLeft w:val="0"/>
                      <w:marRight w:val="0"/>
                      <w:marTop w:val="0"/>
                      <w:marBottom w:val="0"/>
                      <w:divBdr>
                        <w:top w:val="none" w:sz="0" w:space="0" w:color="auto"/>
                        <w:left w:val="none" w:sz="0" w:space="0" w:color="auto"/>
                        <w:bottom w:val="none" w:sz="0" w:space="0" w:color="auto"/>
                        <w:right w:val="none" w:sz="0" w:space="0" w:color="auto"/>
                      </w:divBdr>
                      <w:divsChild>
                        <w:div w:id="515776732">
                          <w:marLeft w:val="0"/>
                          <w:marRight w:val="0"/>
                          <w:marTop w:val="0"/>
                          <w:marBottom w:val="0"/>
                          <w:divBdr>
                            <w:top w:val="none" w:sz="0" w:space="0" w:color="auto"/>
                            <w:left w:val="none" w:sz="0" w:space="0" w:color="auto"/>
                            <w:bottom w:val="none" w:sz="0" w:space="0" w:color="auto"/>
                            <w:right w:val="none" w:sz="0" w:space="0" w:color="auto"/>
                          </w:divBdr>
                          <w:divsChild>
                            <w:div w:id="1207251942">
                              <w:marLeft w:val="0"/>
                              <w:marRight w:val="0"/>
                              <w:marTop w:val="0"/>
                              <w:marBottom w:val="0"/>
                              <w:divBdr>
                                <w:top w:val="none" w:sz="0" w:space="0" w:color="auto"/>
                                <w:left w:val="none" w:sz="0" w:space="0" w:color="auto"/>
                                <w:bottom w:val="none" w:sz="0" w:space="0" w:color="auto"/>
                                <w:right w:val="none" w:sz="0" w:space="0" w:color="auto"/>
                              </w:divBdr>
                              <w:divsChild>
                                <w:div w:id="230233745">
                                  <w:marLeft w:val="0"/>
                                  <w:marRight w:val="0"/>
                                  <w:marTop w:val="0"/>
                                  <w:marBottom w:val="0"/>
                                  <w:divBdr>
                                    <w:top w:val="none" w:sz="0" w:space="0" w:color="auto"/>
                                    <w:left w:val="none" w:sz="0" w:space="0" w:color="auto"/>
                                    <w:bottom w:val="none" w:sz="0" w:space="0" w:color="auto"/>
                                    <w:right w:val="none" w:sz="0" w:space="0" w:color="auto"/>
                                  </w:divBdr>
                                  <w:divsChild>
                                    <w:div w:id="93206775">
                                      <w:marLeft w:val="0"/>
                                      <w:marRight w:val="0"/>
                                      <w:marTop w:val="0"/>
                                      <w:marBottom w:val="0"/>
                                      <w:divBdr>
                                        <w:top w:val="none" w:sz="0" w:space="0" w:color="auto"/>
                                        <w:left w:val="none" w:sz="0" w:space="0" w:color="auto"/>
                                        <w:bottom w:val="none" w:sz="0" w:space="0" w:color="auto"/>
                                        <w:right w:val="none" w:sz="0" w:space="0" w:color="auto"/>
                                      </w:divBdr>
                                    </w:div>
                                    <w:div w:id="707607259">
                                      <w:marLeft w:val="0"/>
                                      <w:marRight w:val="0"/>
                                      <w:marTop w:val="0"/>
                                      <w:marBottom w:val="0"/>
                                      <w:divBdr>
                                        <w:top w:val="none" w:sz="0" w:space="0" w:color="auto"/>
                                        <w:left w:val="none" w:sz="0" w:space="0" w:color="auto"/>
                                        <w:bottom w:val="none" w:sz="0" w:space="0" w:color="auto"/>
                                        <w:right w:val="none" w:sz="0" w:space="0" w:color="auto"/>
                                      </w:divBdr>
                                      <w:divsChild>
                                        <w:div w:id="1788574319">
                                          <w:marLeft w:val="0"/>
                                          <w:marRight w:val="165"/>
                                          <w:marTop w:val="150"/>
                                          <w:marBottom w:val="0"/>
                                          <w:divBdr>
                                            <w:top w:val="none" w:sz="0" w:space="0" w:color="auto"/>
                                            <w:left w:val="none" w:sz="0" w:space="0" w:color="auto"/>
                                            <w:bottom w:val="none" w:sz="0" w:space="0" w:color="auto"/>
                                            <w:right w:val="none" w:sz="0" w:space="0" w:color="auto"/>
                                          </w:divBdr>
                                          <w:divsChild>
                                            <w:div w:id="450979693">
                                              <w:marLeft w:val="0"/>
                                              <w:marRight w:val="0"/>
                                              <w:marTop w:val="0"/>
                                              <w:marBottom w:val="0"/>
                                              <w:divBdr>
                                                <w:top w:val="none" w:sz="0" w:space="0" w:color="auto"/>
                                                <w:left w:val="none" w:sz="0" w:space="0" w:color="auto"/>
                                                <w:bottom w:val="none" w:sz="0" w:space="0" w:color="auto"/>
                                                <w:right w:val="none" w:sz="0" w:space="0" w:color="auto"/>
                                              </w:divBdr>
                                              <w:divsChild>
                                                <w:div w:id="16492834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713934">
      <w:bodyDiv w:val="1"/>
      <w:marLeft w:val="0"/>
      <w:marRight w:val="0"/>
      <w:marTop w:val="0"/>
      <w:marBottom w:val="0"/>
      <w:divBdr>
        <w:top w:val="none" w:sz="0" w:space="0" w:color="auto"/>
        <w:left w:val="none" w:sz="0" w:space="0" w:color="auto"/>
        <w:bottom w:val="none" w:sz="0" w:space="0" w:color="auto"/>
        <w:right w:val="none" w:sz="0" w:space="0" w:color="auto"/>
      </w:divBdr>
      <w:divsChild>
        <w:div w:id="1868176080">
          <w:marLeft w:val="0"/>
          <w:marRight w:val="0"/>
          <w:marTop w:val="0"/>
          <w:marBottom w:val="0"/>
          <w:divBdr>
            <w:top w:val="none" w:sz="0" w:space="0" w:color="auto"/>
            <w:left w:val="none" w:sz="0" w:space="0" w:color="auto"/>
            <w:bottom w:val="none" w:sz="0" w:space="0" w:color="auto"/>
            <w:right w:val="none" w:sz="0" w:space="0" w:color="auto"/>
          </w:divBdr>
          <w:divsChild>
            <w:div w:id="1249926864">
              <w:marLeft w:val="0"/>
              <w:marRight w:val="0"/>
              <w:marTop w:val="0"/>
              <w:marBottom w:val="0"/>
              <w:divBdr>
                <w:top w:val="none" w:sz="0" w:space="0" w:color="auto"/>
                <w:left w:val="none" w:sz="0" w:space="0" w:color="auto"/>
                <w:bottom w:val="none" w:sz="0" w:space="0" w:color="auto"/>
                <w:right w:val="none" w:sz="0" w:space="0" w:color="auto"/>
              </w:divBdr>
              <w:divsChild>
                <w:div w:id="1567522189">
                  <w:marLeft w:val="0"/>
                  <w:marRight w:val="0"/>
                  <w:marTop w:val="0"/>
                  <w:marBottom w:val="0"/>
                  <w:divBdr>
                    <w:top w:val="none" w:sz="0" w:space="0" w:color="auto"/>
                    <w:left w:val="none" w:sz="0" w:space="0" w:color="auto"/>
                    <w:bottom w:val="none" w:sz="0" w:space="0" w:color="auto"/>
                    <w:right w:val="none" w:sz="0" w:space="0" w:color="auto"/>
                  </w:divBdr>
                  <w:divsChild>
                    <w:div w:id="626204163">
                      <w:marLeft w:val="0"/>
                      <w:marRight w:val="0"/>
                      <w:marTop w:val="0"/>
                      <w:marBottom w:val="0"/>
                      <w:divBdr>
                        <w:top w:val="none" w:sz="0" w:space="0" w:color="auto"/>
                        <w:left w:val="none" w:sz="0" w:space="0" w:color="auto"/>
                        <w:bottom w:val="none" w:sz="0" w:space="0" w:color="auto"/>
                        <w:right w:val="none" w:sz="0" w:space="0" w:color="auto"/>
                      </w:divBdr>
                      <w:divsChild>
                        <w:div w:id="1998724079">
                          <w:marLeft w:val="0"/>
                          <w:marRight w:val="0"/>
                          <w:marTop w:val="0"/>
                          <w:marBottom w:val="0"/>
                          <w:divBdr>
                            <w:top w:val="none" w:sz="0" w:space="0" w:color="auto"/>
                            <w:left w:val="none" w:sz="0" w:space="0" w:color="auto"/>
                            <w:bottom w:val="none" w:sz="0" w:space="0" w:color="auto"/>
                            <w:right w:val="none" w:sz="0" w:space="0" w:color="auto"/>
                          </w:divBdr>
                          <w:divsChild>
                            <w:div w:id="1154099536">
                              <w:marLeft w:val="0"/>
                              <w:marRight w:val="0"/>
                              <w:marTop w:val="0"/>
                              <w:marBottom w:val="0"/>
                              <w:divBdr>
                                <w:top w:val="none" w:sz="0" w:space="0" w:color="auto"/>
                                <w:left w:val="none" w:sz="0" w:space="0" w:color="auto"/>
                                <w:bottom w:val="none" w:sz="0" w:space="0" w:color="auto"/>
                                <w:right w:val="none" w:sz="0" w:space="0" w:color="auto"/>
                              </w:divBdr>
                              <w:divsChild>
                                <w:div w:id="1609923464">
                                  <w:marLeft w:val="0"/>
                                  <w:marRight w:val="0"/>
                                  <w:marTop w:val="0"/>
                                  <w:marBottom w:val="0"/>
                                  <w:divBdr>
                                    <w:top w:val="none" w:sz="0" w:space="0" w:color="auto"/>
                                    <w:left w:val="none" w:sz="0" w:space="0" w:color="auto"/>
                                    <w:bottom w:val="none" w:sz="0" w:space="0" w:color="auto"/>
                                    <w:right w:val="none" w:sz="0" w:space="0" w:color="auto"/>
                                  </w:divBdr>
                                  <w:divsChild>
                                    <w:div w:id="1804688696">
                                      <w:marLeft w:val="0"/>
                                      <w:marRight w:val="0"/>
                                      <w:marTop w:val="0"/>
                                      <w:marBottom w:val="0"/>
                                      <w:divBdr>
                                        <w:top w:val="none" w:sz="0" w:space="0" w:color="auto"/>
                                        <w:left w:val="none" w:sz="0" w:space="0" w:color="auto"/>
                                        <w:bottom w:val="none" w:sz="0" w:space="0" w:color="auto"/>
                                        <w:right w:val="none" w:sz="0" w:space="0" w:color="auto"/>
                                      </w:divBdr>
                                    </w:div>
                                    <w:div w:id="1400052180">
                                      <w:marLeft w:val="0"/>
                                      <w:marRight w:val="0"/>
                                      <w:marTop w:val="0"/>
                                      <w:marBottom w:val="0"/>
                                      <w:divBdr>
                                        <w:top w:val="none" w:sz="0" w:space="0" w:color="auto"/>
                                        <w:left w:val="none" w:sz="0" w:space="0" w:color="auto"/>
                                        <w:bottom w:val="none" w:sz="0" w:space="0" w:color="auto"/>
                                        <w:right w:val="none" w:sz="0" w:space="0" w:color="auto"/>
                                      </w:divBdr>
                                      <w:divsChild>
                                        <w:div w:id="164632807">
                                          <w:marLeft w:val="0"/>
                                          <w:marRight w:val="165"/>
                                          <w:marTop w:val="150"/>
                                          <w:marBottom w:val="0"/>
                                          <w:divBdr>
                                            <w:top w:val="none" w:sz="0" w:space="0" w:color="auto"/>
                                            <w:left w:val="none" w:sz="0" w:space="0" w:color="auto"/>
                                            <w:bottom w:val="none" w:sz="0" w:space="0" w:color="auto"/>
                                            <w:right w:val="none" w:sz="0" w:space="0" w:color="auto"/>
                                          </w:divBdr>
                                          <w:divsChild>
                                            <w:div w:id="549077934">
                                              <w:marLeft w:val="0"/>
                                              <w:marRight w:val="0"/>
                                              <w:marTop w:val="0"/>
                                              <w:marBottom w:val="0"/>
                                              <w:divBdr>
                                                <w:top w:val="none" w:sz="0" w:space="0" w:color="auto"/>
                                                <w:left w:val="none" w:sz="0" w:space="0" w:color="auto"/>
                                                <w:bottom w:val="none" w:sz="0" w:space="0" w:color="auto"/>
                                                <w:right w:val="none" w:sz="0" w:space="0" w:color="auto"/>
                                              </w:divBdr>
                                              <w:divsChild>
                                                <w:div w:id="11192978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4099451">
      <w:bodyDiv w:val="1"/>
      <w:marLeft w:val="0"/>
      <w:marRight w:val="0"/>
      <w:marTop w:val="0"/>
      <w:marBottom w:val="0"/>
      <w:divBdr>
        <w:top w:val="none" w:sz="0" w:space="0" w:color="auto"/>
        <w:left w:val="none" w:sz="0" w:space="0" w:color="auto"/>
        <w:bottom w:val="none" w:sz="0" w:space="0" w:color="auto"/>
        <w:right w:val="none" w:sz="0" w:space="0" w:color="auto"/>
      </w:divBdr>
    </w:div>
    <w:div w:id="1596397148">
      <w:bodyDiv w:val="1"/>
      <w:marLeft w:val="0"/>
      <w:marRight w:val="0"/>
      <w:marTop w:val="0"/>
      <w:marBottom w:val="0"/>
      <w:divBdr>
        <w:top w:val="none" w:sz="0" w:space="0" w:color="auto"/>
        <w:left w:val="none" w:sz="0" w:space="0" w:color="auto"/>
        <w:bottom w:val="none" w:sz="0" w:space="0" w:color="auto"/>
        <w:right w:val="none" w:sz="0" w:space="0" w:color="auto"/>
      </w:divBdr>
      <w:divsChild>
        <w:div w:id="1702246983">
          <w:marLeft w:val="0"/>
          <w:marRight w:val="0"/>
          <w:marTop w:val="0"/>
          <w:marBottom w:val="0"/>
          <w:divBdr>
            <w:top w:val="none" w:sz="0" w:space="0" w:color="auto"/>
            <w:left w:val="none" w:sz="0" w:space="0" w:color="auto"/>
            <w:bottom w:val="none" w:sz="0" w:space="0" w:color="auto"/>
            <w:right w:val="none" w:sz="0" w:space="0" w:color="auto"/>
          </w:divBdr>
          <w:divsChild>
            <w:div w:id="183830428">
              <w:marLeft w:val="0"/>
              <w:marRight w:val="0"/>
              <w:marTop w:val="0"/>
              <w:marBottom w:val="0"/>
              <w:divBdr>
                <w:top w:val="none" w:sz="0" w:space="0" w:color="auto"/>
                <w:left w:val="none" w:sz="0" w:space="0" w:color="auto"/>
                <w:bottom w:val="none" w:sz="0" w:space="0" w:color="auto"/>
                <w:right w:val="none" w:sz="0" w:space="0" w:color="auto"/>
              </w:divBdr>
              <w:divsChild>
                <w:div w:id="361171045">
                  <w:marLeft w:val="0"/>
                  <w:marRight w:val="0"/>
                  <w:marTop w:val="0"/>
                  <w:marBottom w:val="0"/>
                  <w:divBdr>
                    <w:top w:val="none" w:sz="0" w:space="0" w:color="auto"/>
                    <w:left w:val="none" w:sz="0" w:space="0" w:color="auto"/>
                    <w:bottom w:val="none" w:sz="0" w:space="0" w:color="auto"/>
                    <w:right w:val="none" w:sz="0" w:space="0" w:color="auto"/>
                  </w:divBdr>
                  <w:divsChild>
                    <w:div w:id="1013340287">
                      <w:marLeft w:val="0"/>
                      <w:marRight w:val="0"/>
                      <w:marTop w:val="0"/>
                      <w:marBottom w:val="0"/>
                      <w:divBdr>
                        <w:top w:val="none" w:sz="0" w:space="0" w:color="auto"/>
                        <w:left w:val="none" w:sz="0" w:space="0" w:color="auto"/>
                        <w:bottom w:val="none" w:sz="0" w:space="0" w:color="auto"/>
                        <w:right w:val="none" w:sz="0" w:space="0" w:color="auto"/>
                      </w:divBdr>
                      <w:divsChild>
                        <w:div w:id="1748920966">
                          <w:marLeft w:val="0"/>
                          <w:marRight w:val="0"/>
                          <w:marTop w:val="0"/>
                          <w:marBottom w:val="0"/>
                          <w:divBdr>
                            <w:top w:val="none" w:sz="0" w:space="0" w:color="auto"/>
                            <w:left w:val="none" w:sz="0" w:space="0" w:color="auto"/>
                            <w:bottom w:val="none" w:sz="0" w:space="0" w:color="auto"/>
                            <w:right w:val="none" w:sz="0" w:space="0" w:color="auto"/>
                          </w:divBdr>
                          <w:divsChild>
                            <w:div w:id="1875918735">
                              <w:marLeft w:val="0"/>
                              <w:marRight w:val="0"/>
                              <w:marTop w:val="0"/>
                              <w:marBottom w:val="0"/>
                              <w:divBdr>
                                <w:top w:val="none" w:sz="0" w:space="0" w:color="auto"/>
                                <w:left w:val="none" w:sz="0" w:space="0" w:color="auto"/>
                                <w:bottom w:val="none" w:sz="0" w:space="0" w:color="auto"/>
                                <w:right w:val="none" w:sz="0" w:space="0" w:color="auto"/>
                              </w:divBdr>
                              <w:divsChild>
                                <w:div w:id="1149714166">
                                  <w:marLeft w:val="0"/>
                                  <w:marRight w:val="0"/>
                                  <w:marTop w:val="0"/>
                                  <w:marBottom w:val="0"/>
                                  <w:divBdr>
                                    <w:top w:val="none" w:sz="0" w:space="0" w:color="auto"/>
                                    <w:left w:val="none" w:sz="0" w:space="0" w:color="auto"/>
                                    <w:bottom w:val="none" w:sz="0" w:space="0" w:color="auto"/>
                                    <w:right w:val="none" w:sz="0" w:space="0" w:color="auto"/>
                                  </w:divBdr>
                                  <w:divsChild>
                                    <w:div w:id="697437275">
                                      <w:marLeft w:val="0"/>
                                      <w:marRight w:val="0"/>
                                      <w:marTop w:val="0"/>
                                      <w:marBottom w:val="0"/>
                                      <w:divBdr>
                                        <w:top w:val="none" w:sz="0" w:space="0" w:color="auto"/>
                                        <w:left w:val="none" w:sz="0" w:space="0" w:color="auto"/>
                                        <w:bottom w:val="none" w:sz="0" w:space="0" w:color="auto"/>
                                        <w:right w:val="none" w:sz="0" w:space="0" w:color="auto"/>
                                      </w:divBdr>
                                    </w:div>
                                    <w:div w:id="1690108623">
                                      <w:marLeft w:val="0"/>
                                      <w:marRight w:val="0"/>
                                      <w:marTop w:val="0"/>
                                      <w:marBottom w:val="0"/>
                                      <w:divBdr>
                                        <w:top w:val="none" w:sz="0" w:space="0" w:color="auto"/>
                                        <w:left w:val="none" w:sz="0" w:space="0" w:color="auto"/>
                                        <w:bottom w:val="none" w:sz="0" w:space="0" w:color="auto"/>
                                        <w:right w:val="none" w:sz="0" w:space="0" w:color="auto"/>
                                      </w:divBdr>
                                      <w:divsChild>
                                        <w:div w:id="763263808">
                                          <w:marLeft w:val="0"/>
                                          <w:marRight w:val="165"/>
                                          <w:marTop w:val="150"/>
                                          <w:marBottom w:val="0"/>
                                          <w:divBdr>
                                            <w:top w:val="none" w:sz="0" w:space="0" w:color="auto"/>
                                            <w:left w:val="none" w:sz="0" w:space="0" w:color="auto"/>
                                            <w:bottom w:val="none" w:sz="0" w:space="0" w:color="auto"/>
                                            <w:right w:val="none" w:sz="0" w:space="0" w:color="auto"/>
                                          </w:divBdr>
                                          <w:divsChild>
                                            <w:div w:id="1929346685">
                                              <w:marLeft w:val="0"/>
                                              <w:marRight w:val="0"/>
                                              <w:marTop w:val="0"/>
                                              <w:marBottom w:val="0"/>
                                              <w:divBdr>
                                                <w:top w:val="none" w:sz="0" w:space="0" w:color="auto"/>
                                                <w:left w:val="none" w:sz="0" w:space="0" w:color="auto"/>
                                                <w:bottom w:val="none" w:sz="0" w:space="0" w:color="auto"/>
                                                <w:right w:val="none" w:sz="0" w:space="0" w:color="auto"/>
                                              </w:divBdr>
                                              <w:divsChild>
                                                <w:div w:id="20921170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150850">
      <w:bodyDiv w:val="1"/>
      <w:marLeft w:val="0"/>
      <w:marRight w:val="0"/>
      <w:marTop w:val="0"/>
      <w:marBottom w:val="0"/>
      <w:divBdr>
        <w:top w:val="none" w:sz="0" w:space="0" w:color="auto"/>
        <w:left w:val="none" w:sz="0" w:space="0" w:color="auto"/>
        <w:bottom w:val="none" w:sz="0" w:space="0" w:color="auto"/>
        <w:right w:val="none" w:sz="0" w:space="0" w:color="auto"/>
      </w:divBdr>
      <w:divsChild>
        <w:div w:id="144977661">
          <w:marLeft w:val="0"/>
          <w:marRight w:val="0"/>
          <w:marTop w:val="0"/>
          <w:marBottom w:val="0"/>
          <w:divBdr>
            <w:top w:val="none" w:sz="0" w:space="0" w:color="auto"/>
            <w:left w:val="none" w:sz="0" w:space="0" w:color="auto"/>
            <w:bottom w:val="none" w:sz="0" w:space="0" w:color="auto"/>
            <w:right w:val="none" w:sz="0" w:space="0" w:color="auto"/>
          </w:divBdr>
          <w:divsChild>
            <w:div w:id="1007829263">
              <w:marLeft w:val="0"/>
              <w:marRight w:val="0"/>
              <w:marTop w:val="0"/>
              <w:marBottom w:val="0"/>
              <w:divBdr>
                <w:top w:val="none" w:sz="0" w:space="0" w:color="auto"/>
                <w:left w:val="none" w:sz="0" w:space="0" w:color="auto"/>
                <w:bottom w:val="none" w:sz="0" w:space="0" w:color="auto"/>
                <w:right w:val="none" w:sz="0" w:space="0" w:color="auto"/>
              </w:divBdr>
              <w:divsChild>
                <w:div w:id="664354995">
                  <w:marLeft w:val="0"/>
                  <w:marRight w:val="0"/>
                  <w:marTop w:val="0"/>
                  <w:marBottom w:val="0"/>
                  <w:divBdr>
                    <w:top w:val="none" w:sz="0" w:space="0" w:color="auto"/>
                    <w:left w:val="none" w:sz="0" w:space="0" w:color="auto"/>
                    <w:bottom w:val="none" w:sz="0" w:space="0" w:color="auto"/>
                    <w:right w:val="none" w:sz="0" w:space="0" w:color="auto"/>
                  </w:divBdr>
                  <w:divsChild>
                    <w:div w:id="1733656102">
                      <w:marLeft w:val="0"/>
                      <w:marRight w:val="0"/>
                      <w:marTop w:val="0"/>
                      <w:marBottom w:val="0"/>
                      <w:divBdr>
                        <w:top w:val="none" w:sz="0" w:space="0" w:color="auto"/>
                        <w:left w:val="none" w:sz="0" w:space="0" w:color="auto"/>
                        <w:bottom w:val="none" w:sz="0" w:space="0" w:color="auto"/>
                        <w:right w:val="none" w:sz="0" w:space="0" w:color="auto"/>
                      </w:divBdr>
                      <w:divsChild>
                        <w:div w:id="370153993">
                          <w:marLeft w:val="0"/>
                          <w:marRight w:val="0"/>
                          <w:marTop w:val="0"/>
                          <w:marBottom w:val="0"/>
                          <w:divBdr>
                            <w:top w:val="none" w:sz="0" w:space="0" w:color="auto"/>
                            <w:left w:val="none" w:sz="0" w:space="0" w:color="auto"/>
                            <w:bottom w:val="none" w:sz="0" w:space="0" w:color="auto"/>
                            <w:right w:val="none" w:sz="0" w:space="0" w:color="auto"/>
                          </w:divBdr>
                          <w:divsChild>
                            <w:div w:id="1088844502">
                              <w:marLeft w:val="0"/>
                              <w:marRight w:val="0"/>
                              <w:marTop w:val="0"/>
                              <w:marBottom w:val="0"/>
                              <w:divBdr>
                                <w:top w:val="none" w:sz="0" w:space="0" w:color="auto"/>
                                <w:left w:val="none" w:sz="0" w:space="0" w:color="auto"/>
                                <w:bottom w:val="none" w:sz="0" w:space="0" w:color="auto"/>
                                <w:right w:val="none" w:sz="0" w:space="0" w:color="auto"/>
                              </w:divBdr>
                              <w:divsChild>
                                <w:div w:id="640230684">
                                  <w:marLeft w:val="0"/>
                                  <w:marRight w:val="0"/>
                                  <w:marTop w:val="0"/>
                                  <w:marBottom w:val="0"/>
                                  <w:divBdr>
                                    <w:top w:val="none" w:sz="0" w:space="0" w:color="auto"/>
                                    <w:left w:val="none" w:sz="0" w:space="0" w:color="auto"/>
                                    <w:bottom w:val="none" w:sz="0" w:space="0" w:color="auto"/>
                                    <w:right w:val="none" w:sz="0" w:space="0" w:color="auto"/>
                                  </w:divBdr>
                                  <w:divsChild>
                                    <w:div w:id="265622611">
                                      <w:marLeft w:val="0"/>
                                      <w:marRight w:val="0"/>
                                      <w:marTop w:val="0"/>
                                      <w:marBottom w:val="0"/>
                                      <w:divBdr>
                                        <w:top w:val="none" w:sz="0" w:space="0" w:color="auto"/>
                                        <w:left w:val="none" w:sz="0" w:space="0" w:color="auto"/>
                                        <w:bottom w:val="none" w:sz="0" w:space="0" w:color="auto"/>
                                        <w:right w:val="none" w:sz="0" w:space="0" w:color="auto"/>
                                      </w:divBdr>
                                    </w:div>
                                    <w:div w:id="989821131">
                                      <w:marLeft w:val="0"/>
                                      <w:marRight w:val="0"/>
                                      <w:marTop w:val="0"/>
                                      <w:marBottom w:val="0"/>
                                      <w:divBdr>
                                        <w:top w:val="none" w:sz="0" w:space="0" w:color="auto"/>
                                        <w:left w:val="none" w:sz="0" w:space="0" w:color="auto"/>
                                        <w:bottom w:val="none" w:sz="0" w:space="0" w:color="auto"/>
                                        <w:right w:val="none" w:sz="0" w:space="0" w:color="auto"/>
                                      </w:divBdr>
                                      <w:divsChild>
                                        <w:div w:id="779688349">
                                          <w:marLeft w:val="0"/>
                                          <w:marRight w:val="165"/>
                                          <w:marTop w:val="150"/>
                                          <w:marBottom w:val="0"/>
                                          <w:divBdr>
                                            <w:top w:val="none" w:sz="0" w:space="0" w:color="auto"/>
                                            <w:left w:val="none" w:sz="0" w:space="0" w:color="auto"/>
                                            <w:bottom w:val="none" w:sz="0" w:space="0" w:color="auto"/>
                                            <w:right w:val="none" w:sz="0" w:space="0" w:color="auto"/>
                                          </w:divBdr>
                                          <w:divsChild>
                                            <w:div w:id="2024474973">
                                              <w:marLeft w:val="0"/>
                                              <w:marRight w:val="0"/>
                                              <w:marTop w:val="0"/>
                                              <w:marBottom w:val="0"/>
                                              <w:divBdr>
                                                <w:top w:val="none" w:sz="0" w:space="0" w:color="auto"/>
                                                <w:left w:val="none" w:sz="0" w:space="0" w:color="auto"/>
                                                <w:bottom w:val="none" w:sz="0" w:space="0" w:color="auto"/>
                                                <w:right w:val="none" w:sz="0" w:space="0" w:color="auto"/>
                                              </w:divBdr>
                                              <w:divsChild>
                                                <w:div w:id="13506432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132578">
      <w:bodyDiv w:val="1"/>
      <w:marLeft w:val="0"/>
      <w:marRight w:val="0"/>
      <w:marTop w:val="0"/>
      <w:marBottom w:val="0"/>
      <w:divBdr>
        <w:top w:val="none" w:sz="0" w:space="0" w:color="auto"/>
        <w:left w:val="none" w:sz="0" w:space="0" w:color="auto"/>
        <w:bottom w:val="none" w:sz="0" w:space="0" w:color="auto"/>
        <w:right w:val="none" w:sz="0" w:space="0" w:color="auto"/>
      </w:divBdr>
      <w:divsChild>
        <w:div w:id="1199272976">
          <w:marLeft w:val="0"/>
          <w:marRight w:val="0"/>
          <w:marTop w:val="0"/>
          <w:marBottom w:val="0"/>
          <w:divBdr>
            <w:top w:val="none" w:sz="0" w:space="0" w:color="auto"/>
            <w:left w:val="none" w:sz="0" w:space="0" w:color="auto"/>
            <w:bottom w:val="none" w:sz="0" w:space="0" w:color="auto"/>
            <w:right w:val="none" w:sz="0" w:space="0" w:color="auto"/>
          </w:divBdr>
          <w:divsChild>
            <w:div w:id="1562404026">
              <w:marLeft w:val="0"/>
              <w:marRight w:val="0"/>
              <w:marTop w:val="0"/>
              <w:marBottom w:val="0"/>
              <w:divBdr>
                <w:top w:val="none" w:sz="0" w:space="0" w:color="auto"/>
                <w:left w:val="none" w:sz="0" w:space="0" w:color="auto"/>
                <w:bottom w:val="none" w:sz="0" w:space="0" w:color="auto"/>
                <w:right w:val="none" w:sz="0" w:space="0" w:color="auto"/>
              </w:divBdr>
              <w:divsChild>
                <w:div w:id="965937772">
                  <w:marLeft w:val="0"/>
                  <w:marRight w:val="0"/>
                  <w:marTop w:val="0"/>
                  <w:marBottom w:val="0"/>
                  <w:divBdr>
                    <w:top w:val="none" w:sz="0" w:space="0" w:color="auto"/>
                    <w:left w:val="none" w:sz="0" w:space="0" w:color="auto"/>
                    <w:bottom w:val="none" w:sz="0" w:space="0" w:color="auto"/>
                    <w:right w:val="none" w:sz="0" w:space="0" w:color="auto"/>
                  </w:divBdr>
                  <w:divsChild>
                    <w:div w:id="1712416119">
                      <w:marLeft w:val="0"/>
                      <w:marRight w:val="0"/>
                      <w:marTop w:val="0"/>
                      <w:marBottom w:val="0"/>
                      <w:divBdr>
                        <w:top w:val="none" w:sz="0" w:space="0" w:color="auto"/>
                        <w:left w:val="none" w:sz="0" w:space="0" w:color="auto"/>
                        <w:bottom w:val="none" w:sz="0" w:space="0" w:color="auto"/>
                        <w:right w:val="none" w:sz="0" w:space="0" w:color="auto"/>
                      </w:divBdr>
                      <w:divsChild>
                        <w:div w:id="1842890773">
                          <w:marLeft w:val="0"/>
                          <w:marRight w:val="0"/>
                          <w:marTop w:val="0"/>
                          <w:marBottom w:val="0"/>
                          <w:divBdr>
                            <w:top w:val="none" w:sz="0" w:space="0" w:color="auto"/>
                            <w:left w:val="none" w:sz="0" w:space="0" w:color="auto"/>
                            <w:bottom w:val="none" w:sz="0" w:space="0" w:color="auto"/>
                            <w:right w:val="none" w:sz="0" w:space="0" w:color="auto"/>
                          </w:divBdr>
                          <w:divsChild>
                            <w:div w:id="822350315">
                              <w:marLeft w:val="0"/>
                              <w:marRight w:val="0"/>
                              <w:marTop w:val="0"/>
                              <w:marBottom w:val="0"/>
                              <w:divBdr>
                                <w:top w:val="none" w:sz="0" w:space="0" w:color="auto"/>
                                <w:left w:val="none" w:sz="0" w:space="0" w:color="auto"/>
                                <w:bottom w:val="none" w:sz="0" w:space="0" w:color="auto"/>
                                <w:right w:val="none" w:sz="0" w:space="0" w:color="auto"/>
                              </w:divBdr>
                              <w:divsChild>
                                <w:div w:id="1955867429">
                                  <w:marLeft w:val="0"/>
                                  <w:marRight w:val="0"/>
                                  <w:marTop w:val="0"/>
                                  <w:marBottom w:val="0"/>
                                  <w:divBdr>
                                    <w:top w:val="none" w:sz="0" w:space="0" w:color="auto"/>
                                    <w:left w:val="none" w:sz="0" w:space="0" w:color="auto"/>
                                    <w:bottom w:val="none" w:sz="0" w:space="0" w:color="auto"/>
                                    <w:right w:val="none" w:sz="0" w:space="0" w:color="auto"/>
                                  </w:divBdr>
                                  <w:divsChild>
                                    <w:div w:id="1321159481">
                                      <w:marLeft w:val="0"/>
                                      <w:marRight w:val="0"/>
                                      <w:marTop w:val="0"/>
                                      <w:marBottom w:val="0"/>
                                      <w:divBdr>
                                        <w:top w:val="none" w:sz="0" w:space="0" w:color="auto"/>
                                        <w:left w:val="none" w:sz="0" w:space="0" w:color="auto"/>
                                        <w:bottom w:val="none" w:sz="0" w:space="0" w:color="auto"/>
                                        <w:right w:val="none" w:sz="0" w:space="0" w:color="auto"/>
                                      </w:divBdr>
                                    </w:div>
                                    <w:div w:id="1029840728">
                                      <w:marLeft w:val="0"/>
                                      <w:marRight w:val="0"/>
                                      <w:marTop w:val="0"/>
                                      <w:marBottom w:val="0"/>
                                      <w:divBdr>
                                        <w:top w:val="none" w:sz="0" w:space="0" w:color="auto"/>
                                        <w:left w:val="none" w:sz="0" w:space="0" w:color="auto"/>
                                        <w:bottom w:val="none" w:sz="0" w:space="0" w:color="auto"/>
                                        <w:right w:val="none" w:sz="0" w:space="0" w:color="auto"/>
                                      </w:divBdr>
                                      <w:divsChild>
                                        <w:div w:id="1036278358">
                                          <w:marLeft w:val="0"/>
                                          <w:marRight w:val="165"/>
                                          <w:marTop w:val="150"/>
                                          <w:marBottom w:val="0"/>
                                          <w:divBdr>
                                            <w:top w:val="none" w:sz="0" w:space="0" w:color="auto"/>
                                            <w:left w:val="none" w:sz="0" w:space="0" w:color="auto"/>
                                            <w:bottom w:val="none" w:sz="0" w:space="0" w:color="auto"/>
                                            <w:right w:val="none" w:sz="0" w:space="0" w:color="auto"/>
                                          </w:divBdr>
                                          <w:divsChild>
                                            <w:div w:id="1336805081">
                                              <w:marLeft w:val="0"/>
                                              <w:marRight w:val="0"/>
                                              <w:marTop w:val="0"/>
                                              <w:marBottom w:val="0"/>
                                              <w:divBdr>
                                                <w:top w:val="none" w:sz="0" w:space="0" w:color="auto"/>
                                                <w:left w:val="none" w:sz="0" w:space="0" w:color="auto"/>
                                                <w:bottom w:val="none" w:sz="0" w:space="0" w:color="auto"/>
                                                <w:right w:val="none" w:sz="0" w:space="0" w:color="auto"/>
                                              </w:divBdr>
                                              <w:divsChild>
                                                <w:div w:id="16268889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001063">
      <w:bodyDiv w:val="1"/>
      <w:marLeft w:val="0"/>
      <w:marRight w:val="0"/>
      <w:marTop w:val="0"/>
      <w:marBottom w:val="0"/>
      <w:divBdr>
        <w:top w:val="none" w:sz="0" w:space="0" w:color="auto"/>
        <w:left w:val="none" w:sz="0" w:space="0" w:color="auto"/>
        <w:bottom w:val="none" w:sz="0" w:space="0" w:color="auto"/>
        <w:right w:val="none" w:sz="0" w:space="0" w:color="auto"/>
      </w:divBdr>
      <w:divsChild>
        <w:div w:id="1787430979">
          <w:marLeft w:val="0"/>
          <w:marRight w:val="0"/>
          <w:marTop w:val="0"/>
          <w:marBottom w:val="0"/>
          <w:divBdr>
            <w:top w:val="none" w:sz="0" w:space="0" w:color="auto"/>
            <w:left w:val="none" w:sz="0" w:space="0" w:color="auto"/>
            <w:bottom w:val="none" w:sz="0" w:space="0" w:color="auto"/>
            <w:right w:val="none" w:sz="0" w:space="0" w:color="auto"/>
          </w:divBdr>
          <w:divsChild>
            <w:div w:id="119155481">
              <w:marLeft w:val="0"/>
              <w:marRight w:val="0"/>
              <w:marTop w:val="0"/>
              <w:marBottom w:val="0"/>
              <w:divBdr>
                <w:top w:val="none" w:sz="0" w:space="0" w:color="auto"/>
                <w:left w:val="none" w:sz="0" w:space="0" w:color="auto"/>
                <w:bottom w:val="none" w:sz="0" w:space="0" w:color="auto"/>
                <w:right w:val="none" w:sz="0" w:space="0" w:color="auto"/>
              </w:divBdr>
              <w:divsChild>
                <w:div w:id="1173841360">
                  <w:marLeft w:val="0"/>
                  <w:marRight w:val="0"/>
                  <w:marTop w:val="0"/>
                  <w:marBottom w:val="0"/>
                  <w:divBdr>
                    <w:top w:val="none" w:sz="0" w:space="0" w:color="auto"/>
                    <w:left w:val="none" w:sz="0" w:space="0" w:color="auto"/>
                    <w:bottom w:val="none" w:sz="0" w:space="0" w:color="auto"/>
                    <w:right w:val="none" w:sz="0" w:space="0" w:color="auto"/>
                  </w:divBdr>
                  <w:divsChild>
                    <w:div w:id="186454206">
                      <w:marLeft w:val="0"/>
                      <w:marRight w:val="0"/>
                      <w:marTop w:val="0"/>
                      <w:marBottom w:val="0"/>
                      <w:divBdr>
                        <w:top w:val="none" w:sz="0" w:space="0" w:color="auto"/>
                        <w:left w:val="none" w:sz="0" w:space="0" w:color="auto"/>
                        <w:bottom w:val="none" w:sz="0" w:space="0" w:color="auto"/>
                        <w:right w:val="none" w:sz="0" w:space="0" w:color="auto"/>
                      </w:divBdr>
                      <w:divsChild>
                        <w:div w:id="702091672">
                          <w:marLeft w:val="0"/>
                          <w:marRight w:val="0"/>
                          <w:marTop w:val="0"/>
                          <w:marBottom w:val="0"/>
                          <w:divBdr>
                            <w:top w:val="none" w:sz="0" w:space="0" w:color="auto"/>
                            <w:left w:val="none" w:sz="0" w:space="0" w:color="auto"/>
                            <w:bottom w:val="none" w:sz="0" w:space="0" w:color="auto"/>
                            <w:right w:val="none" w:sz="0" w:space="0" w:color="auto"/>
                          </w:divBdr>
                          <w:divsChild>
                            <w:div w:id="1357846090">
                              <w:marLeft w:val="0"/>
                              <w:marRight w:val="0"/>
                              <w:marTop w:val="0"/>
                              <w:marBottom w:val="0"/>
                              <w:divBdr>
                                <w:top w:val="none" w:sz="0" w:space="0" w:color="auto"/>
                                <w:left w:val="none" w:sz="0" w:space="0" w:color="auto"/>
                                <w:bottom w:val="none" w:sz="0" w:space="0" w:color="auto"/>
                                <w:right w:val="none" w:sz="0" w:space="0" w:color="auto"/>
                              </w:divBdr>
                              <w:divsChild>
                                <w:div w:id="2069184262">
                                  <w:marLeft w:val="0"/>
                                  <w:marRight w:val="0"/>
                                  <w:marTop w:val="0"/>
                                  <w:marBottom w:val="0"/>
                                  <w:divBdr>
                                    <w:top w:val="none" w:sz="0" w:space="0" w:color="auto"/>
                                    <w:left w:val="none" w:sz="0" w:space="0" w:color="auto"/>
                                    <w:bottom w:val="none" w:sz="0" w:space="0" w:color="auto"/>
                                    <w:right w:val="none" w:sz="0" w:space="0" w:color="auto"/>
                                  </w:divBdr>
                                  <w:divsChild>
                                    <w:div w:id="89589191">
                                      <w:marLeft w:val="0"/>
                                      <w:marRight w:val="0"/>
                                      <w:marTop w:val="0"/>
                                      <w:marBottom w:val="0"/>
                                      <w:divBdr>
                                        <w:top w:val="none" w:sz="0" w:space="0" w:color="auto"/>
                                        <w:left w:val="none" w:sz="0" w:space="0" w:color="auto"/>
                                        <w:bottom w:val="none" w:sz="0" w:space="0" w:color="auto"/>
                                        <w:right w:val="none" w:sz="0" w:space="0" w:color="auto"/>
                                      </w:divBdr>
                                    </w:div>
                                    <w:div w:id="1914269764">
                                      <w:marLeft w:val="0"/>
                                      <w:marRight w:val="0"/>
                                      <w:marTop w:val="0"/>
                                      <w:marBottom w:val="0"/>
                                      <w:divBdr>
                                        <w:top w:val="none" w:sz="0" w:space="0" w:color="auto"/>
                                        <w:left w:val="none" w:sz="0" w:space="0" w:color="auto"/>
                                        <w:bottom w:val="none" w:sz="0" w:space="0" w:color="auto"/>
                                        <w:right w:val="none" w:sz="0" w:space="0" w:color="auto"/>
                                      </w:divBdr>
                                      <w:divsChild>
                                        <w:div w:id="1888106836">
                                          <w:marLeft w:val="0"/>
                                          <w:marRight w:val="165"/>
                                          <w:marTop w:val="150"/>
                                          <w:marBottom w:val="0"/>
                                          <w:divBdr>
                                            <w:top w:val="none" w:sz="0" w:space="0" w:color="auto"/>
                                            <w:left w:val="none" w:sz="0" w:space="0" w:color="auto"/>
                                            <w:bottom w:val="none" w:sz="0" w:space="0" w:color="auto"/>
                                            <w:right w:val="none" w:sz="0" w:space="0" w:color="auto"/>
                                          </w:divBdr>
                                          <w:divsChild>
                                            <w:div w:id="2048140500">
                                              <w:marLeft w:val="0"/>
                                              <w:marRight w:val="0"/>
                                              <w:marTop w:val="0"/>
                                              <w:marBottom w:val="0"/>
                                              <w:divBdr>
                                                <w:top w:val="none" w:sz="0" w:space="0" w:color="auto"/>
                                                <w:left w:val="none" w:sz="0" w:space="0" w:color="auto"/>
                                                <w:bottom w:val="none" w:sz="0" w:space="0" w:color="auto"/>
                                                <w:right w:val="none" w:sz="0" w:space="0" w:color="auto"/>
                                              </w:divBdr>
                                              <w:divsChild>
                                                <w:div w:id="10010822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902638">
      <w:bodyDiv w:val="1"/>
      <w:marLeft w:val="0"/>
      <w:marRight w:val="0"/>
      <w:marTop w:val="0"/>
      <w:marBottom w:val="0"/>
      <w:divBdr>
        <w:top w:val="none" w:sz="0" w:space="0" w:color="auto"/>
        <w:left w:val="none" w:sz="0" w:space="0" w:color="auto"/>
        <w:bottom w:val="none" w:sz="0" w:space="0" w:color="auto"/>
        <w:right w:val="none" w:sz="0" w:space="0" w:color="auto"/>
      </w:divBdr>
      <w:divsChild>
        <w:div w:id="1833370572">
          <w:marLeft w:val="0"/>
          <w:marRight w:val="0"/>
          <w:marTop w:val="0"/>
          <w:marBottom w:val="0"/>
          <w:divBdr>
            <w:top w:val="none" w:sz="0" w:space="0" w:color="auto"/>
            <w:left w:val="none" w:sz="0" w:space="0" w:color="auto"/>
            <w:bottom w:val="none" w:sz="0" w:space="0" w:color="auto"/>
            <w:right w:val="none" w:sz="0" w:space="0" w:color="auto"/>
          </w:divBdr>
          <w:divsChild>
            <w:div w:id="984505517">
              <w:marLeft w:val="0"/>
              <w:marRight w:val="0"/>
              <w:marTop w:val="0"/>
              <w:marBottom w:val="0"/>
              <w:divBdr>
                <w:top w:val="none" w:sz="0" w:space="0" w:color="auto"/>
                <w:left w:val="none" w:sz="0" w:space="0" w:color="auto"/>
                <w:bottom w:val="none" w:sz="0" w:space="0" w:color="auto"/>
                <w:right w:val="none" w:sz="0" w:space="0" w:color="auto"/>
              </w:divBdr>
              <w:divsChild>
                <w:div w:id="2077317715">
                  <w:marLeft w:val="0"/>
                  <w:marRight w:val="0"/>
                  <w:marTop w:val="0"/>
                  <w:marBottom w:val="0"/>
                  <w:divBdr>
                    <w:top w:val="none" w:sz="0" w:space="0" w:color="auto"/>
                    <w:left w:val="none" w:sz="0" w:space="0" w:color="auto"/>
                    <w:bottom w:val="none" w:sz="0" w:space="0" w:color="auto"/>
                    <w:right w:val="none" w:sz="0" w:space="0" w:color="auto"/>
                  </w:divBdr>
                  <w:divsChild>
                    <w:div w:id="909727857">
                      <w:marLeft w:val="0"/>
                      <w:marRight w:val="0"/>
                      <w:marTop w:val="0"/>
                      <w:marBottom w:val="0"/>
                      <w:divBdr>
                        <w:top w:val="none" w:sz="0" w:space="0" w:color="auto"/>
                        <w:left w:val="none" w:sz="0" w:space="0" w:color="auto"/>
                        <w:bottom w:val="none" w:sz="0" w:space="0" w:color="auto"/>
                        <w:right w:val="none" w:sz="0" w:space="0" w:color="auto"/>
                      </w:divBdr>
                      <w:divsChild>
                        <w:div w:id="124276219">
                          <w:marLeft w:val="0"/>
                          <w:marRight w:val="0"/>
                          <w:marTop w:val="0"/>
                          <w:marBottom w:val="0"/>
                          <w:divBdr>
                            <w:top w:val="none" w:sz="0" w:space="0" w:color="auto"/>
                            <w:left w:val="none" w:sz="0" w:space="0" w:color="auto"/>
                            <w:bottom w:val="none" w:sz="0" w:space="0" w:color="auto"/>
                            <w:right w:val="none" w:sz="0" w:space="0" w:color="auto"/>
                          </w:divBdr>
                          <w:divsChild>
                            <w:div w:id="1118524235">
                              <w:marLeft w:val="0"/>
                              <w:marRight w:val="0"/>
                              <w:marTop w:val="0"/>
                              <w:marBottom w:val="0"/>
                              <w:divBdr>
                                <w:top w:val="none" w:sz="0" w:space="0" w:color="auto"/>
                                <w:left w:val="none" w:sz="0" w:space="0" w:color="auto"/>
                                <w:bottom w:val="none" w:sz="0" w:space="0" w:color="auto"/>
                                <w:right w:val="none" w:sz="0" w:space="0" w:color="auto"/>
                              </w:divBdr>
                              <w:divsChild>
                                <w:div w:id="431627348">
                                  <w:marLeft w:val="0"/>
                                  <w:marRight w:val="0"/>
                                  <w:marTop w:val="0"/>
                                  <w:marBottom w:val="0"/>
                                  <w:divBdr>
                                    <w:top w:val="none" w:sz="0" w:space="0" w:color="auto"/>
                                    <w:left w:val="none" w:sz="0" w:space="0" w:color="auto"/>
                                    <w:bottom w:val="none" w:sz="0" w:space="0" w:color="auto"/>
                                    <w:right w:val="none" w:sz="0" w:space="0" w:color="auto"/>
                                  </w:divBdr>
                                  <w:divsChild>
                                    <w:div w:id="286278517">
                                      <w:marLeft w:val="0"/>
                                      <w:marRight w:val="0"/>
                                      <w:marTop w:val="0"/>
                                      <w:marBottom w:val="0"/>
                                      <w:divBdr>
                                        <w:top w:val="none" w:sz="0" w:space="0" w:color="auto"/>
                                        <w:left w:val="none" w:sz="0" w:space="0" w:color="auto"/>
                                        <w:bottom w:val="none" w:sz="0" w:space="0" w:color="auto"/>
                                        <w:right w:val="none" w:sz="0" w:space="0" w:color="auto"/>
                                      </w:divBdr>
                                    </w:div>
                                    <w:div w:id="704865291">
                                      <w:marLeft w:val="0"/>
                                      <w:marRight w:val="0"/>
                                      <w:marTop w:val="0"/>
                                      <w:marBottom w:val="0"/>
                                      <w:divBdr>
                                        <w:top w:val="none" w:sz="0" w:space="0" w:color="auto"/>
                                        <w:left w:val="none" w:sz="0" w:space="0" w:color="auto"/>
                                        <w:bottom w:val="none" w:sz="0" w:space="0" w:color="auto"/>
                                        <w:right w:val="none" w:sz="0" w:space="0" w:color="auto"/>
                                      </w:divBdr>
                                      <w:divsChild>
                                        <w:div w:id="902568476">
                                          <w:marLeft w:val="0"/>
                                          <w:marRight w:val="165"/>
                                          <w:marTop w:val="150"/>
                                          <w:marBottom w:val="0"/>
                                          <w:divBdr>
                                            <w:top w:val="none" w:sz="0" w:space="0" w:color="auto"/>
                                            <w:left w:val="none" w:sz="0" w:space="0" w:color="auto"/>
                                            <w:bottom w:val="none" w:sz="0" w:space="0" w:color="auto"/>
                                            <w:right w:val="none" w:sz="0" w:space="0" w:color="auto"/>
                                          </w:divBdr>
                                          <w:divsChild>
                                            <w:div w:id="2086409979">
                                              <w:marLeft w:val="0"/>
                                              <w:marRight w:val="0"/>
                                              <w:marTop w:val="0"/>
                                              <w:marBottom w:val="0"/>
                                              <w:divBdr>
                                                <w:top w:val="none" w:sz="0" w:space="0" w:color="auto"/>
                                                <w:left w:val="none" w:sz="0" w:space="0" w:color="auto"/>
                                                <w:bottom w:val="none" w:sz="0" w:space="0" w:color="auto"/>
                                                <w:right w:val="none" w:sz="0" w:space="0" w:color="auto"/>
                                              </w:divBdr>
                                              <w:divsChild>
                                                <w:div w:id="2155078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003004">
      <w:bodyDiv w:val="1"/>
      <w:marLeft w:val="0"/>
      <w:marRight w:val="0"/>
      <w:marTop w:val="0"/>
      <w:marBottom w:val="0"/>
      <w:divBdr>
        <w:top w:val="none" w:sz="0" w:space="0" w:color="auto"/>
        <w:left w:val="none" w:sz="0" w:space="0" w:color="auto"/>
        <w:bottom w:val="none" w:sz="0" w:space="0" w:color="auto"/>
        <w:right w:val="none" w:sz="0" w:space="0" w:color="auto"/>
      </w:divBdr>
      <w:divsChild>
        <w:div w:id="288052020">
          <w:marLeft w:val="0"/>
          <w:marRight w:val="0"/>
          <w:marTop w:val="0"/>
          <w:marBottom w:val="0"/>
          <w:divBdr>
            <w:top w:val="none" w:sz="0" w:space="0" w:color="auto"/>
            <w:left w:val="none" w:sz="0" w:space="0" w:color="auto"/>
            <w:bottom w:val="none" w:sz="0" w:space="0" w:color="auto"/>
            <w:right w:val="none" w:sz="0" w:space="0" w:color="auto"/>
          </w:divBdr>
          <w:divsChild>
            <w:div w:id="1721631658">
              <w:marLeft w:val="0"/>
              <w:marRight w:val="0"/>
              <w:marTop w:val="0"/>
              <w:marBottom w:val="0"/>
              <w:divBdr>
                <w:top w:val="none" w:sz="0" w:space="0" w:color="auto"/>
                <w:left w:val="none" w:sz="0" w:space="0" w:color="auto"/>
                <w:bottom w:val="none" w:sz="0" w:space="0" w:color="auto"/>
                <w:right w:val="none" w:sz="0" w:space="0" w:color="auto"/>
              </w:divBdr>
              <w:divsChild>
                <w:div w:id="1650743018">
                  <w:marLeft w:val="0"/>
                  <w:marRight w:val="0"/>
                  <w:marTop w:val="0"/>
                  <w:marBottom w:val="0"/>
                  <w:divBdr>
                    <w:top w:val="none" w:sz="0" w:space="0" w:color="auto"/>
                    <w:left w:val="none" w:sz="0" w:space="0" w:color="auto"/>
                    <w:bottom w:val="none" w:sz="0" w:space="0" w:color="auto"/>
                    <w:right w:val="none" w:sz="0" w:space="0" w:color="auto"/>
                  </w:divBdr>
                  <w:divsChild>
                    <w:div w:id="397019236">
                      <w:marLeft w:val="0"/>
                      <w:marRight w:val="0"/>
                      <w:marTop w:val="0"/>
                      <w:marBottom w:val="0"/>
                      <w:divBdr>
                        <w:top w:val="none" w:sz="0" w:space="0" w:color="auto"/>
                        <w:left w:val="none" w:sz="0" w:space="0" w:color="auto"/>
                        <w:bottom w:val="none" w:sz="0" w:space="0" w:color="auto"/>
                        <w:right w:val="none" w:sz="0" w:space="0" w:color="auto"/>
                      </w:divBdr>
                      <w:divsChild>
                        <w:div w:id="1685134045">
                          <w:marLeft w:val="0"/>
                          <w:marRight w:val="0"/>
                          <w:marTop w:val="0"/>
                          <w:marBottom w:val="0"/>
                          <w:divBdr>
                            <w:top w:val="none" w:sz="0" w:space="0" w:color="auto"/>
                            <w:left w:val="none" w:sz="0" w:space="0" w:color="auto"/>
                            <w:bottom w:val="none" w:sz="0" w:space="0" w:color="auto"/>
                            <w:right w:val="none" w:sz="0" w:space="0" w:color="auto"/>
                          </w:divBdr>
                          <w:divsChild>
                            <w:div w:id="1899851896">
                              <w:marLeft w:val="0"/>
                              <w:marRight w:val="0"/>
                              <w:marTop w:val="0"/>
                              <w:marBottom w:val="0"/>
                              <w:divBdr>
                                <w:top w:val="none" w:sz="0" w:space="0" w:color="auto"/>
                                <w:left w:val="none" w:sz="0" w:space="0" w:color="auto"/>
                                <w:bottom w:val="none" w:sz="0" w:space="0" w:color="auto"/>
                                <w:right w:val="none" w:sz="0" w:space="0" w:color="auto"/>
                              </w:divBdr>
                              <w:divsChild>
                                <w:div w:id="1723213219">
                                  <w:marLeft w:val="0"/>
                                  <w:marRight w:val="0"/>
                                  <w:marTop w:val="0"/>
                                  <w:marBottom w:val="0"/>
                                  <w:divBdr>
                                    <w:top w:val="none" w:sz="0" w:space="0" w:color="auto"/>
                                    <w:left w:val="none" w:sz="0" w:space="0" w:color="auto"/>
                                    <w:bottom w:val="none" w:sz="0" w:space="0" w:color="auto"/>
                                    <w:right w:val="none" w:sz="0" w:space="0" w:color="auto"/>
                                  </w:divBdr>
                                  <w:divsChild>
                                    <w:div w:id="1627005630">
                                      <w:marLeft w:val="0"/>
                                      <w:marRight w:val="0"/>
                                      <w:marTop w:val="0"/>
                                      <w:marBottom w:val="0"/>
                                      <w:divBdr>
                                        <w:top w:val="none" w:sz="0" w:space="0" w:color="auto"/>
                                        <w:left w:val="none" w:sz="0" w:space="0" w:color="auto"/>
                                        <w:bottom w:val="none" w:sz="0" w:space="0" w:color="auto"/>
                                        <w:right w:val="none" w:sz="0" w:space="0" w:color="auto"/>
                                      </w:divBdr>
                                    </w:div>
                                    <w:div w:id="712652413">
                                      <w:marLeft w:val="0"/>
                                      <w:marRight w:val="0"/>
                                      <w:marTop w:val="0"/>
                                      <w:marBottom w:val="0"/>
                                      <w:divBdr>
                                        <w:top w:val="none" w:sz="0" w:space="0" w:color="auto"/>
                                        <w:left w:val="none" w:sz="0" w:space="0" w:color="auto"/>
                                        <w:bottom w:val="none" w:sz="0" w:space="0" w:color="auto"/>
                                        <w:right w:val="none" w:sz="0" w:space="0" w:color="auto"/>
                                      </w:divBdr>
                                      <w:divsChild>
                                        <w:div w:id="1550873052">
                                          <w:marLeft w:val="0"/>
                                          <w:marRight w:val="165"/>
                                          <w:marTop w:val="150"/>
                                          <w:marBottom w:val="0"/>
                                          <w:divBdr>
                                            <w:top w:val="none" w:sz="0" w:space="0" w:color="auto"/>
                                            <w:left w:val="none" w:sz="0" w:space="0" w:color="auto"/>
                                            <w:bottom w:val="none" w:sz="0" w:space="0" w:color="auto"/>
                                            <w:right w:val="none" w:sz="0" w:space="0" w:color="auto"/>
                                          </w:divBdr>
                                          <w:divsChild>
                                            <w:div w:id="1683631703">
                                              <w:marLeft w:val="0"/>
                                              <w:marRight w:val="0"/>
                                              <w:marTop w:val="0"/>
                                              <w:marBottom w:val="0"/>
                                              <w:divBdr>
                                                <w:top w:val="none" w:sz="0" w:space="0" w:color="auto"/>
                                                <w:left w:val="none" w:sz="0" w:space="0" w:color="auto"/>
                                                <w:bottom w:val="none" w:sz="0" w:space="0" w:color="auto"/>
                                                <w:right w:val="none" w:sz="0" w:space="0" w:color="auto"/>
                                              </w:divBdr>
                                              <w:divsChild>
                                                <w:div w:id="17092618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184047">
      <w:bodyDiv w:val="1"/>
      <w:marLeft w:val="0"/>
      <w:marRight w:val="0"/>
      <w:marTop w:val="0"/>
      <w:marBottom w:val="0"/>
      <w:divBdr>
        <w:top w:val="none" w:sz="0" w:space="0" w:color="auto"/>
        <w:left w:val="none" w:sz="0" w:space="0" w:color="auto"/>
        <w:bottom w:val="none" w:sz="0" w:space="0" w:color="auto"/>
        <w:right w:val="none" w:sz="0" w:space="0" w:color="auto"/>
      </w:divBdr>
    </w:div>
    <w:div w:id="20533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1613</Words>
  <Characters>9197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Casper</cp:lastModifiedBy>
  <cp:revision>2</cp:revision>
  <dcterms:created xsi:type="dcterms:W3CDTF">2022-07-18T09:10:00Z</dcterms:created>
  <dcterms:modified xsi:type="dcterms:W3CDTF">2022-07-18T09:10:00Z</dcterms:modified>
</cp:coreProperties>
</file>