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266655" w:rsidTr="00853F13">
        <w:trPr>
          <w:trHeight w:val="2682"/>
        </w:trPr>
        <w:tc>
          <w:tcPr>
            <w:tcW w:w="2263" w:type="dxa"/>
          </w:tcPr>
          <w:p w:rsidR="00266655" w:rsidRPr="00522D4E" w:rsidRDefault="00266655" w:rsidP="00853F13"/>
          <w:p w:rsidR="00266655" w:rsidRDefault="00266655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1852C9A" wp14:editId="7D0D0102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66655" w:rsidRPr="002A4EB5" w:rsidRDefault="00266655" w:rsidP="00853F13"/>
        </w:tc>
        <w:tc>
          <w:tcPr>
            <w:tcW w:w="4962" w:type="dxa"/>
          </w:tcPr>
          <w:p w:rsidR="00266655" w:rsidRDefault="00266655" w:rsidP="00853F13">
            <w:pPr>
              <w:rPr>
                <w:sz w:val="22"/>
                <w:szCs w:val="22"/>
              </w:rPr>
            </w:pP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66655" w:rsidRPr="002A4EB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Pr="002A4EB5" w:rsidRDefault="00266655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66655" w:rsidRDefault="00266655" w:rsidP="00853F13">
            <w:pPr>
              <w:tabs>
                <w:tab w:val="center" w:pos="1491"/>
              </w:tabs>
              <w:spacing w:line="276" w:lineRule="auto"/>
            </w:pPr>
          </w:p>
          <w:p w:rsidR="00266655" w:rsidRPr="00522D4E" w:rsidRDefault="00266655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6ECAD99" wp14:editId="70CCBACB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Birim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Mezuniyet ve Not Tetkik Komisyonu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Mezuniyet İşlemleri 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:rsidR="00266655" w:rsidRPr="004B4CC2" w:rsidRDefault="00266655" w:rsidP="00853F13">
            <w:pPr>
              <w:jc w:val="both"/>
              <w:rPr>
                <w:b w:val="0"/>
                <w:bCs/>
              </w:rPr>
            </w:pPr>
            <w:proofErr w:type="spellStart"/>
            <w:r w:rsidRPr="00266655">
              <w:rPr>
                <w:b w:val="0"/>
                <w:bCs/>
              </w:rPr>
              <w:t>İlgili</w:t>
            </w:r>
            <w:proofErr w:type="spellEnd"/>
            <w:r w:rsidRPr="00266655">
              <w:rPr>
                <w:b w:val="0"/>
                <w:bCs/>
              </w:rPr>
              <w:t xml:space="preserve"> Mevzuat </w:t>
            </w:r>
            <w:proofErr w:type="spellStart"/>
            <w:r w:rsidRPr="00266655">
              <w:rPr>
                <w:b w:val="0"/>
                <w:bCs/>
              </w:rPr>
              <w:t>çerçevesinde</w:t>
            </w:r>
            <w:proofErr w:type="spellEnd"/>
            <w:r w:rsidRPr="00266655">
              <w:rPr>
                <w:b w:val="0"/>
                <w:bCs/>
              </w:rPr>
              <w:t xml:space="preserve">, </w:t>
            </w:r>
            <w:proofErr w:type="spellStart"/>
            <w:r w:rsidRPr="00266655">
              <w:rPr>
                <w:b w:val="0"/>
                <w:bCs/>
              </w:rPr>
              <w:t>eğitim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öğretim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dönemini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başarıyla</w:t>
            </w:r>
            <w:proofErr w:type="spellEnd"/>
            <w:r w:rsidRPr="00266655">
              <w:rPr>
                <w:b w:val="0"/>
                <w:bCs/>
              </w:rPr>
              <w:t xml:space="preserve"> tamamlayan ve mezuniyete hak kazanan </w:t>
            </w:r>
            <w:proofErr w:type="spellStart"/>
            <w:r w:rsidRPr="00266655">
              <w:rPr>
                <w:b w:val="0"/>
                <w:bCs/>
              </w:rPr>
              <w:t>öğrencilerin</w:t>
            </w:r>
            <w:proofErr w:type="spellEnd"/>
            <w:r w:rsidRPr="00266655">
              <w:rPr>
                <w:b w:val="0"/>
                <w:bCs/>
              </w:rPr>
              <w:t xml:space="preserve">, kontrol </w:t>
            </w:r>
            <w:proofErr w:type="spellStart"/>
            <w:r w:rsidRPr="00266655">
              <w:rPr>
                <w:b w:val="0"/>
                <w:bCs/>
              </w:rPr>
              <w:t>amaçlı</w:t>
            </w:r>
            <w:proofErr w:type="spellEnd"/>
            <w:r w:rsidRPr="00266655">
              <w:rPr>
                <w:b w:val="0"/>
                <w:bCs/>
              </w:rPr>
              <w:t xml:space="preserve"> not durum belgelerini </w:t>
            </w:r>
            <w:proofErr w:type="spellStart"/>
            <w:r w:rsidRPr="00266655">
              <w:rPr>
                <w:b w:val="0"/>
                <w:bCs/>
              </w:rPr>
              <w:t>eğitim-öğretim</w:t>
            </w:r>
            <w:proofErr w:type="spellEnd"/>
            <w:r w:rsidRPr="00266655">
              <w:rPr>
                <w:b w:val="0"/>
                <w:bCs/>
              </w:rPr>
              <w:t xml:space="preserve"> planlarıyla </w:t>
            </w:r>
            <w:proofErr w:type="spellStart"/>
            <w:r w:rsidRPr="00266655">
              <w:rPr>
                <w:b w:val="0"/>
                <w:bCs/>
              </w:rPr>
              <w:t>karşılaştırarak</w:t>
            </w:r>
            <w:proofErr w:type="spellEnd"/>
            <w:r w:rsidRPr="00266655">
              <w:rPr>
                <w:b w:val="0"/>
                <w:bCs/>
              </w:rPr>
              <w:t xml:space="preserve"> incelemek ve </w:t>
            </w:r>
            <w:proofErr w:type="spellStart"/>
            <w:r w:rsidRPr="00266655">
              <w:rPr>
                <w:b w:val="0"/>
                <w:bCs/>
              </w:rPr>
              <w:t>eğitim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öğretim</w:t>
            </w:r>
            <w:proofErr w:type="spellEnd"/>
            <w:r w:rsidRPr="00266655">
              <w:rPr>
                <w:b w:val="0"/>
                <w:bCs/>
              </w:rPr>
              <w:t xml:space="preserve"> planını </w:t>
            </w:r>
            <w:proofErr w:type="spellStart"/>
            <w:r w:rsidRPr="00266655">
              <w:rPr>
                <w:b w:val="0"/>
                <w:bCs/>
              </w:rPr>
              <w:t>başarıyla</w:t>
            </w:r>
            <w:proofErr w:type="spellEnd"/>
            <w:r w:rsidRPr="00266655">
              <w:rPr>
                <w:b w:val="0"/>
                <w:bCs/>
              </w:rPr>
              <w:t xml:space="preserve"> </w:t>
            </w:r>
            <w:proofErr w:type="spellStart"/>
            <w:r w:rsidRPr="00266655">
              <w:rPr>
                <w:b w:val="0"/>
                <w:bCs/>
              </w:rPr>
              <w:t>tamamlamıs</w:t>
            </w:r>
            <w:proofErr w:type="spellEnd"/>
            <w:r w:rsidRPr="00266655">
              <w:rPr>
                <w:b w:val="0"/>
                <w:bCs/>
              </w:rPr>
              <w:t xml:space="preserve">̧ </w:t>
            </w:r>
            <w:proofErr w:type="spellStart"/>
            <w:r w:rsidRPr="00266655">
              <w:rPr>
                <w:b w:val="0"/>
                <w:bCs/>
              </w:rPr>
              <w:t>öğrencilerin</w:t>
            </w:r>
            <w:proofErr w:type="spellEnd"/>
            <w:r w:rsidRPr="00266655">
              <w:rPr>
                <w:b w:val="0"/>
                <w:bCs/>
              </w:rPr>
              <w:t xml:space="preserve"> mezuniyetine karar vermektir.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 xml:space="preserve">Öğrencilerin mezuniyet için gerekli olan tüm dersleri ve kredi şartlarını yerine getirip getirmediğini kontrol etmek. 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Ö</w:t>
            </w:r>
            <w:r w:rsidRPr="00266655">
              <w:rPr>
                <w:b w:val="0"/>
                <w:bCs/>
              </w:rPr>
              <w:t>ğrencilerin tüm dönemlerde aldıkları dersleri ve not dökümlerini inceleyerek akademik başarı durumlarını değerlendirmek.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Not dökümlerinde veya transkriptlerde oluşan hataları tespit ederek düzeltilmesini sağlamak.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66655">
              <w:rPr>
                <w:b w:val="0"/>
                <w:bCs/>
              </w:rPr>
              <w:t>Mezuniyet için gerekli belgelerin hazırlanmasını sağlamak ve mezuniyet sürecini koordine etmek.</w:t>
            </w:r>
          </w:p>
          <w:p w:rsid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şartlarını yerine getiren öğrencilerin durumlarını onaylayarak ilgili birimlere bildirmek.</w:t>
            </w:r>
          </w:p>
          <w:p w:rsidR="00266655" w:rsidRPr="00266655" w:rsidRDefault="00266655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266655">
              <w:rPr>
                <w:b w:val="0"/>
              </w:rPr>
              <w:t>Mezuniyet ve not değerlendirme süreçlerini üniversitenin yönetmelik ve yönergelerine uygun olarak yürütmek.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Yetkiler</w:t>
            </w:r>
          </w:p>
        </w:tc>
        <w:tc>
          <w:tcPr>
            <w:tcW w:w="7513" w:type="dxa"/>
            <w:gridSpan w:val="2"/>
          </w:tcPr>
          <w:p w:rsidR="00266655" w:rsidRPr="00850703" w:rsidRDefault="00266655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66655" w:rsidTr="00853F13">
        <w:tc>
          <w:tcPr>
            <w:tcW w:w="2263" w:type="dxa"/>
          </w:tcPr>
          <w:p w:rsidR="00266655" w:rsidRDefault="00266655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:rsidR="00266655" w:rsidRPr="00266655" w:rsidRDefault="00266655" w:rsidP="00266655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1738A9">
              <w:rPr>
                <w:rFonts w:cs="Times New Roman"/>
                <w:b w:val="0"/>
                <w:bCs/>
              </w:rPr>
              <w:t>Yozgat Bozok Üniversitesi Ön Lisans, Lisans Eğitim-Öğretim ve Sınavı Yönetmeliği</w:t>
            </w:r>
            <w:r w:rsidRPr="00266655">
              <w:rPr>
                <w:rFonts w:cs="Times New Roman"/>
                <w:b w:val="0"/>
                <w:bCs/>
              </w:rPr>
              <w:t xml:space="preserve"> </w:t>
            </w:r>
          </w:p>
        </w:tc>
      </w:tr>
      <w:tr w:rsidR="00266655" w:rsidTr="00853F13">
        <w:trPr>
          <w:trHeight w:val="414"/>
        </w:trPr>
        <w:tc>
          <w:tcPr>
            <w:tcW w:w="2263" w:type="dxa"/>
          </w:tcPr>
          <w:p w:rsidR="00266655" w:rsidRDefault="00266655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:rsidR="00266655" w:rsidRDefault="00266655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MEZUNİYET VE NOT TETKİK</w:t>
            </w:r>
            <w:r w:rsidRPr="002A4EB5">
              <w:rPr>
                <w:sz w:val="22"/>
                <w:szCs w:val="22"/>
              </w:rPr>
              <w:t xml:space="preserve"> KOMİSYONU</w:t>
            </w:r>
          </w:p>
          <w:p w:rsidR="00266655" w:rsidRDefault="00266655" w:rsidP="00853F13">
            <w:r>
              <w:t>Asıl Üye</w:t>
            </w:r>
          </w:p>
          <w:p w:rsidR="00266655" w:rsidRPr="00850703" w:rsidRDefault="00266655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Ayhan DURMUŞ</w:t>
            </w:r>
          </w:p>
          <w:p w:rsidR="00266655" w:rsidRPr="00850703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Gamze KUTLU ÖRÜN</w:t>
            </w:r>
          </w:p>
          <w:p w:rsidR="00266655" w:rsidRDefault="00266655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Arş. Gör. Pınar Nur DALGIÇ</w:t>
            </w:r>
          </w:p>
          <w:p w:rsidR="008825FC" w:rsidRPr="008825FC" w:rsidRDefault="008825FC" w:rsidP="008825FC">
            <w:pPr>
              <w:rPr>
                <w:b w:val="0"/>
                <w:bCs/>
              </w:rPr>
            </w:pPr>
            <w:r w:rsidRPr="008825FC">
              <w:rPr>
                <w:b w:val="0"/>
                <w:bCs/>
              </w:rPr>
              <w:t>Üye           Öğrenci</w:t>
            </w:r>
          </w:p>
          <w:p w:rsidR="00266655" w:rsidRPr="001738A9" w:rsidRDefault="00266655" w:rsidP="00853F13">
            <w:pPr>
              <w:rPr>
                <w:b w:val="0"/>
                <w:bCs/>
              </w:rPr>
            </w:pPr>
            <w:r w:rsidRPr="001738A9">
              <w:rPr>
                <w:b w:val="0"/>
                <w:bCs/>
              </w:rPr>
              <w:t xml:space="preserve">          </w:t>
            </w:r>
          </w:p>
          <w:p w:rsidR="00266655" w:rsidRDefault="00266655" w:rsidP="00853F13">
            <w:r>
              <w:t>Yedek Üye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Durmuş GÖKKAYA</w:t>
            </w:r>
          </w:p>
          <w:p w:rsidR="00956234" w:rsidRPr="00850703" w:rsidRDefault="00956234" w:rsidP="0095623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FB45F1">
              <w:rPr>
                <w:b w:val="0"/>
                <w:bCs/>
              </w:rPr>
              <w:t xml:space="preserve">Dr. Öğr. Üyesi </w:t>
            </w:r>
            <w:r>
              <w:rPr>
                <w:b w:val="0"/>
                <w:bCs/>
              </w:rPr>
              <w:t>Pınar HACIHASANOĞLU</w:t>
            </w:r>
          </w:p>
          <w:p w:rsidR="00266655" w:rsidRPr="00850703" w:rsidRDefault="00266655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5522">
    <w:abstractNumId w:val="1"/>
  </w:num>
  <w:num w:numId="2" w16cid:durableId="699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55"/>
    <w:rsid w:val="000B0221"/>
    <w:rsid w:val="00266655"/>
    <w:rsid w:val="003224AA"/>
    <w:rsid w:val="008825FC"/>
    <w:rsid w:val="00956234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EC621"/>
  <w15:chartTrackingRefBased/>
  <w15:docId w15:val="{03737B63-22F0-5E48-B7BD-B72210CB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alk1"/>
    <w:qFormat/>
    <w:rsid w:val="00266655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66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66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66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66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66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66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6655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6655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6655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6655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6655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6655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665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665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66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665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66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6655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665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665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6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6655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6655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Pınar Nur Dalgıç</cp:lastModifiedBy>
  <cp:revision>3</cp:revision>
  <dcterms:created xsi:type="dcterms:W3CDTF">2025-03-25T06:15:00Z</dcterms:created>
  <dcterms:modified xsi:type="dcterms:W3CDTF">2025-03-25T11:36:00Z</dcterms:modified>
</cp:coreProperties>
</file>