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8C6297" w:rsidTr="008C6297">
        <w:trPr>
          <w:trHeight w:val="2682"/>
        </w:trPr>
        <w:tc>
          <w:tcPr>
            <w:tcW w:w="2547" w:type="dxa"/>
          </w:tcPr>
          <w:p w:rsidR="008C6297" w:rsidRPr="00522D4E" w:rsidRDefault="008C6297" w:rsidP="00853F13"/>
          <w:p w:rsidR="008C6297" w:rsidRDefault="008C6297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750825E6" wp14:editId="54A2E2D6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C6297" w:rsidRPr="002A4EB5" w:rsidRDefault="008C6297" w:rsidP="00853F13"/>
        </w:tc>
        <w:tc>
          <w:tcPr>
            <w:tcW w:w="4678" w:type="dxa"/>
          </w:tcPr>
          <w:p w:rsidR="008C6297" w:rsidRDefault="008C6297" w:rsidP="00853F13">
            <w:pPr>
              <w:rPr>
                <w:sz w:val="22"/>
                <w:szCs w:val="22"/>
              </w:rPr>
            </w:pP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YOZGAT BOZOK ÜNİVERSİTESİ</w:t>
            </w: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İKTİSADİ VE İDARİ BİLİMLER FAKÜLTESİ</w:t>
            </w: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SAĞLIK YÖNETİMİ BÖLÜMÜ</w:t>
            </w: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SOSYAL VE SPORTİF ETKİNLİKLER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8C6297" w:rsidRPr="002A4EB5" w:rsidRDefault="008C6297" w:rsidP="00853F13">
            <w:pPr>
              <w:spacing w:line="360" w:lineRule="auto"/>
              <w:jc w:val="center"/>
            </w:pPr>
            <w:r w:rsidRPr="008C6297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8C6297" w:rsidRDefault="008C6297" w:rsidP="00853F13">
            <w:pPr>
              <w:tabs>
                <w:tab w:val="center" w:pos="1491"/>
              </w:tabs>
              <w:spacing w:line="276" w:lineRule="auto"/>
            </w:pPr>
          </w:p>
          <w:p w:rsidR="008C6297" w:rsidRPr="00522D4E" w:rsidRDefault="008C6297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07E5165E" wp14:editId="7A97D9D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Sosyal ve Sportif Etkinlikler Komisyonu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C6297">
            <w:pPr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Bölüm öğrencilerinin sosyal ve sportif etkinliklere katılımını organize etmek, düzenlemek ve yürütmek; kültürel, sanatsal ve sportif faaliyetler planlayarak öğrenciler arasındaki iletişimi ve dayanışmayı artırmak.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C6297">
            <w:pPr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Sağlık Yönetimi Bölümü öğrencilerinin sosyal, kültürel ve sportif faaliyetlere katılımını teşvik ederek, üniversite yaşamına aktif katılımlarını sağlamak; öğrencilerin sosyal becerilerini geliştirmek ve bölüme olan aidiyet duygusunu güçlendirmek.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8C6297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 xml:space="preserve">Sosyal, kültürel ve sportif etkinliklerin takvimini hazırlamak ve etkinliklerin planlamasını yapmak. </w:t>
            </w:r>
          </w:p>
          <w:p w:rsidR="008C6297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Panel, konferans, seminer, gezi, sergi, turnuva gibi etkinlikler organize ederek öğrencilerin katılımını sağlamak.</w:t>
            </w:r>
          </w:p>
          <w:p w:rsidR="008C6297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Öğrencilerin sosyal ve sportif etkinliklere katılımını teşvik etmek, öğrenci kulüpleriyle iş birliği yapmak.</w:t>
            </w:r>
          </w:p>
          <w:p w:rsidR="008C6297" w:rsidRPr="00850703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Üniversite içindeki diğer bölümler, kulüpler veya dış kurumlarla iş birliği yaparak ortak etkinlikler düzenlemek.</w:t>
            </w:r>
          </w:p>
        </w:tc>
      </w:tr>
      <w:tr w:rsidR="008C6297" w:rsidTr="00853F13">
        <w:trPr>
          <w:trHeight w:val="346"/>
        </w:trPr>
        <w:tc>
          <w:tcPr>
            <w:tcW w:w="2547" w:type="dxa"/>
          </w:tcPr>
          <w:p w:rsidR="008C6297" w:rsidRDefault="008C6297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8C6297" w:rsidRPr="00850703" w:rsidRDefault="008C6297" w:rsidP="006E16AF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8C6297" w:rsidTr="008C6297">
        <w:trPr>
          <w:trHeight w:val="907"/>
        </w:trPr>
        <w:tc>
          <w:tcPr>
            <w:tcW w:w="2547" w:type="dxa"/>
          </w:tcPr>
          <w:p w:rsidR="008C6297" w:rsidRDefault="008C6297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8C6297" w:rsidRDefault="008C6297" w:rsidP="006E16AF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Yozgat Bozok Üniversitesi Sağlık, Kültür ve Spor Daire Başkanlığı Yönergesi</w:t>
            </w:r>
          </w:p>
          <w:p w:rsidR="008C6297" w:rsidRPr="00850703" w:rsidRDefault="008C6297" w:rsidP="006E16AF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8C6297" w:rsidTr="00853F13">
        <w:trPr>
          <w:trHeight w:val="414"/>
        </w:trPr>
        <w:tc>
          <w:tcPr>
            <w:tcW w:w="2547" w:type="dxa"/>
          </w:tcPr>
          <w:p w:rsidR="008C6297" w:rsidRDefault="008C6297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7168C2" w:rsidRPr="008C6297" w:rsidRDefault="007168C2" w:rsidP="007168C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SOSYAL VE SPORTİF ETKİNLİKLER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8C6297" w:rsidRDefault="008C6297" w:rsidP="00853F13">
            <w:r>
              <w:t>Asıl Üye</w:t>
            </w:r>
          </w:p>
          <w:p w:rsidR="008C6297" w:rsidRPr="00850703" w:rsidRDefault="008C6297" w:rsidP="00853F1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="007168C2" w:rsidRPr="007168C2">
              <w:rPr>
                <w:b w:val="0"/>
                <w:bCs/>
              </w:rPr>
              <w:t>Mehmet</w:t>
            </w:r>
            <w:proofErr w:type="gramEnd"/>
            <w:r w:rsidR="007168C2" w:rsidRPr="007168C2">
              <w:rPr>
                <w:b w:val="0"/>
                <w:bCs/>
              </w:rPr>
              <w:t xml:space="preserve"> Fatih KANOĞLU</w:t>
            </w:r>
          </w:p>
          <w:p w:rsidR="008C6297" w:rsidRPr="00850703" w:rsidRDefault="008C6297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</w:t>
            </w:r>
            <w:r w:rsidR="0060608E">
              <w:rPr>
                <w:b w:val="0"/>
                <w:bCs/>
              </w:rPr>
              <w:t xml:space="preserve">  </w:t>
            </w:r>
            <w:r w:rsidR="007168C2"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Ayhan</w:t>
            </w:r>
            <w:proofErr w:type="gramEnd"/>
            <w:r w:rsidR="007168C2"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DURMUŞ</w:t>
            </w:r>
          </w:p>
          <w:p w:rsidR="008C6297" w:rsidRPr="00FB45F1" w:rsidRDefault="008C6297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Pınar</w:t>
            </w:r>
            <w:proofErr w:type="gramEnd"/>
            <w:r>
              <w:rPr>
                <w:b w:val="0"/>
                <w:bCs/>
              </w:rPr>
              <w:t xml:space="preserve"> Nur DALGIÇ</w:t>
            </w:r>
          </w:p>
          <w:p w:rsidR="008C6297" w:rsidRDefault="008C6297" w:rsidP="00853F13">
            <w:pPr>
              <w:pStyle w:val="Balk1"/>
            </w:pPr>
          </w:p>
          <w:p w:rsidR="008C6297" w:rsidRDefault="008C6297" w:rsidP="00853F13">
            <w:r>
              <w:t>Yedek Üye</w:t>
            </w:r>
          </w:p>
          <w:p w:rsidR="0060608E" w:rsidRPr="00850703" w:rsidRDefault="0060608E" w:rsidP="0060608E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         Pınar</w:t>
            </w:r>
            <w:proofErr w:type="gramEnd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HACIHASANOĞLU </w:t>
            </w:r>
          </w:p>
          <w:p w:rsidR="0060608E" w:rsidRPr="00850703" w:rsidRDefault="0060608E" w:rsidP="0060608E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</w:t>
            </w:r>
            <w:r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        </w:t>
            </w:r>
            <w:bookmarkStart w:id="0" w:name="_GoBack"/>
            <w:bookmarkEnd w:id="0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Sema DALKILIÇ</w:t>
            </w:r>
          </w:p>
          <w:p w:rsidR="008C6297" w:rsidRPr="00FB45F1" w:rsidRDefault="008C6297" w:rsidP="00853F13"/>
          <w:p w:rsidR="008C6297" w:rsidRPr="00850703" w:rsidRDefault="008C6297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7"/>
    <w:rsid w:val="000B0221"/>
    <w:rsid w:val="003224AA"/>
    <w:rsid w:val="004457DD"/>
    <w:rsid w:val="0060608E"/>
    <w:rsid w:val="006E16AF"/>
    <w:rsid w:val="007168C2"/>
    <w:rsid w:val="008C6297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AA37"/>
  <w15:chartTrackingRefBased/>
  <w15:docId w15:val="{6F9CC80F-860C-7244-89C1-6CFBA6A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8C6297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62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62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62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62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62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62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6297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6297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6297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6297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6297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6297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629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6297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62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6297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6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6297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62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629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6297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629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C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C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4</cp:revision>
  <dcterms:created xsi:type="dcterms:W3CDTF">2025-03-25T06:59:00Z</dcterms:created>
  <dcterms:modified xsi:type="dcterms:W3CDTF">2025-07-22T08:24:00Z</dcterms:modified>
</cp:coreProperties>
</file>