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B1D40" w:rsidRPr="006B1D40" w14:paraId="6EE93C9E" w14:textId="77777777" w:rsidTr="00B53F05">
        <w:trPr>
          <w:trHeight w:val="10865"/>
        </w:trPr>
        <w:tc>
          <w:tcPr>
            <w:tcW w:w="10349" w:type="dxa"/>
          </w:tcPr>
          <w:p w14:paraId="40F18DB1" w14:textId="324CCB89" w:rsidR="006B1D40" w:rsidRPr="006B1D40" w:rsidRDefault="006B1D40" w:rsidP="006B1D4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1D40">
              <w:rPr>
                <w:sz w:val="22"/>
                <w:szCs w:val="22"/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1. </w:t>
            </w:r>
            <w:r w:rsidRPr="006B1D40">
              <w:rPr>
                <w:b/>
                <w:bCs/>
                <w:color w:val="000000" w:themeColor="text1"/>
                <w:sz w:val="22"/>
                <w:szCs w:val="22"/>
              </w:rPr>
              <w:t>ÖĞRENCİ BİLGİLERİ</w:t>
            </w:r>
          </w:p>
          <w:tbl>
            <w:tblPr>
              <w:tblStyle w:val="GridTableLight"/>
              <w:tblW w:w="9826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590"/>
              <w:gridCol w:w="5236"/>
            </w:tblGrid>
            <w:tr w:rsidR="006B1D40" w:rsidRPr="006B1D40" w14:paraId="213E1601" w14:textId="77777777" w:rsidTr="00586BBC">
              <w:trPr>
                <w:trHeight w:val="301"/>
              </w:trPr>
              <w:tc>
                <w:tcPr>
                  <w:tcW w:w="4590" w:type="dxa"/>
                </w:tcPr>
                <w:p w14:paraId="53898C78" w14:textId="77777777" w:rsidR="006B1D40" w:rsidRPr="006B1D40" w:rsidRDefault="006B1D40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Öğrenci Adı Soyadı</w:t>
                  </w:r>
                </w:p>
              </w:tc>
              <w:tc>
                <w:tcPr>
                  <w:tcW w:w="5236" w:type="dxa"/>
                </w:tcPr>
                <w:p w14:paraId="5EDEB7CD" w14:textId="77777777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586BBC" w:rsidRPr="006B1D40" w14:paraId="2E4E55AF" w14:textId="77777777" w:rsidTr="00586BBC">
              <w:trPr>
                <w:trHeight w:val="301"/>
              </w:trPr>
              <w:tc>
                <w:tcPr>
                  <w:tcW w:w="4590" w:type="dxa"/>
                </w:tcPr>
                <w:p w14:paraId="65DEF8BB" w14:textId="77777777" w:rsidR="006B1D40" w:rsidRPr="006B1D40" w:rsidRDefault="006B1D40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Anabilim Dalı </w:t>
                  </w:r>
                </w:p>
              </w:tc>
              <w:tc>
                <w:tcPr>
                  <w:tcW w:w="5236" w:type="dxa"/>
                </w:tcPr>
                <w:p w14:paraId="35F90C01" w14:textId="77777777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6B1D40" w:rsidRPr="006B1D40" w14:paraId="45AA66FA" w14:textId="77777777" w:rsidTr="00586BBC">
              <w:trPr>
                <w:trHeight w:val="301"/>
              </w:trPr>
              <w:tc>
                <w:tcPr>
                  <w:tcW w:w="4590" w:type="dxa"/>
                </w:tcPr>
                <w:p w14:paraId="0E39F3D1" w14:textId="77777777" w:rsidR="006B1D40" w:rsidRPr="006B1D40" w:rsidRDefault="006B1D40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Programı Adı</w:t>
                  </w:r>
                </w:p>
              </w:tc>
              <w:tc>
                <w:tcPr>
                  <w:tcW w:w="5236" w:type="dxa"/>
                </w:tcPr>
                <w:p w14:paraId="604B5936" w14:textId="77777777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586BBC" w:rsidRPr="006B1D40" w14:paraId="5F5AFBE2" w14:textId="77777777" w:rsidTr="00586BBC">
              <w:trPr>
                <w:trHeight w:val="301"/>
              </w:trPr>
              <w:tc>
                <w:tcPr>
                  <w:tcW w:w="4590" w:type="dxa"/>
                </w:tcPr>
                <w:p w14:paraId="353D500D" w14:textId="77777777" w:rsidR="006B1D40" w:rsidRPr="006B1D40" w:rsidRDefault="006B1D40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Eğitim-Öğretim Yılı/Dönemi</w:t>
                  </w:r>
                </w:p>
              </w:tc>
              <w:tc>
                <w:tcPr>
                  <w:tcW w:w="5236" w:type="dxa"/>
                </w:tcPr>
                <w:p w14:paraId="0C34C44A" w14:textId="77777777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6B1D40" w:rsidRPr="006B1D40" w14:paraId="52A9BCB4" w14:textId="77777777" w:rsidTr="00586BBC">
              <w:trPr>
                <w:trHeight w:val="301"/>
              </w:trPr>
              <w:tc>
                <w:tcPr>
                  <w:tcW w:w="4590" w:type="dxa"/>
                </w:tcPr>
                <w:p w14:paraId="407E055D" w14:textId="77777777" w:rsidR="006B1D40" w:rsidRPr="006B1D40" w:rsidRDefault="006B1D40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İletişim Bilgileri (Tel </w:t>
                  </w:r>
                  <w:proofErr w:type="spell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no</w:t>
                  </w:r>
                  <w:proofErr w:type="spellEnd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/e-posta adresi)</w:t>
                  </w:r>
                </w:p>
              </w:tc>
              <w:tc>
                <w:tcPr>
                  <w:tcW w:w="5236" w:type="dxa"/>
                </w:tcPr>
                <w:p w14:paraId="3DA088B7" w14:textId="77777777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FC4928" w:rsidRPr="006B1D40" w14:paraId="3DC4CEE7" w14:textId="77777777" w:rsidTr="00586BBC">
              <w:trPr>
                <w:trHeight w:val="301"/>
              </w:trPr>
              <w:tc>
                <w:tcPr>
                  <w:tcW w:w="4590" w:type="dxa"/>
                </w:tcPr>
                <w:p w14:paraId="7AF9E16E" w14:textId="5450A0B0" w:rsidR="00FC4928" w:rsidRPr="006B1D40" w:rsidRDefault="00FC4928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Öğrencinin İmzası ve Tarih</w:t>
                  </w:r>
                </w:p>
              </w:tc>
              <w:tc>
                <w:tcPr>
                  <w:tcW w:w="5236" w:type="dxa"/>
                </w:tcPr>
                <w:p w14:paraId="5F4A3AF6" w14:textId="571A076C" w:rsidR="00FC4928" w:rsidRPr="006B1D40" w:rsidRDefault="00FC4928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                                     … / … / 20…</w:t>
                  </w:r>
                </w:p>
              </w:tc>
            </w:tr>
          </w:tbl>
          <w:p w14:paraId="54B938A1" w14:textId="77777777" w:rsidR="006B1D40" w:rsidRPr="00745378" w:rsidRDefault="006B1D40" w:rsidP="006B1D40">
            <w:pPr>
              <w:rPr>
                <w:color w:val="000000" w:themeColor="text1"/>
                <w:sz w:val="10"/>
                <w:szCs w:val="10"/>
                <w:lang w:val="tr-TR"/>
              </w:rPr>
            </w:pPr>
          </w:p>
          <w:p w14:paraId="60BE6043" w14:textId="7433F943" w:rsidR="006B1D40" w:rsidRPr="006B1D40" w:rsidRDefault="006B1D40" w:rsidP="006B1D40">
            <w:pPr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 xml:space="preserve">2. </w:t>
            </w:r>
            <w:r w:rsidRPr="006B1D40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>DANIŞMAN TERCİHİ</w:t>
            </w:r>
          </w:p>
          <w:tbl>
            <w:tblPr>
              <w:tblStyle w:val="GridTableLight"/>
              <w:tblW w:w="9847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8402"/>
            </w:tblGrid>
            <w:tr w:rsidR="006B1D40" w:rsidRPr="006B1D40" w14:paraId="5431E2FC" w14:textId="77777777" w:rsidTr="00586BBC">
              <w:trPr>
                <w:trHeight w:val="252"/>
              </w:trPr>
              <w:tc>
                <w:tcPr>
                  <w:tcW w:w="1445" w:type="dxa"/>
                </w:tcPr>
                <w:p w14:paraId="7DE0247D" w14:textId="77777777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Tercih Sırası</w:t>
                  </w:r>
                </w:p>
              </w:tc>
              <w:tc>
                <w:tcPr>
                  <w:tcW w:w="8402" w:type="dxa"/>
                </w:tcPr>
                <w:p w14:paraId="1AE4BCF6" w14:textId="447C8EC7" w:rsidR="006B1D40" w:rsidRPr="006B1D40" w:rsidRDefault="006C1489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Öğretim Üyesi Adı Soyadı </w:t>
                  </w:r>
                  <w:r w:rsidR="006B1D40"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Unvanı</w:t>
                  </w:r>
                </w:p>
              </w:tc>
            </w:tr>
            <w:tr w:rsidR="00586BBC" w:rsidRPr="006B1D40" w14:paraId="2428FC73" w14:textId="77777777" w:rsidTr="00586BBC">
              <w:trPr>
                <w:trHeight w:val="270"/>
              </w:trPr>
              <w:tc>
                <w:tcPr>
                  <w:tcW w:w="1445" w:type="dxa"/>
                </w:tcPr>
                <w:p w14:paraId="18DDD18A" w14:textId="77777777" w:rsidR="006B1D40" w:rsidRPr="006B1D40" w:rsidRDefault="006B1D40" w:rsidP="00586BBC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1</w:t>
                  </w:r>
                </w:p>
              </w:tc>
              <w:tc>
                <w:tcPr>
                  <w:tcW w:w="8402" w:type="dxa"/>
                </w:tcPr>
                <w:p w14:paraId="10BC5581" w14:textId="77777777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6B1D40" w:rsidRPr="006B1D40" w14:paraId="30FEA602" w14:textId="77777777" w:rsidTr="00586BBC">
              <w:trPr>
                <w:trHeight w:val="252"/>
              </w:trPr>
              <w:tc>
                <w:tcPr>
                  <w:tcW w:w="1445" w:type="dxa"/>
                </w:tcPr>
                <w:p w14:paraId="53697F4C" w14:textId="77777777" w:rsidR="006B1D40" w:rsidRPr="006B1D40" w:rsidRDefault="006B1D40" w:rsidP="00586BBC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2</w:t>
                  </w:r>
                </w:p>
              </w:tc>
              <w:tc>
                <w:tcPr>
                  <w:tcW w:w="8402" w:type="dxa"/>
                </w:tcPr>
                <w:p w14:paraId="1145774E" w14:textId="77777777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586BBC" w:rsidRPr="006B1D40" w14:paraId="1946E922" w14:textId="77777777" w:rsidTr="00586BBC">
              <w:trPr>
                <w:trHeight w:val="252"/>
              </w:trPr>
              <w:tc>
                <w:tcPr>
                  <w:tcW w:w="1445" w:type="dxa"/>
                </w:tcPr>
                <w:p w14:paraId="343356D2" w14:textId="77777777" w:rsidR="006B1D40" w:rsidRPr="006B1D40" w:rsidRDefault="006B1D40" w:rsidP="00586BBC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3</w:t>
                  </w:r>
                </w:p>
              </w:tc>
              <w:tc>
                <w:tcPr>
                  <w:tcW w:w="8402" w:type="dxa"/>
                </w:tcPr>
                <w:p w14:paraId="309683B1" w14:textId="77777777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6B1D40" w:rsidRPr="006B1D40" w14:paraId="3F919963" w14:textId="77777777" w:rsidTr="00586BBC">
              <w:trPr>
                <w:trHeight w:val="252"/>
              </w:trPr>
              <w:tc>
                <w:tcPr>
                  <w:tcW w:w="1445" w:type="dxa"/>
                </w:tcPr>
                <w:p w14:paraId="506A69EF" w14:textId="77777777" w:rsidR="006B1D40" w:rsidRPr="006B1D40" w:rsidRDefault="006B1D40" w:rsidP="00586BBC">
                  <w:pPr>
                    <w:spacing w:line="300" w:lineRule="auto"/>
                    <w:rPr>
                      <w:b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4</w:t>
                  </w:r>
                </w:p>
              </w:tc>
              <w:tc>
                <w:tcPr>
                  <w:tcW w:w="8402" w:type="dxa"/>
                </w:tcPr>
                <w:p w14:paraId="1D6ED296" w14:textId="77777777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586BBC" w:rsidRPr="006B1D40" w14:paraId="7A1A0DE0" w14:textId="77777777" w:rsidTr="00586BBC">
              <w:trPr>
                <w:trHeight w:val="252"/>
              </w:trPr>
              <w:tc>
                <w:tcPr>
                  <w:tcW w:w="1445" w:type="dxa"/>
                </w:tcPr>
                <w:p w14:paraId="4FB63D16" w14:textId="77777777" w:rsidR="006B1D40" w:rsidRPr="006B1D40" w:rsidRDefault="006B1D40" w:rsidP="00586BBC">
                  <w:pPr>
                    <w:spacing w:line="300" w:lineRule="auto"/>
                    <w:rPr>
                      <w:b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5</w:t>
                  </w:r>
                </w:p>
              </w:tc>
              <w:tc>
                <w:tcPr>
                  <w:tcW w:w="8402" w:type="dxa"/>
                </w:tcPr>
                <w:p w14:paraId="1D5251D5" w14:textId="77777777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6B1D40" w:rsidRPr="006B1D40" w14:paraId="7482E438" w14:textId="77777777" w:rsidTr="00586BBC">
              <w:trPr>
                <w:trHeight w:val="252"/>
              </w:trPr>
              <w:tc>
                <w:tcPr>
                  <w:tcW w:w="1445" w:type="dxa"/>
                </w:tcPr>
                <w:p w14:paraId="54933EBD" w14:textId="77777777" w:rsidR="006B1D40" w:rsidRPr="006B1D40" w:rsidRDefault="00DD50C7" w:rsidP="00586BBC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sdt>
                    <w:sdtPr>
                      <w:rPr>
                        <w:color w:val="000000" w:themeColor="text1"/>
                        <w:sz w:val="22"/>
                        <w:szCs w:val="22"/>
                        <w:lang w:val="tr-TR"/>
                      </w:rPr>
                      <w:id w:val="-549840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D40" w:rsidRPr="006B1D40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2"/>
                          <w:szCs w:val="22"/>
                          <w:lang w:val="tr-T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402" w:type="dxa"/>
                </w:tcPr>
                <w:p w14:paraId="2FDAB5F2" w14:textId="2529D2AB" w:rsidR="006B1D40" w:rsidRPr="006B1D40" w:rsidRDefault="006B1D40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Danışmanımın </w:t>
                  </w:r>
                  <w:r w:rsidR="007B5036"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anabilim dalı</w:t>
                  </w:r>
                  <w:r w:rsidR="007B5036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 başkanlığı</w:t>
                  </w:r>
                  <w:r w:rsidR="007B5036"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 tarafından atanmasını istiyorum.</w:t>
                  </w:r>
                </w:p>
              </w:tc>
            </w:tr>
          </w:tbl>
          <w:p w14:paraId="5C7A3A58" w14:textId="2CB5943E" w:rsidR="006B1D40" w:rsidRPr="00586BBC" w:rsidRDefault="00586BBC" w:rsidP="006B1D40">
            <w:pPr>
              <w:rPr>
                <w:color w:val="000000" w:themeColor="text1"/>
                <w:sz w:val="18"/>
                <w:szCs w:val="18"/>
                <w:lang w:val="tr-TR" w:eastAsia="en-US"/>
              </w:rPr>
            </w:pPr>
            <w:r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</w:t>
            </w:r>
            <w:r w:rsidRPr="00586BBC">
              <w:rPr>
                <w:b/>
                <w:color w:val="000000" w:themeColor="text1"/>
                <w:sz w:val="18"/>
                <w:szCs w:val="18"/>
                <w:lang w:val="tr-TR" w:eastAsia="en-US"/>
              </w:rPr>
              <w:t>Not:</w:t>
            </w:r>
            <w:r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</w:t>
            </w:r>
            <w:r w:rsidR="006B1D40" w:rsidRPr="00586BBC">
              <w:rPr>
                <w:color w:val="000000" w:themeColor="text1"/>
                <w:sz w:val="18"/>
                <w:szCs w:val="18"/>
                <w:lang w:val="tr-TR" w:eastAsia="en-US"/>
              </w:rPr>
              <w:t>Yeni satır eklenerek tercih sayısı arttırılabilir</w:t>
            </w:r>
          </w:p>
          <w:p w14:paraId="581D2180" w14:textId="77777777" w:rsidR="006B1D40" w:rsidRPr="00745378" w:rsidRDefault="006B1D40" w:rsidP="006B1D40">
            <w:pPr>
              <w:rPr>
                <w:iCs/>
                <w:color w:val="000000" w:themeColor="text1"/>
                <w:sz w:val="10"/>
                <w:szCs w:val="10"/>
                <w:lang w:val="tr-TR"/>
              </w:rPr>
            </w:pPr>
          </w:p>
          <w:p w14:paraId="709B1C0A" w14:textId="6E21DAE2" w:rsidR="006B1D40" w:rsidRPr="006B1D40" w:rsidRDefault="006B1D40" w:rsidP="00745378">
            <w:pPr>
              <w:spacing w:after="120"/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 w:rsidRPr="006B1D40">
              <w:rPr>
                <w:color w:val="000000" w:themeColor="text1"/>
                <w:sz w:val="22"/>
                <w:szCs w:val="22"/>
                <w:lang w:val="tr-TR"/>
              </w:rPr>
              <w:t>20…/20… Eğitim-Öğretim Güz/Bahar Yarıyılında Kontenjan Talep Eden Öğretim Üyeleri</w:t>
            </w:r>
          </w:p>
          <w:tbl>
            <w:tblPr>
              <w:tblStyle w:val="GridTableLight"/>
              <w:tblW w:w="9847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923"/>
              <w:gridCol w:w="4924"/>
            </w:tblGrid>
            <w:tr w:rsidR="0011729C" w:rsidRPr="006B1D40" w14:paraId="076B1B9D" w14:textId="77777777" w:rsidTr="00EB2A66">
              <w:trPr>
                <w:trHeight w:val="315"/>
              </w:trPr>
              <w:tc>
                <w:tcPr>
                  <w:tcW w:w="4923" w:type="dxa"/>
                </w:tcPr>
                <w:p w14:paraId="098FA518" w14:textId="77777777" w:rsidR="0011729C" w:rsidRPr="006B1D40" w:rsidRDefault="0011729C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Prof. Dr.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…..</w:t>
                  </w:r>
                  <w:proofErr w:type="gramEnd"/>
                </w:p>
              </w:tc>
              <w:tc>
                <w:tcPr>
                  <w:tcW w:w="4924" w:type="dxa"/>
                </w:tcPr>
                <w:p w14:paraId="66BD4E20" w14:textId="49315B00" w:rsidR="0011729C" w:rsidRPr="006B1D40" w:rsidRDefault="0011729C" w:rsidP="00B53F05">
                  <w:pPr>
                    <w:spacing w:line="300" w:lineRule="auto"/>
                    <w:rPr>
                      <w:b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Prof. Dr.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…..</w:t>
                  </w:r>
                  <w:proofErr w:type="gramEnd"/>
                </w:p>
              </w:tc>
            </w:tr>
            <w:tr w:rsidR="0011729C" w:rsidRPr="006B1D40" w14:paraId="6DB083E9" w14:textId="77777777" w:rsidTr="00EB2A66">
              <w:trPr>
                <w:trHeight w:val="315"/>
              </w:trPr>
              <w:tc>
                <w:tcPr>
                  <w:tcW w:w="4923" w:type="dxa"/>
                </w:tcPr>
                <w:p w14:paraId="330EFE6C" w14:textId="77777777" w:rsidR="0011729C" w:rsidRPr="006B1D40" w:rsidRDefault="0011729C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Doç. Dr.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  <w:tc>
                <w:tcPr>
                  <w:tcW w:w="4924" w:type="dxa"/>
                </w:tcPr>
                <w:p w14:paraId="61434B66" w14:textId="057CF4FB" w:rsidR="0011729C" w:rsidRPr="006B1D40" w:rsidRDefault="0011729C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Doç. Dr.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</w:tr>
            <w:tr w:rsidR="0011729C" w:rsidRPr="006B1D40" w14:paraId="0C2F4922" w14:textId="77777777" w:rsidTr="00EB2A66">
              <w:trPr>
                <w:trHeight w:val="315"/>
              </w:trPr>
              <w:tc>
                <w:tcPr>
                  <w:tcW w:w="4923" w:type="dxa"/>
                </w:tcPr>
                <w:p w14:paraId="27C16527" w14:textId="24910210" w:rsidR="0011729C" w:rsidRPr="006B1D40" w:rsidRDefault="0011729C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E6E24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Doç. Dr. </w:t>
                  </w:r>
                  <w:proofErr w:type="gramStart"/>
                  <w:r w:rsidRPr="006E6E24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  <w:tc>
                <w:tcPr>
                  <w:tcW w:w="4924" w:type="dxa"/>
                </w:tcPr>
                <w:p w14:paraId="41524509" w14:textId="25CEFCD4" w:rsidR="0011729C" w:rsidRPr="006B1D40" w:rsidRDefault="0011729C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Dr. </w:t>
                  </w:r>
                  <w:proofErr w:type="spell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</w:t>
                  </w:r>
                  <w:proofErr w:type="spellEnd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. Üyesi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</w:tr>
            <w:tr w:rsidR="0011729C" w:rsidRPr="006B1D40" w14:paraId="505C6DBB" w14:textId="77777777" w:rsidTr="00EB2A66">
              <w:trPr>
                <w:trHeight w:val="315"/>
              </w:trPr>
              <w:tc>
                <w:tcPr>
                  <w:tcW w:w="4923" w:type="dxa"/>
                </w:tcPr>
                <w:p w14:paraId="0D154F2F" w14:textId="719E3888" w:rsidR="0011729C" w:rsidRPr="006B1D40" w:rsidRDefault="0011729C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E6E24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Doç. Dr. </w:t>
                  </w:r>
                  <w:proofErr w:type="gramStart"/>
                  <w:r w:rsidRPr="006E6E24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  <w:tc>
                <w:tcPr>
                  <w:tcW w:w="4924" w:type="dxa"/>
                </w:tcPr>
                <w:p w14:paraId="058B6989" w14:textId="61090E43" w:rsidR="0011729C" w:rsidRPr="006B1D40" w:rsidRDefault="0011729C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Dr. </w:t>
                  </w:r>
                  <w:proofErr w:type="spell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</w:t>
                  </w:r>
                  <w:proofErr w:type="spellEnd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. Üyesi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</w:tr>
            <w:tr w:rsidR="006B1D40" w:rsidRPr="006B1D40" w14:paraId="2CC1B954" w14:textId="77777777" w:rsidTr="00EB2A66">
              <w:trPr>
                <w:trHeight w:val="315"/>
              </w:trPr>
              <w:tc>
                <w:tcPr>
                  <w:tcW w:w="4923" w:type="dxa"/>
                </w:tcPr>
                <w:p w14:paraId="04EA8B49" w14:textId="3D253101" w:rsidR="006B1D40" w:rsidRPr="006B1D40" w:rsidRDefault="0011729C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Dr. </w:t>
                  </w:r>
                  <w:proofErr w:type="spell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</w:t>
                  </w:r>
                  <w:proofErr w:type="spellEnd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. Üyesi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  <w:tc>
                <w:tcPr>
                  <w:tcW w:w="4924" w:type="dxa"/>
                </w:tcPr>
                <w:p w14:paraId="34EE15A9" w14:textId="33750D96" w:rsidR="006B1D40" w:rsidRPr="006B1D40" w:rsidRDefault="0011729C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Dr. </w:t>
                  </w:r>
                  <w:proofErr w:type="spell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</w:t>
                  </w:r>
                  <w:proofErr w:type="spellEnd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. Üyesi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</w:tr>
            <w:tr w:rsidR="00745378" w:rsidRPr="006B1D40" w14:paraId="506780AA" w14:textId="77777777" w:rsidTr="00EB2A66">
              <w:trPr>
                <w:trHeight w:val="315"/>
              </w:trPr>
              <w:tc>
                <w:tcPr>
                  <w:tcW w:w="4923" w:type="dxa"/>
                </w:tcPr>
                <w:p w14:paraId="1E8CBC68" w14:textId="56D5BEE4" w:rsidR="00745378" w:rsidRPr="006B1D40" w:rsidRDefault="0011729C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Dr. </w:t>
                  </w:r>
                  <w:proofErr w:type="spell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</w:t>
                  </w:r>
                  <w:proofErr w:type="spellEnd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. Üyesi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  <w:tc>
                <w:tcPr>
                  <w:tcW w:w="4924" w:type="dxa"/>
                </w:tcPr>
                <w:p w14:paraId="1824A1FF" w14:textId="2C9706E4" w:rsidR="00745378" w:rsidRPr="006B1D40" w:rsidRDefault="0011729C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Dr. </w:t>
                  </w:r>
                  <w:proofErr w:type="spell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</w:t>
                  </w:r>
                  <w:proofErr w:type="spellEnd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. Üyesi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</w:tr>
            <w:tr w:rsidR="0011729C" w:rsidRPr="006B1D40" w14:paraId="6AFC23D5" w14:textId="77777777" w:rsidTr="00EB2A66">
              <w:trPr>
                <w:trHeight w:val="315"/>
              </w:trPr>
              <w:tc>
                <w:tcPr>
                  <w:tcW w:w="4923" w:type="dxa"/>
                </w:tcPr>
                <w:p w14:paraId="4896DB7D" w14:textId="15CBE912" w:rsidR="0011729C" w:rsidRPr="006B1D40" w:rsidRDefault="0011729C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Dr. </w:t>
                  </w:r>
                  <w:proofErr w:type="spell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</w:t>
                  </w:r>
                  <w:proofErr w:type="spellEnd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. Üyesi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  <w:tc>
                <w:tcPr>
                  <w:tcW w:w="4924" w:type="dxa"/>
                </w:tcPr>
                <w:p w14:paraId="5E6F32C9" w14:textId="77777777" w:rsidR="0011729C" w:rsidRPr="006B1D40" w:rsidRDefault="0011729C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11729C" w:rsidRPr="006B1D40" w14:paraId="699B722F" w14:textId="77777777" w:rsidTr="00EB2A66">
              <w:trPr>
                <w:trHeight w:val="315"/>
              </w:trPr>
              <w:tc>
                <w:tcPr>
                  <w:tcW w:w="4923" w:type="dxa"/>
                </w:tcPr>
                <w:p w14:paraId="20EC3924" w14:textId="4AB91521" w:rsidR="0011729C" w:rsidRPr="006B1D40" w:rsidRDefault="0011729C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Dr. </w:t>
                  </w:r>
                  <w:proofErr w:type="spell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</w:t>
                  </w:r>
                  <w:proofErr w:type="spellEnd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. Üyesi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bookmarkStart w:id="0" w:name="_GoBack"/>
                  <w:bookmarkEnd w:id="0"/>
                  <w:proofErr w:type="gramEnd"/>
                </w:p>
              </w:tc>
              <w:tc>
                <w:tcPr>
                  <w:tcW w:w="4924" w:type="dxa"/>
                </w:tcPr>
                <w:p w14:paraId="2158E023" w14:textId="77777777" w:rsidR="0011729C" w:rsidRPr="006B1D40" w:rsidRDefault="0011729C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11729C" w:rsidRPr="006B1D40" w14:paraId="4918E523" w14:textId="77777777" w:rsidTr="00EB2A66">
              <w:trPr>
                <w:trHeight w:val="315"/>
              </w:trPr>
              <w:tc>
                <w:tcPr>
                  <w:tcW w:w="4923" w:type="dxa"/>
                </w:tcPr>
                <w:p w14:paraId="0B785C41" w14:textId="396C78AB" w:rsidR="0011729C" w:rsidRPr="006B1D40" w:rsidRDefault="0011729C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Dr. </w:t>
                  </w:r>
                  <w:proofErr w:type="spell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</w:t>
                  </w:r>
                  <w:proofErr w:type="spellEnd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 xml:space="preserve">. Üyesi </w:t>
                  </w:r>
                  <w:proofErr w:type="gramStart"/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….</w:t>
                  </w:r>
                  <w:proofErr w:type="gramEnd"/>
                </w:p>
              </w:tc>
              <w:tc>
                <w:tcPr>
                  <w:tcW w:w="4924" w:type="dxa"/>
                </w:tcPr>
                <w:p w14:paraId="2377E1A9" w14:textId="77777777" w:rsidR="0011729C" w:rsidRPr="006B1D40" w:rsidRDefault="0011729C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1EEFA98E" w14:textId="07507A1E" w:rsidR="006B1D40" w:rsidRPr="007B5036" w:rsidRDefault="007B5036" w:rsidP="00C42B5D">
            <w:pPr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7B5036">
              <w:rPr>
                <w:b/>
                <w:color w:val="000000" w:themeColor="text1"/>
                <w:sz w:val="18"/>
                <w:szCs w:val="18"/>
                <w:lang w:val="tr-TR" w:eastAsia="en-US"/>
              </w:rPr>
              <w:t xml:space="preserve"> Not:</w:t>
            </w:r>
            <w:r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</w:t>
            </w:r>
            <w:r w:rsidR="00C42B5D"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1. </w:t>
            </w:r>
            <w:r w:rsidR="00F35C0B">
              <w:rPr>
                <w:color w:val="000000" w:themeColor="text1"/>
                <w:sz w:val="18"/>
                <w:szCs w:val="18"/>
                <w:lang w:val="tr-TR" w:eastAsia="en-US"/>
              </w:rPr>
              <w:t>K</w:t>
            </w:r>
            <w:r w:rsidR="006B1D40" w:rsidRPr="007B5036">
              <w:rPr>
                <w:color w:val="000000" w:themeColor="text1"/>
                <w:sz w:val="18"/>
                <w:szCs w:val="18"/>
                <w:lang w:val="tr-TR" w:eastAsia="en-US"/>
              </w:rPr>
              <w:t>ontenjan talep eden öğreti</w:t>
            </w:r>
            <w:r w:rsidR="00F35C0B"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m üyelerinin bilgileri </w:t>
            </w:r>
            <w:r w:rsidR="00F35C0B" w:rsidRPr="00B35029">
              <w:rPr>
                <w:b/>
                <w:color w:val="000000" w:themeColor="text1"/>
                <w:sz w:val="18"/>
                <w:szCs w:val="18"/>
                <w:u w:val="single"/>
                <w:lang w:val="tr-TR" w:eastAsia="en-US"/>
              </w:rPr>
              <w:t>anabilim dalı başkanı tarafından bu kısıma yazılarak</w:t>
            </w:r>
            <w:r w:rsidR="006B1D40" w:rsidRPr="007B5036"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öğrencilere gönderilmelidir</w:t>
            </w:r>
            <w:r w:rsidR="00F35C0B">
              <w:rPr>
                <w:color w:val="000000" w:themeColor="text1"/>
                <w:sz w:val="18"/>
                <w:szCs w:val="18"/>
                <w:lang w:val="tr-TR" w:eastAsia="en-US"/>
              </w:rPr>
              <w:t>.</w:t>
            </w:r>
          </w:p>
          <w:p w14:paraId="6B485E7C" w14:textId="77777777" w:rsidR="006B1D40" w:rsidRPr="00745378" w:rsidRDefault="006B1D40" w:rsidP="006B1D40">
            <w:pPr>
              <w:rPr>
                <w:color w:val="000000" w:themeColor="text1"/>
                <w:sz w:val="10"/>
                <w:szCs w:val="10"/>
                <w:lang w:val="tr-TR"/>
              </w:rPr>
            </w:pPr>
          </w:p>
          <w:p w14:paraId="525DBA33" w14:textId="77777777" w:rsidR="006B1D40" w:rsidRPr="006B1D40" w:rsidRDefault="006B1D40" w:rsidP="006B1D40">
            <w:pPr>
              <w:spacing w:line="300" w:lineRule="auto"/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6B1D40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>Açıklamalar:</w:t>
            </w:r>
          </w:p>
          <w:p w14:paraId="2193E787" w14:textId="137B361D" w:rsidR="006B1D40" w:rsidRPr="00745378" w:rsidRDefault="006B1D40" w:rsidP="00745378">
            <w:pPr>
              <w:pStyle w:val="ListeParagraf"/>
              <w:numPr>
                <w:ilvl w:val="0"/>
                <w:numId w:val="12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  <w:lang w:val="tr-TR" w:eastAsia="en-US"/>
              </w:rPr>
            </w:pPr>
            <w:r w:rsidRPr="00F35C0B">
              <w:rPr>
                <w:color w:val="000000" w:themeColor="text1"/>
                <w:sz w:val="22"/>
                <w:szCs w:val="22"/>
                <w:lang w:val="tr-TR" w:eastAsia="en-US"/>
              </w:rPr>
              <w:t>Bu form ilgili programa ilk kez kayıt yaptıran ö</w:t>
            </w:r>
            <w:r w:rsidR="00745378">
              <w:rPr>
                <w:color w:val="000000" w:themeColor="text1"/>
                <w:sz w:val="22"/>
                <w:szCs w:val="22"/>
                <w:lang w:val="tr-TR" w:eastAsia="en-US"/>
              </w:rPr>
              <w:t xml:space="preserve">ğrenciler tarafından doldurularak </w:t>
            </w:r>
            <w:r w:rsidRPr="00745378">
              <w:rPr>
                <w:color w:val="000000" w:themeColor="text1"/>
                <w:sz w:val="22"/>
                <w:szCs w:val="22"/>
                <w:lang w:val="tr-TR"/>
              </w:rPr>
              <w:t xml:space="preserve">kayıt tarihini takiben 10 gün içerisinde </w:t>
            </w:r>
            <w:r w:rsidR="00FC4928" w:rsidRPr="00745378">
              <w:rPr>
                <w:color w:val="000000" w:themeColor="text1"/>
                <w:sz w:val="22"/>
                <w:szCs w:val="22"/>
                <w:lang w:val="tr-TR"/>
              </w:rPr>
              <w:t xml:space="preserve">anabilim dalı başkanlığına </w:t>
            </w:r>
            <w:r w:rsidRPr="00745378">
              <w:rPr>
                <w:color w:val="000000" w:themeColor="text1"/>
                <w:sz w:val="22"/>
                <w:szCs w:val="22"/>
                <w:lang w:val="tr-TR"/>
              </w:rPr>
              <w:t>ulaştırılmalıdır.</w:t>
            </w:r>
          </w:p>
          <w:p w14:paraId="4225EAE7" w14:textId="6AB7A17C" w:rsidR="006B1D40" w:rsidRPr="00F35C0B" w:rsidRDefault="00FC4928" w:rsidP="006B1D40">
            <w:pPr>
              <w:pStyle w:val="ListeParagraf"/>
              <w:numPr>
                <w:ilvl w:val="0"/>
                <w:numId w:val="12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bCs/>
                <w:color w:val="000000" w:themeColor="text1"/>
                <w:sz w:val="22"/>
                <w:szCs w:val="22"/>
                <w:lang w:val="tr-TR"/>
              </w:rPr>
              <w:t>Öğrenci, ana</w:t>
            </w:r>
            <w:r w:rsidR="006B1D40" w:rsidRPr="00F35C0B">
              <w:rPr>
                <w:bCs/>
                <w:color w:val="000000" w:themeColor="text1"/>
                <w:sz w:val="22"/>
                <w:szCs w:val="22"/>
                <w:lang w:val="tr-TR"/>
              </w:rPr>
              <w:t>bilim dallarındaki öğretim üyelerini araştırarak hangi danışmanla çalışmak istediğini belirlemekle yükümlüdür.</w:t>
            </w:r>
            <w:r w:rsidR="006B1D40" w:rsidRPr="00F35C0B">
              <w:rPr>
                <w:color w:val="000000" w:themeColor="text1"/>
                <w:sz w:val="22"/>
                <w:szCs w:val="22"/>
                <w:lang w:val="tr-TR"/>
              </w:rPr>
              <w:t xml:space="preserve"> Bu formu belirtilen zamanda ulaştırmayan öğrencilere için anabilim dalının uygun gördüğü şekilde danışman ataması yapılır.</w:t>
            </w:r>
          </w:p>
          <w:p w14:paraId="43B176FC" w14:textId="40C402F4" w:rsidR="006B1D40" w:rsidRPr="00F35C0B" w:rsidRDefault="006B1D40" w:rsidP="006B1D40">
            <w:pPr>
              <w:pStyle w:val="ListeParagraf"/>
              <w:numPr>
                <w:ilvl w:val="0"/>
                <w:numId w:val="12"/>
              </w:numPr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  <w:lang w:val="tr-TR"/>
              </w:rPr>
            </w:pPr>
            <w:r w:rsidRPr="00F35C0B">
              <w:rPr>
                <w:bCs/>
                <w:color w:val="000000" w:themeColor="text1"/>
                <w:sz w:val="22"/>
                <w:szCs w:val="22"/>
                <w:lang w:val="tr-TR"/>
              </w:rPr>
              <w:t>Anabilim dalı başkanlığı, öğrencinin danışman tercihini öncelikle öğrencinin başarı sırasını dikkate alarak değerlendirir. Ardından anabilim dalı</w:t>
            </w:r>
            <w:r w:rsidR="00FC4928">
              <w:rPr>
                <w:bCs/>
                <w:color w:val="000000" w:themeColor="text1"/>
                <w:sz w:val="22"/>
                <w:szCs w:val="22"/>
                <w:lang w:val="tr-TR"/>
              </w:rPr>
              <w:t>nda</w:t>
            </w:r>
            <w:r w:rsidRPr="00F35C0B">
              <w:rPr>
                <w:bCs/>
                <w:color w:val="000000" w:themeColor="text1"/>
                <w:sz w:val="22"/>
                <w:szCs w:val="22"/>
                <w:lang w:val="tr-TR"/>
              </w:rPr>
              <w:t xml:space="preserve"> kontenjan talep eden öğretim üyeleri arasından öğretim üyesinin danışmanlık yükünü de dikkate alarak danışman ataması önerir. </w:t>
            </w:r>
          </w:p>
          <w:p w14:paraId="0A2E7DF0" w14:textId="5A9CCCCA" w:rsidR="006B1D40" w:rsidRPr="00F35C0B" w:rsidRDefault="006B1D40" w:rsidP="006B1D40">
            <w:pPr>
              <w:pStyle w:val="ListeParagraf"/>
              <w:numPr>
                <w:ilvl w:val="0"/>
                <w:numId w:val="12"/>
              </w:numPr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  <w:lang w:val="tr-TR"/>
              </w:rPr>
            </w:pPr>
            <w:r w:rsidRPr="00F35C0B">
              <w:rPr>
                <w:bCs/>
                <w:color w:val="000000" w:themeColor="text1"/>
                <w:sz w:val="22"/>
                <w:szCs w:val="22"/>
                <w:lang w:val="tr-TR"/>
              </w:rPr>
              <w:t xml:space="preserve">Danışman ataması önerisi, </w:t>
            </w:r>
            <w:r w:rsidR="00967238">
              <w:rPr>
                <w:bCs/>
                <w:color w:val="000000" w:themeColor="text1"/>
                <w:sz w:val="22"/>
                <w:szCs w:val="22"/>
                <w:lang w:val="tr-TR"/>
              </w:rPr>
              <w:t>ana</w:t>
            </w:r>
            <w:r w:rsidRPr="00F35C0B">
              <w:rPr>
                <w:bCs/>
                <w:color w:val="000000" w:themeColor="text1"/>
                <w:sz w:val="22"/>
                <w:szCs w:val="22"/>
                <w:lang w:val="tr-TR"/>
              </w:rPr>
              <w:t>bilim dalı kurul kararı ile enstitüye gönderilir; enstitü yönetim kurulu kararı ile kesinleşir.</w:t>
            </w:r>
          </w:p>
          <w:p w14:paraId="6D83A8A2" w14:textId="259738AF" w:rsidR="006B1D40" w:rsidRPr="00745378" w:rsidRDefault="000F6AFD" w:rsidP="000F6AFD">
            <w:pPr>
              <w:ind w:left="284" w:hanging="284"/>
              <w:jc w:val="both"/>
              <w:rPr>
                <w:i/>
                <w:color w:val="auto"/>
                <w:sz w:val="22"/>
                <w:szCs w:val="22"/>
                <w:lang w:val="tr-TR"/>
              </w:rPr>
            </w:pPr>
            <w:r>
              <w:rPr>
                <w:color w:val="auto"/>
                <w:sz w:val="22"/>
                <w:szCs w:val="22"/>
                <w:highlight w:val="yellow"/>
                <w:lang w:val="tr-TR"/>
              </w:rPr>
              <w:t xml:space="preserve">* Bu </w:t>
            </w:r>
            <w:r w:rsidRPr="000F6AFD">
              <w:rPr>
                <w:color w:val="auto"/>
                <w:sz w:val="22"/>
                <w:szCs w:val="22"/>
                <w:highlight w:val="yellow"/>
                <w:lang w:val="tr-TR"/>
              </w:rPr>
              <w:t>form anabilim dalı başkanı tarafından ilk kez kayıt yapt</w:t>
            </w:r>
            <w:r w:rsidR="000E4284">
              <w:rPr>
                <w:color w:val="auto"/>
                <w:sz w:val="22"/>
                <w:szCs w:val="22"/>
                <w:highlight w:val="yellow"/>
                <w:lang w:val="tr-TR"/>
              </w:rPr>
              <w:t>ıran öğrencilere gönderilmelidir</w:t>
            </w:r>
            <w:r w:rsidRPr="000F6AFD">
              <w:rPr>
                <w:color w:val="auto"/>
                <w:sz w:val="22"/>
                <w:szCs w:val="22"/>
                <w:highlight w:val="yellow"/>
                <w:lang w:val="tr-TR"/>
              </w:rPr>
              <w:t>.</w:t>
            </w:r>
            <w:r>
              <w:rPr>
                <w:color w:val="auto"/>
                <w:sz w:val="22"/>
                <w:szCs w:val="22"/>
                <w:lang w:val="tr-TR"/>
              </w:rPr>
              <w:t xml:space="preserve"> </w:t>
            </w:r>
          </w:p>
        </w:tc>
      </w:tr>
    </w:tbl>
    <w:p w14:paraId="175EF4D0" w14:textId="4FC47C62" w:rsidR="0080568F" w:rsidRPr="006B1D40" w:rsidRDefault="0080568F" w:rsidP="006B1D40">
      <w:pPr>
        <w:rPr>
          <w:i/>
          <w:color w:val="000000" w:themeColor="text1"/>
          <w:sz w:val="22"/>
          <w:szCs w:val="22"/>
          <w:lang w:val="tr-TR"/>
        </w:rPr>
      </w:pPr>
    </w:p>
    <w:sectPr w:rsidR="0080568F" w:rsidRPr="006B1D40" w:rsidSect="00FD53DF">
      <w:headerReference w:type="default" r:id="rId11"/>
      <w:footerReference w:type="default" r:id="rId12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4BA20" w14:textId="77777777" w:rsidR="00DD50C7" w:rsidRDefault="00DD50C7" w:rsidP="005E144F">
      <w:r>
        <w:separator/>
      </w:r>
    </w:p>
  </w:endnote>
  <w:endnote w:type="continuationSeparator" w:id="0">
    <w:p w14:paraId="7C52BBA7" w14:textId="77777777" w:rsidR="00DD50C7" w:rsidRDefault="00DD50C7" w:rsidP="005E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4D157" w14:textId="3694BC7F" w:rsidR="00102D23" w:rsidRPr="00141FCA" w:rsidRDefault="00102D23" w:rsidP="00102D23">
    <w:pPr>
      <w:pStyle w:val="Altbilgi"/>
      <w:ind w:left="-567"/>
      <w:rPr>
        <w:color w:val="auto"/>
        <w:sz w:val="24"/>
        <w:szCs w:val="24"/>
      </w:rPr>
    </w:pPr>
    <w:r w:rsidRPr="00141FCA">
      <w:rPr>
        <w:color w:val="auto"/>
        <w:sz w:val="24"/>
        <w:szCs w:val="24"/>
      </w:rPr>
      <w:t>KYT-FRM-</w:t>
    </w:r>
    <w:r w:rsidR="00345518" w:rsidRPr="00141FCA">
      <w:rPr>
        <w:color w:val="auto"/>
        <w:sz w:val="24"/>
        <w:szCs w:val="24"/>
      </w:rPr>
      <w:t>255</w:t>
    </w:r>
    <w:r w:rsidRPr="00141FCA">
      <w:rPr>
        <w:color w:val="auto"/>
        <w:sz w:val="24"/>
        <w:szCs w:val="24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740A6" w14:textId="77777777" w:rsidR="00DD50C7" w:rsidRDefault="00DD50C7" w:rsidP="005E144F">
      <w:r>
        <w:separator/>
      </w:r>
    </w:p>
  </w:footnote>
  <w:footnote w:type="continuationSeparator" w:id="0">
    <w:p w14:paraId="3A718B4F" w14:textId="77777777" w:rsidR="00DD50C7" w:rsidRDefault="00DD50C7" w:rsidP="005E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102D23" w:rsidRPr="00102D23" w14:paraId="22AB48AC" w14:textId="77777777" w:rsidTr="00930843">
      <w:trPr>
        <w:cantSplit/>
        <w:trHeight w:val="1400"/>
      </w:trPr>
      <w:tc>
        <w:tcPr>
          <w:tcW w:w="894" w:type="pct"/>
          <w:vAlign w:val="center"/>
        </w:tcPr>
        <w:p w14:paraId="4DE33E6F" w14:textId="77777777" w:rsidR="00102D23" w:rsidRPr="00102D23" w:rsidRDefault="00102D23" w:rsidP="00102D23">
          <w:pPr>
            <w:spacing w:line="276" w:lineRule="auto"/>
            <w:jc w:val="center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tr-TR"/>
            </w:rPr>
          </w:pPr>
          <w:r w:rsidRPr="00102D23"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/>
            </w:rPr>
            <w:drawing>
              <wp:inline distT="0" distB="0" distL="0" distR="0" wp14:anchorId="200FB033" wp14:editId="14E75378">
                <wp:extent cx="628650" cy="6477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14:paraId="21DF08E9" w14:textId="77777777" w:rsidR="00102D23" w:rsidRPr="00102D23" w:rsidRDefault="00102D23" w:rsidP="00102D23">
          <w:pPr>
            <w:tabs>
              <w:tab w:val="center" w:pos="4536"/>
              <w:tab w:val="right" w:pos="9072"/>
            </w:tabs>
            <w:jc w:val="center"/>
            <w:rPr>
              <w:rFonts w:eastAsiaTheme="minorEastAsia"/>
              <w:b/>
              <w:bCs/>
              <w:color w:val="auto"/>
              <w:sz w:val="32"/>
              <w:szCs w:val="32"/>
              <w:lang w:val="tr-TR"/>
            </w:rPr>
          </w:pPr>
          <w:r w:rsidRPr="00102D23">
            <w:rPr>
              <w:rFonts w:eastAsiaTheme="minorEastAsia"/>
              <w:b/>
              <w:bCs/>
              <w:color w:val="auto"/>
              <w:sz w:val="32"/>
              <w:szCs w:val="32"/>
              <w:lang w:val="tr-TR"/>
            </w:rPr>
            <w:t>YOZGAT BOZOK ÜNİVERSİTESİ</w:t>
          </w:r>
        </w:p>
        <w:p w14:paraId="04658B4B" w14:textId="77777777" w:rsidR="00102D23" w:rsidRPr="00102D23" w:rsidRDefault="00102D23" w:rsidP="00102D23">
          <w:pPr>
            <w:jc w:val="center"/>
            <w:rPr>
              <w:rFonts w:eastAsiaTheme="minorEastAsia"/>
              <w:b/>
              <w:color w:val="auto"/>
              <w:sz w:val="32"/>
              <w:szCs w:val="32"/>
              <w:lang w:val="tr-TR"/>
            </w:rPr>
          </w:pPr>
          <w:r w:rsidRPr="00102D23">
            <w:rPr>
              <w:rFonts w:eastAsiaTheme="minorEastAsia"/>
              <w:b/>
              <w:color w:val="auto"/>
              <w:sz w:val="32"/>
              <w:szCs w:val="32"/>
              <w:lang w:val="tr-TR"/>
            </w:rPr>
            <w:t>LİSANSÜSTÜ EĞİTİM ENSTİTÜSÜ</w:t>
          </w:r>
        </w:p>
        <w:p w14:paraId="469D7C03" w14:textId="25691BEF" w:rsidR="00102D23" w:rsidRPr="00102D23" w:rsidRDefault="00102D23" w:rsidP="00102D23">
          <w:pPr>
            <w:jc w:val="center"/>
            <w:rPr>
              <w:rFonts w:eastAsiaTheme="minorEastAsia"/>
              <w:b/>
              <w:color w:val="auto"/>
              <w:sz w:val="32"/>
              <w:szCs w:val="32"/>
              <w:lang w:val="tr-TR"/>
            </w:rPr>
          </w:pPr>
          <w:r w:rsidRPr="00102D23">
            <w:rPr>
              <w:rFonts w:eastAsiaTheme="minorEastAsia"/>
              <w:b/>
              <w:color w:val="auto"/>
              <w:sz w:val="32"/>
              <w:szCs w:val="32"/>
              <w:lang w:val="tr-TR"/>
            </w:rPr>
            <w:t xml:space="preserve">DANIŞMAN </w:t>
          </w:r>
          <w:r>
            <w:rPr>
              <w:rFonts w:eastAsiaTheme="minorEastAsia"/>
              <w:b/>
              <w:color w:val="auto"/>
              <w:sz w:val="32"/>
              <w:szCs w:val="32"/>
              <w:lang w:val="tr-TR"/>
            </w:rPr>
            <w:t>TERCİH</w:t>
          </w:r>
          <w:r w:rsidRPr="00102D23">
            <w:rPr>
              <w:rFonts w:eastAsiaTheme="minorEastAsia"/>
              <w:b/>
              <w:color w:val="auto"/>
              <w:sz w:val="32"/>
              <w:szCs w:val="32"/>
              <w:lang w:val="tr-TR"/>
            </w:rPr>
            <w:t xml:space="preserve"> FORMU</w:t>
          </w:r>
        </w:p>
      </w:tc>
    </w:tr>
  </w:tbl>
  <w:p w14:paraId="4406DC6D" w14:textId="77777777" w:rsidR="00102D23" w:rsidRDefault="00102D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EC1"/>
    <w:multiLevelType w:val="hybridMultilevel"/>
    <w:tmpl w:val="32A410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C4D04"/>
    <w:multiLevelType w:val="hybridMultilevel"/>
    <w:tmpl w:val="9D987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4399F"/>
    <w:multiLevelType w:val="multilevel"/>
    <w:tmpl w:val="7158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42511"/>
    <w:multiLevelType w:val="hybridMultilevel"/>
    <w:tmpl w:val="5C4EB6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21731"/>
    <w:multiLevelType w:val="hybridMultilevel"/>
    <w:tmpl w:val="E5BAA26C"/>
    <w:lvl w:ilvl="0" w:tplc="B2E0AED2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HAnsi" w:hint="default"/>
        <w:b/>
        <w:bCs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AE9782B"/>
    <w:multiLevelType w:val="hybridMultilevel"/>
    <w:tmpl w:val="D144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F1788"/>
    <w:multiLevelType w:val="hybridMultilevel"/>
    <w:tmpl w:val="1EDE747A"/>
    <w:lvl w:ilvl="0" w:tplc="D49E6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56C3C"/>
    <w:multiLevelType w:val="hybridMultilevel"/>
    <w:tmpl w:val="A970CB6A"/>
    <w:lvl w:ilvl="0" w:tplc="5F0263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B6146"/>
    <w:multiLevelType w:val="hybridMultilevel"/>
    <w:tmpl w:val="2FA2B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41250"/>
    <w:multiLevelType w:val="hybridMultilevel"/>
    <w:tmpl w:val="046E5386"/>
    <w:lvl w:ilvl="0" w:tplc="BD24B5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509FE"/>
    <w:multiLevelType w:val="hybridMultilevel"/>
    <w:tmpl w:val="02560D66"/>
    <w:lvl w:ilvl="0" w:tplc="684E10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B3E95"/>
    <w:multiLevelType w:val="hybridMultilevel"/>
    <w:tmpl w:val="A0DEFF58"/>
    <w:lvl w:ilvl="0" w:tplc="67D26B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4F"/>
    <w:rsid w:val="00001EAB"/>
    <w:rsid w:val="000124E1"/>
    <w:rsid w:val="00024CC0"/>
    <w:rsid w:val="000343AE"/>
    <w:rsid w:val="00037147"/>
    <w:rsid w:val="00042D49"/>
    <w:rsid w:val="0004374C"/>
    <w:rsid w:val="00050C15"/>
    <w:rsid w:val="00050EAD"/>
    <w:rsid w:val="0006249C"/>
    <w:rsid w:val="00074141"/>
    <w:rsid w:val="00074912"/>
    <w:rsid w:val="000B0AD9"/>
    <w:rsid w:val="000B7142"/>
    <w:rsid w:val="000C4CB9"/>
    <w:rsid w:val="000E4284"/>
    <w:rsid w:val="000F6AFD"/>
    <w:rsid w:val="000F72F6"/>
    <w:rsid w:val="00102D23"/>
    <w:rsid w:val="0011729C"/>
    <w:rsid w:val="00141FCA"/>
    <w:rsid w:val="001800D1"/>
    <w:rsid w:val="001800D8"/>
    <w:rsid w:val="00182AA3"/>
    <w:rsid w:val="00184327"/>
    <w:rsid w:val="00186D80"/>
    <w:rsid w:val="001A1E9A"/>
    <w:rsid w:val="001A6D6D"/>
    <w:rsid w:val="001B2010"/>
    <w:rsid w:val="001B53F0"/>
    <w:rsid w:val="001C1D20"/>
    <w:rsid w:val="001E0049"/>
    <w:rsid w:val="001E56CD"/>
    <w:rsid w:val="002312A0"/>
    <w:rsid w:val="002576C4"/>
    <w:rsid w:val="00284176"/>
    <w:rsid w:val="00293F47"/>
    <w:rsid w:val="002A6C09"/>
    <w:rsid w:val="002B6A07"/>
    <w:rsid w:val="002C2C29"/>
    <w:rsid w:val="002C6A66"/>
    <w:rsid w:val="002D2140"/>
    <w:rsid w:val="002D6EFC"/>
    <w:rsid w:val="002F155E"/>
    <w:rsid w:val="002F40A5"/>
    <w:rsid w:val="00307D21"/>
    <w:rsid w:val="00310317"/>
    <w:rsid w:val="003103C6"/>
    <w:rsid w:val="003306C9"/>
    <w:rsid w:val="0033670A"/>
    <w:rsid w:val="00345518"/>
    <w:rsid w:val="00351A79"/>
    <w:rsid w:val="00394D22"/>
    <w:rsid w:val="003D30BF"/>
    <w:rsid w:val="003E22E4"/>
    <w:rsid w:val="003F70EF"/>
    <w:rsid w:val="004351D5"/>
    <w:rsid w:val="004418A8"/>
    <w:rsid w:val="004479EE"/>
    <w:rsid w:val="00452AD9"/>
    <w:rsid w:val="004620E6"/>
    <w:rsid w:val="00466427"/>
    <w:rsid w:val="004711F6"/>
    <w:rsid w:val="004A3D9C"/>
    <w:rsid w:val="004A4B71"/>
    <w:rsid w:val="004B2F61"/>
    <w:rsid w:val="004D4E7F"/>
    <w:rsid w:val="00517E19"/>
    <w:rsid w:val="00537A9E"/>
    <w:rsid w:val="00544581"/>
    <w:rsid w:val="0054550A"/>
    <w:rsid w:val="00570248"/>
    <w:rsid w:val="00585664"/>
    <w:rsid w:val="00586BBC"/>
    <w:rsid w:val="005911A0"/>
    <w:rsid w:val="00595A5F"/>
    <w:rsid w:val="005B6776"/>
    <w:rsid w:val="005D3AFF"/>
    <w:rsid w:val="005E144F"/>
    <w:rsid w:val="006B1D40"/>
    <w:rsid w:val="006C1489"/>
    <w:rsid w:val="006F209B"/>
    <w:rsid w:val="0071107C"/>
    <w:rsid w:val="00723254"/>
    <w:rsid w:val="00745378"/>
    <w:rsid w:val="00747B16"/>
    <w:rsid w:val="00770896"/>
    <w:rsid w:val="00773985"/>
    <w:rsid w:val="00781969"/>
    <w:rsid w:val="00781B10"/>
    <w:rsid w:val="007904F9"/>
    <w:rsid w:val="007A049B"/>
    <w:rsid w:val="007A2DD2"/>
    <w:rsid w:val="007A3ECF"/>
    <w:rsid w:val="007B5036"/>
    <w:rsid w:val="007E2214"/>
    <w:rsid w:val="0080568F"/>
    <w:rsid w:val="00805E15"/>
    <w:rsid w:val="008073EA"/>
    <w:rsid w:val="00814532"/>
    <w:rsid w:val="00823A51"/>
    <w:rsid w:val="008368BD"/>
    <w:rsid w:val="008375C9"/>
    <w:rsid w:val="00847A73"/>
    <w:rsid w:val="00880452"/>
    <w:rsid w:val="00884DA9"/>
    <w:rsid w:val="00886ECF"/>
    <w:rsid w:val="008A55B6"/>
    <w:rsid w:val="008C2919"/>
    <w:rsid w:val="008D0C2E"/>
    <w:rsid w:val="008F7FA6"/>
    <w:rsid w:val="00903BA3"/>
    <w:rsid w:val="00933534"/>
    <w:rsid w:val="00933EF4"/>
    <w:rsid w:val="00941E73"/>
    <w:rsid w:val="00955E7D"/>
    <w:rsid w:val="0095634A"/>
    <w:rsid w:val="00967238"/>
    <w:rsid w:val="00976B1D"/>
    <w:rsid w:val="00982EEF"/>
    <w:rsid w:val="00992C5B"/>
    <w:rsid w:val="009A1B6E"/>
    <w:rsid w:val="009A76E5"/>
    <w:rsid w:val="009C7865"/>
    <w:rsid w:val="009D5062"/>
    <w:rsid w:val="009F4359"/>
    <w:rsid w:val="00A10A85"/>
    <w:rsid w:val="00A13DA4"/>
    <w:rsid w:val="00A717A2"/>
    <w:rsid w:val="00A75DDC"/>
    <w:rsid w:val="00A8001E"/>
    <w:rsid w:val="00A85B85"/>
    <w:rsid w:val="00A91384"/>
    <w:rsid w:val="00AA298F"/>
    <w:rsid w:val="00B20020"/>
    <w:rsid w:val="00B35029"/>
    <w:rsid w:val="00B47AA5"/>
    <w:rsid w:val="00B63645"/>
    <w:rsid w:val="00B926ED"/>
    <w:rsid w:val="00B93DA7"/>
    <w:rsid w:val="00BB7E41"/>
    <w:rsid w:val="00BE3121"/>
    <w:rsid w:val="00BE4384"/>
    <w:rsid w:val="00BE4B49"/>
    <w:rsid w:val="00C03C9C"/>
    <w:rsid w:val="00C15182"/>
    <w:rsid w:val="00C374A0"/>
    <w:rsid w:val="00C42B5D"/>
    <w:rsid w:val="00C46935"/>
    <w:rsid w:val="00C600CA"/>
    <w:rsid w:val="00C937B6"/>
    <w:rsid w:val="00CA3D2D"/>
    <w:rsid w:val="00CC78F0"/>
    <w:rsid w:val="00CE604D"/>
    <w:rsid w:val="00CE6EE2"/>
    <w:rsid w:val="00CF6B85"/>
    <w:rsid w:val="00D10872"/>
    <w:rsid w:val="00D14E22"/>
    <w:rsid w:val="00D350C3"/>
    <w:rsid w:val="00D76ED3"/>
    <w:rsid w:val="00D824CE"/>
    <w:rsid w:val="00D82D7C"/>
    <w:rsid w:val="00DB46EF"/>
    <w:rsid w:val="00DB757A"/>
    <w:rsid w:val="00DD50C7"/>
    <w:rsid w:val="00DF47F6"/>
    <w:rsid w:val="00E036EC"/>
    <w:rsid w:val="00E257B0"/>
    <w:rsid w:val="00E65021"/>
    <w:rsid w:val="00EB2A66"/>
    <w:rsid w:val="00EE2F69"/>
    <w:rsid w:val="00EF4BE0"/>
    <w:rsid w:val="00F12B15"/>
    <w:rsid w:val="00F222D3"/>
    <w:rsid w:val="00F35726"/>
    <w:rsid w:val="00F35C0B"/>
    <w:rsid w:val="00F5346F"/>
    <w:rsid w:val="00F711A7"/>
    <w:rsid w:val="00F87134"/>
    <w:rsid w:val="00FC4928"/>
    <w:rsid w:val="00FD53DF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1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4F"/>
    <w:rPr>
      <w:rFonts w:ascii="Times New Roman" w:eastAsia="Times New Roman" w:hAnsi="Times New Roman"/>
      <w:color w:val="0000FF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E144F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E144F"/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4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44F"/>
    <w:rPr>
      <w:rFonts w:ascii="Tahoma" w:eastAsia="Times New Roman" w:hAnsi="Tahoma" w:cs="Tahoma"/>
      <w:color w:val="0000FF"/>
      <w:sz w:val="16"/>
      <w:szCs w:val="16"/>
      <w:lang w:val="en-US" w:eastAsia="tr-TR"/>
    </w:rPr>
  </w:style>
  <w:style w:type="table" w:styleId="TabloKlavuzu">
    <w:name w:val="Table Grid"/>
    <w:basedOn w:val="NormalTablo"/>
    <w:uiPriority w:val="59"/>
    <w:rsid w:val="005E1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5E14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E144F"/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character" w:styleId="YerTutucuMetni">
    <w:name w:val="Placeholder Text"/>
    <w:basedOn w:val="VarsaylanParagrafYazTipi"/>
    <w:uiPriority w:val="99"/>
    <w:semiHidden/>
    <w:rsid w:val="00E257B0"/>
    <w:rPr>
      <w:color w:val="808080"/>
    </w:rPr>
  </w:style>
  <w:style w:type="paragraph" w:customStyle="1" w:styleId="Default">
    <w:name w:val="Default"/>
    <w:rsid w:val="008F7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10317"/>
    <w:pPr>
      <w:ind w:left="720"/>
      <w:contextualSpacing/>
    </w:pPr>
  </w:style>
  <w:style w:type="table" w:customStyle="1" w:styleId="PlainTable1">
    <w:name w:val="Plain Table 1"/>
    <w:basedOn w:val="NormalTablo"/>
    <w:uiPriority w:val="41"/>
    <w:rsid w:val="00D1087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8A55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4F"/>
    <w:rPr>
      <w:rFonts w:ascii="Times New Roman" w:eastAsia="Times New Roman" w:hAnsi="Times New Roman"/>
      <w:color w:val="0000FF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E144F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E144F"/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4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44F"/>
    <w:rPr>
      <w:rFonts w:ascii="Tahoma" w:eastAsia="Times New Roman" w:hAnsi="Tahoma" w:cs="Tahoma"/>
      <w:color w:val="0000FF"/>
      <w:sz w:val="16"/>
      <w:szCs w:val="16"/>
      <w:lang w:val="en-US" w:eastAsia="tr-TR"/>
    </w:rPr>
  </w:style>
  <w:style w:type="table" w:styleId="TabloKlavuzu">
    <w:name w:val="Table Grid"/>
    <w:basedOn w:val="NormalTablo"/>
    <w:uiPriority w:val="59"/>
    <w:rsid w:val="005E1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5E14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E144F"/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character" w:styleId="YerTutucuMetni">
    <w:name w:val="Placeholder Text"/>
    <w:basedOn w:val="VarsaylanParagrafYazTipi"/>
    <w:uiPriority w:val="99"/>
    <w:semiHidden/>
    <w:rsid w:val="00E257B0"/>
    <w:rPr>
      <w:color w:val="808080"/>
    </w:rPr>
  </w:style>
  <w:style w:type="paragraph" w:customStyle="1" w:styleId="Default">
    <w:name w:val="Default"/>
    <w:rsid w:val="008F7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10317"/>
    <w:pPr>
      <w:ind w:left="720"/>
      <w:contextualSpacing/>
    </w:pPr>
  </w:style>
  <w:style w:type="table" w:customStyle="1" w:styleId="PlainTable1">
    <w:name w:val="Plain Table 1"/>
    <w:basedOn w:val="NormalTablo"/>
    <w:uiPriority w:val="41"/>
    <w:rsid w:val="00D1087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8A55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5DDF6237990044B87EEC1E0D473D0D9" ma:contentTypeVersion="8" ma:contentTypeDescription="Yeni belge oluşturun." ma:contentTypeScope="" ma:versionID="2899634804eddf7767a3b7f237465476">
  <xsd:schema xmlns:xsd="http://www.w3.org/2001/XMLSchema" xmlns:xs="http://www.w3.org/2001/XMLSchema" xmlns:p="http://schemas.microsoft.com/office/2006/metadata/properties" xmlns:ns2="88e10b84-8fbe-4205-a32c-0ec279a7af17" targetNamespace="http://schemas.microsoft.com/office/2006/metadata/properties" ma:root="true" ma:fieldsID="bb9075461a43c1fb9d44b5c8a9c0ba3e" ns2:_="">
    <xsd:import namespace="88e10b84-8fbe-4205-a32c-0ec279a7a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10b84-8fbe-4205-a32c-0ec279a7a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4AAC2-CF35-4D19-8422-C6E31CC0A5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AF4A2-6BBF-42EE-8246-8A3456F1F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10b84-8fbe-4205-a32c-0ec279a7a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9D694-1924-4705-A931-DEF2FBB89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Casper</cp:lastModifiedBy>
  <cp:revision>59</cp:revision>
  <dcterms:created xsi:type="dcterms:W3CDTF">2024-09-17T08:58:00Z</dcterms:created>
  <dcterms:modified xsi:type="dcterms:W3CDTF">2024-10-15T14:27:00Z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0x01010065DDF6237990044B87EEC1E0D473D0D9</vt:lpwstr>
  </property>
</Properties>
</file>