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710" w:rsidRPr="00250D24" w:rsidRDefault="004C2710" w:rsidP="004C2710">
      <w:pPr>
        <w:jc w:val="center"/>
        <w:rPr>
          <w:rFonts w:ascii="Times New Roman" w:hAnsi="Times New Roman" w:cs="Times New Roman"/>
          <w:b/>
          <w:sz w:val="32"/>
        </w:rPr>
      </w:pPr>
      <w:r w:rsidRPr="00250D24">
        <w:rPr>
          <w:rFonts w:ascii="Times New Roman" w:hAnsi="Times New Roman" w:cs="Times New Roman"/>
          <w:b/>
          <w:sz w:val="32"/>
        </w:rPr>
        <w:fldChar w:fldCharType="begin"/>
      </w:r>
      <w:r w:rsidRPr="00250D24">
        <w:rPr>
          <w:rFonts w:ascii="Times New Roman" w:hAnsi="Times New Roman" w:cs="Times New Roman"/>
          <w:b/>
          <w:sz w:val="32"/>
        </w:rPr>
        <w:instrText xml:space="preserve"> HYPERLINK "https://bozok.edu.tr/okul/spor-bilimleri-fakultesi/duyuru/Duyurular/47718" </w:instrText>
      </w:r>
      <w:r w:rsidRPr="00250D24">
        <w:rPr>
          <w:rFonts w:ascii="Times New Roman" w:hAnsi="Times New Roman" w:cs="Times New Roman"/>
          <w:b/>
          <w:sz w:val="32"/>
        </w:rPr>
        <w:fldChar w:fldCharType="separate"/>
      </w:r>
      <w:r w:rsidRPr="00250D24">
        <w:rPr>
          <w:rFonts w:ascii="Times New Roman" w:hAnsi="Times New Roman" w:cs="Times New Roman"/>
          <w:b/>
          <w:color w:val="000000"/>
          <w:sz w:val="28"/>
          <w:szCs w:val="20"/>
          <w:shd w:val="clear" w:color="auto" w:fill="FFFFFF"/>
        </w:rPr>
        <w:t>2026 ÖZEL YETENEK SINAVI (ÖZYES) İLE ÜNİVERSİTEMİZ SPOR BİLİMLERİ FAKÜLTESİNE YERLEŞEN ADAYLARIN İŞLEMLERİ</w:t>
      </w:r>
      <w:r w:rsidRPr="00250D24">
        <w:rPr>
          <w:rFonts w:ascii="Times New Roman" w:hAnsi="Times New Roman" w:cs="Times New Roman"/>
          <w:b/>
          <w:sz w:val="32"/>
        </w:rPr>
        <w:fldChar w:fldCharType="end"/>
      </w:r>
    </w:p>
    <w:p w:rsidR="004C2710" w:rsidRPr="00250D24" w:rsidRDefault="004C2710" w:rsidP="004C2710">
      <w:pPr>
        <w:jc w:val="both"/>
        <w:rPr>
          <w:rFonts w:ascii="Times New Roman" w:hAnsi="Times New Roman" w:cs="Times New Roman"/>
          <w:sz w:val="24"/>
        </w:rPr>
      </w:pPr>
      <w:r w:rsidRPr="00250D24">
        <w:rPr>
          <w:rFonts w:ascii="Times New Roman" w:hAnsi="Times New Roman" w:cs="Times New Roman"/>
          <w:b/>
          <w:sz w:val="24"/>
        </w:rPr>
        <w:t xml:space="preserve">Kayıtlar </w:t>
      </w:r>
      <w:hyperlink r:id="rId5" w:history="1">
        <w:r w:rsidRPr="00250D24">
          <w:rPr>
            <w:rStyle w:val="Kpr"/>
            <w:rFonts w:ascii="Times New Roman" w:hAnsi="Times New Roman" w:cs="Times New Roman"/>
            <w:b/>
            <w:sz w:val="24"/>
          </w:rPr>
          <w:t>https://obs.bozok.edu.tr/ogrenci/ogr0712/Default.aspx</w:t>
        </w:r>
      </w:hyperlink>
      <w:r w:rsidRPr="00250D24">
        <w:rPr>
          <w:rFonts w:ascii="Times New Roman" w:hAnsi="Times New Roman" w:cs="Times New Roman"/>
          <w:b/>
          <w:sz w:val="24"/>
        </w:rPr>
        <w:t xml:space="preserve"> linki üzerinden yapılacak olup sistemde sorun yaşayan öğrencilerimizin; </w:t>
      </w:r>
      <w:r w:rsidRPr="00250D24">
        <w:rPr>
          <w:rFonts w:ascii="Times New Roman" w:hAnsi="Times New Roman" w:cs="Times New Roman"/>
          <w:b/>
          <w:bCs/>
          <w:sz w:val="24"/>
        </w:rPr>
        <w:t>T.C. kimlik Kartı ve varsa eksik evrakları ile şahsen gelip kayıtlarını yapmaları gerekmektedir.</w:t>
      </w:r>
    </w:p>
    <w:p w:rsidR="004C2710" w:rsidRPr="00250D24" w:rsidRDefault="004C2710" w:rsidP="004C2710">
      <w:pPr>
        <w:jc w:val="both"/>
        <w:rPr>
          <w:rFonts w:ascii="Times New Roman" w:hAnsi="Times New Roman" w:cs="Times New Roman"/>
          <w:sz w:val="24"/>
        </w:rPr>
      </w:pPr>
      <w:r w:rsidRPr="00250D24">
        <w:rPr>
          <w:rFonts w:ascii="Times New Roman" w:hAnsi="Times New Roman" w:cs="Times New Roman"/>
          <w:b/>
          <w:sz w:val="24"/>
        </w:rPr>
        <w:t>Eş değer bir yükseköğretim kurumunda kayıtlı olan öğrenciler,</w:t>
      </w:r>
      <w:r w:rsidRPr="00250D24">
        <w:rPr>
          <w:rFonts w:ascii="Times New Roman" w:hAnsi="Times New Roman" w:cs="Times New Roman"/>
          <w:sz w:val="24"/>
        </w:rPr>
        <w:t xml:space="preserve"> kayıtlı oldukları yükseköğretim kurumundan </w:t>
      </w:r>
      <w:r w:rsidRPr="00250D24">
        <w:rPr>
          <w:rFonts w:ascii="Times New Roman" w:hAnsi="Times New Roman" w:cs="Times New Roman"/>
          <w:color w:val="FF0000"/>
          <w:sz w:val="24"/>
        </w:rPr>
        <w:t xml:space="preserve">kayıtlarını sildirmeden </w:t>
      </w:r>
      <w:r w:rsidRPr="00250D24">
        <w:rPr>
          <w:rFonts w:ascii="Times New Roman" w:hAnsi="Times New Roman" w:cs="Times New Roman"/>
          <w:sz w:val="24"/>
        </w:rPr>
        <w:t>kayıt yaptıramayacaklardır.</w:t>
      </w:r>
    </w:p>
    <w:p w:rsidR="004C2710" w:rsidRPr="00250D24" w:rsidRDefault="004C2710" w:rsidP="004C2710">
      <w:pPr>
        <w:jc w:val="both"/>
        <w:rPr>
          <w:rFonts w:ascii="Times New Roman" w:hAnsi="Times New Roman" w:cs="Times New Roman"/>
          <w:sz w:val="24"/>
        </w:rPr>
      </w:pPr>
      <w:r w:rsidRPr="00250D24">
        <w:rPr>
          <w:rFonts w:ascii="Times New Roman" w:hAnsi="Times New Roman" w:cs="Times New Roman"/>
          <w:sz w:val="24"/>
        </w:rPr>
        <w:t xml:space="preserve">♦ </w:t>
      </w:r>
      <w:r w:rsidRPr="00250D24">
        <w:rPr>
          <w:rFonts w:ascii="Times New Roman" w:hAnsi="Times New Roman" w:cs="Times New Roman"/>
          <w:b/>
          <w:sz w:val="24"/>
        </w:rPr>
        <w:t>Ortaöğretim mezuniyeti ile ilgili sorunu olan adaylar</w:t>
      </w:r>
      <w:r w:rsidRPr="00250D24">
        <w:rPr>
          <w:rFonts w:ascii="Times New Roman" w:hAnsi="Times New Roman" w:cs="Times New Roman"/>
          <w:sz w:val="24"/>
        </w:rPr>
        <w:t xml:space="preserve">, ortaöğretim </w:t>
      </w:r>
      <w:r w:rsidRPr="00250D24">
        <w:rPr>
          <w:rFonts w:ascii="Times New Roman" w:hAnsi="Times New Roman" w:cs="Times New Roman"/>
          <w:color w:val="FF0000"/>
          <w:sz w:val="24"/>
        </w:rPr>
        <w:t xml:space="preserve">diplomasının aslını veya yeni tarihli geçici mezuniyet belgesinin aslını 12 - 16 Ekim 2026 </w:t>
      </w:r>
      <w:r w:rsidRPr="00250D24">
        <w:rPr>
          <w:rFonts w:ascii="Times New Roman" w:hAnsi="Times New Roman" w:cs="Times New Roman"/>
          <w:sz w:val="24"/>
        </w:rPr>
        <w:t>tarihleri arasında kayıt yaptıracağı birimin öğrenci işleri bürosuna şahsen getireceklerdir.</w:t>
      </w:r>
    </w:p>
    <w:p w:rsidR="004C2710" w:rsidRPr="00250D24" w:rsidRDefault="004C2710" w:rsidP="004C2710">
      <w:pPr>
        <w:jc w:val="both"/>
        <w:rPr>
          <w:rFonts w:ascii="Times New Roman" w:hAnsi="Times New Roman" w:cs="Times New Roman"/>
          <w:b/>
          <w:sz w:val="24"/>
        </w:rPr>
      </w:pPr>
      <w:r w:rsidRPr="00250D24">
        <w:rPr>
          <w:rFonts w:ascii="Times New Roman" w:hAnsi="Times New Roman" w:cs="Times New Roman"/>
          <w:b/>
          <w:sz w:val="24"/>
        </w:rPr>
        <w:t>► Kayıt Tarihinde Ortaöğretim Kurumlarından Mezun Olamayan Adaylar;</w:t>
      </w:r>
    </w:p>
    <w:p w:rsidR="004C2710" w:rsidRPr="00250D24" w:rsidRDefault="004C2710" w:rsidP="004C2710">
      <w:pPr>
        <w:jc w:val="both"/>
        <w:rPr>
          <w:rFonts w:ascii="Times New Roman" w:hAnsi="Times New Roman" w:cs="Times New Roman"/>
          <w:sz w:val="24"/>
        </w:rPr>
      </w:pPr>
      <w:r w:rsidRPr="00250D24">
        <w:rPr>
          <w:rFonts w:ascii="Times New Roman" w:hAnsi="Times New Roman" w:cs="Times New Roman"/>
          <w:sz w:val="24"/>
        </w:rPr>
        <w:t xml:space="preserve">♦ Bir yükseköğretim programına kayıt hakkı kazanan ancak, ortaöğretim kurumlarından mezun olamayarak bütünleme veya tek ders sınavına girecek adayların da belirlenen tarihlerde yükseköğretim kurumlarına </w:t>
      </w:r>
      <w:r w:rsidRPr="00250D24">
        <w:rPr>
          <w:rFonts w:ascii="Times New Roman" w:hAnsi="Times New Roman" w:cs="Times New Roman"/>
          <w:color w:val="FF0000"/>
          <w:sz w:val="24"/>
        </w:rPr>
        <w:t xml:space="preserve">geçici kayıtları </w:t>
      </w:r>
      <w:r w:rsidRPr="00250D24">
        <w:rPr>
          <w:rFonts w:ascii="Times New Roman" w:hAnsi="Times New Roman" w:cs="Times New Roman"/>
          <w:sz w:val="24"/>
        </w:rPr>
        <w:t xml:space="preserve">yapılacaktır. Bu adayların </w:t>
      </w:r>
      <w:r w:rsidRPr="00250D24">
        <w:rPr>
          <w:rFonts w:ascii="Times New Roman" w:hAnsi="Times New Roman" w:cs="Times New Roman"/>
          <w:color w:val="FF0000"/>
          <w:sz w:val="24"/>
        </w:rPr>
        <w:t>mezun olduklarına ilişkin belgelerini</w:t>
      </w:r>
      <w:r w:rsidRPr="00250D24">
        <w:rPr>
          <w:rFonts w:ascii="Times New Roman" w:hAnsi="Times New Roman" w:cs="Times New Roman"/>
          <w:sz w:val="24"/>
        </w:rPr>
        <w:t>, 31 Aralık 2026 Günü mesai bitimine kadar yükseköğretim kurumuna ibraz etmeleri halinde Aç</w:t>
      </w:r>
      <w:bookmarkStart w:id="0" w:name="_GoBack"/>
      <w:bookmarkEnd w:id="0"/>
      <w:r w:rsidRPr="00250D24">
        <w:rPr>
          <w:rFonts w:ascii="Times New Roman" w:hAnsi="Times New Roman" w:cs="Times New Roman"/>
          <w:sz w:val="24"/>
        </w:rPr>
        <w:t>ık Öğretim Liseleri öğrencilerinden bir yükseköğretim kurumuna yerleşen adayların ise mezun olduklarına ilişkin belgelerini 29 Ocak 2027 günü mesai bitimine kadar yükseköğretim kurumuna ibraz etmeleri halinde, asıl kayıtları yapılacaktır. Bu tarihe kadar mezun olduklarını belgelemeyenlerin geçici kayıtları silinecek ve bu durumda olup belirlenen tarihlerde geçici kayıtlarını yaptırmayan adayların kayıtları yapılmayacaktır. (Bu durumda olan adayların mazeretlerini bildiren belgeyi kayıtlı oldukları ortaöğretim kurumundan almaları gerekmektedir.)</w:t>
      </w:r>
    </w:p>
    <w:p w:rsidR="00743632" w:rsidRPr="00250D24" w:rsidRDefault="00743632" w:rsidP="00520BCE">
      <w:pPr>
        <w:shd w:val="clear" w:color="auto" w:fill="FFFFFF"/>
        <w:spacing w:after="100" w:afterAutospacing="1" w:line="240" w:lineRule="auto"/>
        <w:jc w:val="center"/>
        <w:outlineLvl w:val="2"/>
        <w:rPr>
          <w:rFonts w:ascii="Times New Roman" w:eastAsia="Times New Roman" w:hAnsi="Times New Roman" w:cs="Times New Roman"/>
          <w:b/>
          <w:bCs/>
          <w:color w:val="14176C"/>
          <w:sz w:val="28"/>
          <w:szCs w:val="27"/>
          <w:lang w:eastAsia="tr-TR"/>
        </w:rPr>
      </w:pPr>
      <w:r w:rsidRPr="00250D24">
        <w:rPr>
          <w:rFonts w:ascii="Times New Roman" w:eastAsia="Times New Roman" w:hAnsi="Times New Roman" w:cs="Times New Roman"/>
          <w:b/>
          <w:bCs/>
          <w:color w:val="14176C"/>
          <w:sz w:val="28"/>
          <w:szCs w:val="27"/>
          <w:lang w:eastAsia="tr-TR"/>
        </w:rPr>
        <w:t>2026-YKS Kapsamında Spor Bilimleri İçin Özel Yetenek Sınavı (ÖZYES): Yerleştirme Sonuçları Açıklandı</w:t>
      </w:r>
    </w:p>
    <w:p w:rsidR="00743632" w:rsidRPr="00250D24" w:rsidRDefault="00743632" w:rsidP="00743632">
      <w:pPr>
        <w:shd w:val="clear" w:color="auto" w:fill="FFFFFF"/>
        <w:spacing w:after="225" w:line="240" w:lineRule="auto"/>
        <w:jc w:val="center"/>
        <w:rPr>
          <w:rFonts w:ascii="Times New Roman" w:eastAsia="Times New Roman" w:hAnsi="Times New Roman" w:cs="Times New Roman"/>
          <w:color w:val="3E4073"/>
          <w:sz w:val="28"/>
          <w:szCs w:val="27"/>
          <w:lang w:eastAsia="tr-TR"/>
        </w:rPr>
      </w:pPr>
      <w:r w:rsidRPr="00250D24">
        <w:rPr>
          <w:rFonts w:ascii="Times New Roman" w:eastAsia="Times New Roman" w:hAnsi="Times New Roman" w:cs="Times New Roman"/>
          <w:b/>
          <w:bCs/>
          <w:color w:val="000000"/>
          <w:sz w:val="28"/>
          <w:szCs w:val="24"/>
          <w:shd w:val="clear" w:color="auto" w:fill="FFFFFF"/>
          <w:lang w:eastAsia="tr-TR"/>
        </w:rPr>
        <w:t>DUYURU </w:t>
      </w:r>
      <w:r w:rsidRPr="00250D24">
        <w:rPr>
          <w:rFonts w:ascii="Times New Roman" w:eastAsia="Times New Roman" w:hAnsi="Times New Roman" w:cs="Times New Roman"/>
          <w:color w:val="3E4073"/>
          <w:sz w:val="28"/>
          <w:szCs w:val="24"/>
          <w:shd w:val="clear" w:color="auto" w:fill="FFFFFF"/>
          <w:lang w:eastAsia="tr-TR"/>
        </w:rPr>
        <w:br/>
      </w:r>
      <w:r w:rsidRPr="00250D24">
        <w:rPr>
          <w:rFonts w:ascii="Times New Roman" w:eastAsia="Times New Roman" w:hAnsi="Times New Roman" w:cs="Times New Roman"/>
          <w:b/>
          <w:bCs/>
          <w:color w:val="000000"/>
          <w:sz w:val="28"/>
          <w:szCs w:val="24"/>
          <w:shd w:val="clear" w:color="auto" w:fill="FFFFFF"/>
          <w:lang w:eastAsia="tr-TR"/>
        </w:rPr>
        <w:t>(7 Ekim 2026)</w:t>
      </w:r>
      <w:r w:rsidRPr="00250D24">
        <w:rPr>
          <w:rFonts w:ascii="Times New Roman" w:eastAsia="Times New Roman" w:hAnsi="Times New Roman" w:cs="Times New Roman"/>
          <w:b/>
          <w:bCs/>
          <w:color w:val="000000"/>
          <w:sz w:val="28"/>
          <w:szCs w:val="24"/>
          <w:shd w:val="clear" w:color="auto" w:fill="FFFFFF"/>
          <w:lang w:eastAsia="tr-TR"/>
        </w:rPr>
        <w:br/>
      </w:r>
      <w:r w:rsidRPr="00250D24">
        <w:rPr>
          <w:rFonts w:ascii="Times New Roman" w:eastAsia="Times New Roman" w:hAnsi="Times New Roman" w:cs="Times New Roman"/>
          <w:b/>
          <w:bCs/>
          <w:color w:val="000000"/>
          <w:sz w:val="28"/>
          <w:szCs w:val="24"/>
          <w:shd w:val="clear" w:color="auto" w:fill="FFFFFF"/>
          <w:lang w:eastAsia="tr-TR"/>
        </w:rPr>
        <w:br/>
        <w:t>2026-YKS Kapsamında Spor Bilimleri İçin Özel Yetenek Sınavı (ÖZYES): Yerleştirme Sonuçları Açıklandı</w:t>
      </w:r>
    </w:p>
    <w:p w:rsidR="00743632" w:rsidRPr="00250D24" w:rsidRDefault="00743632" w:rsidP="00743632">
      <w:pPr>
        <w:shd w:val="clear" w:color="auto" w:fill="FFFFFF"/>
        <w:spacing w:after="225" w:line="240" w:lineRule="auto"/>
        <w:jc w:val="both"/>
        <w:rPr>
          <w:rFonts w:ascii="Times New Roman" w:eastAsia="Times New Roman" w:hAnsi="Times New Roman" w:cs="Times New Roman"/>
          <w:color w:val="3E4073"/>
          <w:sz w:val="28"/>
          <w:szCs w:val="27"/>
          <w:lang w:eastAsia="tr-TR"/>
        </w:rPr>
      </w:pPr>
      <w:r w:rsidRPr="00250D24">
        <w:rPr>
          <w:rFonts w:ascii="Times New Roman" w:eastAsia="Times New Roman" w:hAnsi="Times New Roman" w:cs="Times New Roman"/>
          <w:color w:val="000000"/>
          <w:sz w:val="28"/>
          <w:szCs w:val="24"/>
          <w:shd w:val="clear" w:color="auto" w:fill="FFFFFF"/>
          <w:lang w:eastAsia="tr-TR"/>
        </w:rPr>
        <w:t>2026 Özel Yetenek Sınavı</w:t>
      </w:r>
      <w:r w:rsidRPr="00250D24">
        <w:rPr>
          <w:rFonts w:ascii="Times New Roman" w:eastAsia="Times New Roman" w:hAnsi="Times New Roman" w:cs="Times New Roman"/>
          <w:b/>
          <w:bCs/>
          <w:color w:val="000000"/>
          <w:sz w:val="28"/>
          <w:szCs w:val="24"/>
          <w:shd w:val="clear" w:color="auto" w:fill="FFFFFF"/>
          <w:lang w:eastAsia="tr-TR"/>
        </w:rPr>
        <w:t> (ÖZYES)</w:t>
      </w:r>
      <w:r w:rsidRPr="00250D24">
        <w:rPr>
          <w:rFonts w:ascii="Times New Roman" w:eastAsia="Times New Roman" w:hAnsi="Times New Roman" w:cs="Times New Roman"/>
          <w:color w:val="000000"/>
          <w:sz w:val="28"/>
          <w:szCs w:val="24"/>
          <w:shd w:val="clear" w:color="auto" w:fill="FFFFFF"/>
          <w:lang w:eastAsia="tr-TR"/>
        </w:rPr>
        <w:t> sonuçlarına göre yükseköğretim programlarına yerleştirme işlemleri tamamlanmıştır.</w:t>
      </w:r>
    </w:p>
    <w:p w:rsidR="00743632" w:rsidRPr="00250D24" w:rsidRDefault="00743632" w:rsidP="00743632">
      <w:pPr>
        <w:shd w:val="clear" w:color="auto" w:fill="FFFFFF"/>
        <w:spacing w:after="225" w:line="240" w:lineRule="auto"/>
        <w:jc w:val="both"/>
        <w:rPr>
          <w:rFonts w:ascii="Times New Roman" w:eastAsia="Times New Roman" w:hAnsi="Times New Roman" w:cs="Times New Roman"/>
          <w:color w:val="3E4073"/>
          <w:sz w:val="28"/>
          <w:szCs w:val="27"/>
          <w:lang w:eastAsia="tr-TR"/>
        </w:rPr>
      </w:pPr>
      <w:r w:rsidRPr="00250D24">
        <w:rPr>
          <w:rFonts w:ascii="Times New Roman" w:eastAsia="Times New Roman" w:hAnsi="Times New Roman" w:cs="Times New Roman"/>
          <w:color w:val="000000"/>
          <w:sz w:val="28"/>
          <w:szCs w:val="24"/>
          <w:shd w:val="clear" w:color="auto" w:fill="FFFFFF"/>
          <w:lang w:eastAsia="tr-TR"/>
        </w:rPr>
        <w:t>Adaylar, yerleştirme sonuçlarına </w:t>
      </w:r>
      <w:r w:rsidRPr="00250D24">
        <w:rPr>
          <w:rFonts w:ascii="Times New Roman" w:eastAsia="Times New Roman" w:hAnsi="Times New Roman" w:cs="Times New Roman"/>
          <w:b/>
          <w:bCs/>
          <w:color w:val="000000"/>
          <w:sz w:val="28"/>
          <w:szCs w:val="24"/>
          <w:shd w:val="clear" w:color="auto" w:fill="FFFFFF"/>
          <w:lang w:eastAsia="tr-TR"/>
        </w:rPr>
        <w:t xml:space="preserve">7 Ekim 2026 </w:t>
      </w:r>
      <w:r w:rsidRPr="00250D24">
        <w:rPr>
          <w:rFonts w:ascii="Times New Roman" w:eastAsia="Times New Roman" w:hAnsi="Times New Roman" w:cs="Times New Roman"/>
          <w:color w:val="000000"/>
          <w:sz w:val="28"/>
          <w:szCs w:val="24"/>
          <w:shd w:val="clear" w:color="auto" w:fill="FFFFFF"/>
          <w:lang w:eastAsia="tr-TR"/>
        </w:rPr>
        <w:t xml:space="preserve">tarihinde </w:t>
      </w:r>
      <w:r w:rsidRPr="00250D24">
        <w:rPr>
          <w:rFonts w:ascii="Times New Roman" w:eastAsia="Times New Roman" w:hAnsi="Times New Roman" w:cs="Times New Roman"/>
          <w:color w:val="000000"/>
          <w:sz w:val="28"/>
          <w:szCs w:val="24"/>
          <w:lang w:eastAsia="tr-TR"/>
        </w:rPr>
        <w:t>saat </w:t>
      </w:r>
      <w:r w:rsidRPr="00250D24">
        <w:rPr>
          <w:rFonts w:ascii="Times New Roman" w:eastAsia="Times New Roman" w:hAnsi="Times New Roman" w:cs="Times New Roman"/>
          <w:b/>
          <w:bCs/>
          <w:color w:val="000000"/>
          <w:sz w:val="28"/>
          <w:szCs w:val="24"/>
          <w:lang w:eastAsia="tr-TR"/>
        </w:rPr>
        <w:t>15.00’dan </w:t>
      </w:r>
      <w:r w:rsidRPr="00250D24">
        <w:rPr>
          <w:rFonts w:ascii="Times New Roman" w:eastAsia="Times New Roman" w:hAnsi="Times New Roman" w:cs="Times New Roman"/>
          <w:color w:val="000000"/>
          <w:sz w:val="28"/>
          <w:szCs w:val="24"/>
          <w:lang w:eastAsia="tr-TR"/>
        </w:rPr>
        <w:t xml:space="preserve">itibaren </w:t>
      </w:r>
      <w:r w:rsidRPr="00250D24">
        <w:rPr>
          <w:rFonts w:ascii="Times New Roman" w:eastAsia="Times New Roman" w:hAnsi="Times New Roman" w:cs="Times New Roman"/>
          <w:color w:val="000000"/>
          <w:sz w:val="28"/>
          <w:szCs w:val="24"/>
          <w:shd w:val="clear" w:color="auto" w:fill="FFFFFF"/>
          <w:lang w:eastAsia="tr-TR"/>
        </w:rPr>
        <w:t>ÖSYM’nin </w:t>
      </w:r>
      <w:hyperlink r:id="rId6" w:history="1">
        <w:r w:rsidRPr="00250D24">
          <w:rPr>
            <w:rFonts w:ascii="Times New Roman" w:eastAsia="Times New Roman" w:hAnsi="Times New Roman" w:cs="Times New Roman"/>
            <w:b/>
            <w:bCs/>
            <w:color w:val="F7A400"/>
            <w:sz w:val="28"/>
            <w:szCs w:val="24"/>
            <w:shd w:val="clear" w:color="auto" w:fill="FFFFFF"/>
            <w:lang w:eastAsia="tr-TR"/>
          </w:rPr>
          <w:t>https://sonuc.osym.gov.tr</w:t>
        </w:r>
      </w:hyperlink>
      <w:r w:rsidRPr="00250D24">
        <w:rPr>
          <w:rFonts w:ascii="Times New Roman" w:eastAsia="Times New Roman" w:hAnsi="Times New Roman" w:cs="Times New Roman"/>
          <w:color w:val="3E4073"/>
          <w:sz w:val="28"/>
          <w:szCs w:val="24"/>
          <w:shd w:val="clear" w:color="auto" w:fill="FFFFFF"/>
          <w:lang w:eastAsia="tr-TR"/>
        </w:rPr>
        <w:t> </w:t>
      </w:r>
      <w:r w:rsidRPr="00250D24">
        <w:rPr>
          <w:rFonts w:ascii="Times New Roman" w:eastAsia="Times New Roman" w:hAnsi="Times New Roman" w:cs="Times New Roman"/>
          <w:color w:val="000000"/>
          <w:sz w:val="28"/>
          <w:szCs w:val="24"/>
          <w:shd w:val="clear" w:color="auto" w:fill="FFFFFF"/>
          <w:lang w:eastAsia="tr-TR"/>
        </w:rPr>
        <w:t>adresinden T.C. kimlik numaraları ve aday şifreleriyle erişebilecektir. Yerleştirme Sonuç Belgesi basılmayacak ve adayların adreslerine gönderilmeyecektir.</w:t>
      </w:r>
    </w:p>
    <w:p w:rsidR="00743632" w:rsidRPr="00250D24" w:rsidRDefault="00743632" w:rsidP="00743632">
      <w:pPr>
        <w:shd w:val="clear" w:color="auto" w:fill="FFFFFF"/>
        <w:spacing w:after="225" w:line="240" w:lineRule="auto"/>
        <w:jc w:val="both"/>
        <w:rPr>
          <w:rFonts w:ascii="Times New Roman" w:eastAsia="Times New Roman" w:hAnsi="Times New Roman" w:cs="Times New Roman"/>
          <w:color w:val="3E4073"/>
          <w:sz w:val="28"/>
          <w:szCs w:val="27"/>
          <w:lang w:eastAsia="tr-TR"/>
        </w:rPr>
      </w:pPr>
      <w:r w:rsidRPr="00250D24">
        <w:rPr>
          <w:rFonts w:ascii="Times New Roman" w:eastAsia="Times New Roman" w:hAnsi="Times New Roman" w:cs="Times New Roman"/>
          <w:color w:val="000000"/>
          <w:sz w:val="28"/>
          <w:szCs w:val="24"/>
          <w:shd w:val="clear" w:color="auto" w:fill="FFFFFF"/>
          <w:lang w:eastAsia="tr-TR"/>
        </w:rPr>
        <w:t>Yerleştirme sonuçlarına göre bir programa kayıt hakkı kazanan adayların kayıt işlemleri,</w:t>
      </w:r>
      <w:r w:rsidRPr="00250D24">
        <w:rPr>
          <w:rFonts w:ascii="Times New Roman" w:eastAsia="Times New Roman" w:hAnsi="Times New Roman" w:cs="Times New Roman"/>
          <w:b/>
          <w:bCs/>
          <w:color w:val="000000"/>
          <w:sz w:val="28"/>
          <w:szCs w:val="24"/>
          <w:shd w:val="clear" w:color="auto" w:fill="FFFFFF"/>
          <w:lang w:eastAsia="tr-TR"/>
        </w:rPr>
        <w:t> </w:t>
      </w:r>
      <w:r w:rsidRPr="00250D24">
        <w:rPr>
          <w:rFonts w:ascii="Times New Roman" w:eastAsia="Times New Roman" w:hAnsi="Times New Roman" w:cs="Times New Roman"/>
          <w:color w:val="000000"/>
          <w:sz w:val="28"/>
          <w:szCs w:val="24"/>
          <w:shd w:val="clear" w:color="auto" w:fill="FFFFFF"/>
          <w:lang w:eastAsia="tr-TR"/>
        </w:rPr>
        <w:t>ilgili yükseköğretim kurumu tarafından</w:t>
      </w:r>
      <w:r w:rsidRPr="00250D24">
        <w:rPr>
          <w:rFonts w:ascii="Times New Roman" w:eastAsia="Times New Roman" w:hAnsi="Times New Roman" w:cs="Times New Roman"/>
          <w:b/>
          <w:bCs/>
          <w:color w:val="000000"/>
          <w:sz w:val="28"/>
          <w:szCs w:val="24"/>
          <w:shd w:val="clear" w:color="auto" w:fill="FFFFFF"/>
          <w:lang w:eastAsia="tr-TR"/>
        </w:rPr>
        <w:t xml:space="preserve"> 12-16 Ekim 2026 </w:t>
      </w:r>
      <w:r w:rsidRPr="00250D24">
        <w:rPr>
          <w:rFonts w:ascii="Times New Roman" w:eastAsia="Times New Roman" w:hAnsi="Times New Roman" w:cs="Times New Roman"/>
          <w:color w:val="000000"/>
          <w:sz w:val="28"/>
          <w:szCs w:val="24"/>
          <w:shd w:val="clear" w:color="auto" w:fill="FFFFFF"/>
          <w:lang w:eastAsia="tr-TR"/>
        </w:rPr>
        <w:t>tarihleri arasında</w:t>
      </w:r>
      <w:r w:rsidRPr="00250D24">
        <w:rPr>
          <w:rFonts w:ascii="Times New Roman" w:eastAsia="Times New Roman" w:hAnsi="Times New Roman" w:cs="Times New Roman"/>
          <w:color w:val="3E4073"/>
          <w:sz w:val="28"/>
          <w:szCs w:val="24"/>
          <w:shd w:val="clear" w:color="auto" w:fill="FFFFFF"/>
          <w:lang w:eastAsia="tr-TR"/>
        </w:rPr>
        <w:t xml:space="preserve"> </w:t>
      </w:r>
      <w:r w:rsidRPr="00250D24">
        <w:rPr>
          <w:rFonts w:ascii="Times New Roman" w:eastAsia="Times New Roman" w:hAnsi="Times New Roman" w:cs="Times New Roman"/>
          <w:color w:val="000000"/>
          <w:sz w:val="28"/>
          <w:szCs w:val="24"/>
          <w:shd w:val="clear" w:color="auto" w:fill="FFFFFF"/>
          <w:lang w:eastAsia="tr-TR"/>
        </w:rPr>
        <w:t>yapılacaktır. Adayların yerleştirildikleri yükseköğretim programının bağlı bulunduğu üniversiteye kayıt </w:t>
      </w:r>
      <w:r w:rsidRPr="00250D24">
        <w:rPr>
          <w:rFonts w:ascii="Times New Roman" w:eastAsia="Times New Roman" w:hAnsi="Times New Roman" w:cs="Times New Roman"/>
          <w:b/>
          <w:bCs/>
          <w:color w:val="000000"/>
          <w:sz w:val="28"/>
          <w:szCs w:val="24"/>
          <w:shd w:val="clear" w:color="auto" w:fill="FFFFFF"/>
          <w:lang w:eastAsia="tr-TR"/>
        </w:rPr>
        <w:t>süresi içinde</w:t>
      </w:r>
      <w:r w:rsidRPr="00250D24">
        <w:rPr>
          <w:rFonts w:ascii="Times New Roman" w:eastAsia="Times New Roman" w:hAnsi="Times New Roman" w:cs="Times New Roman"/>
          <w:color w:val="000000"/>
          <w:sz w:val="28"/>
          <w:szCs w:val="24"/>
          <w:shd w:val="clear" w:color="auto" w:fill="FFFFFF"/>
          <w:lang w:eastAsia="tr-TR"/>
        </w:rPr>
        <w:t> başvurmaları gerekmektedir.</w:t>
      </w:r>
    </w:p>
    <w:p w:rsidR="00743632" w:rsidRPr="00250D24" w:rsidRDefault="00743632" w:rsidP="00743632">
      <w:pPr>
        <w:shd w:val="clear" w:color="auto" w:fill="FFFFFF"/>
        <w:spacing w:after="225" w:line="240" w:lineRule="auto"/>
        <w:jc w:val="both"/>
        <w:rPr>
          <w:rFonts w:ascii="Times New Roman" w:eastAsia="Times New Roman" w:hAnsi="Times New Roman" w:cs="Times New Roman"/>
          <w:color w:val="3E4073"/>
          <w:sz w:val="28"/>
          <w:szCs w:val="27"/>
          <w:lang w:eastAsia="tr-TR"/>
        </w:rPr>
      </w:pPr>
      <w:r w:rsidRPr="00250D24">
        <w:rPr>
          <w:rFonts w:ascii="Times New Roman" w:eastAsia="Times New Roman" w:hAnsi="Times New Roman" w:cs="Times New Roman"/>
          <w:color w:val="000000"/>
          <w:sz w:val="28"/>
          <w:szCs w:val="24"/>
          <w:shd w:val="clear" w:color="auto" w:fill="FFFFFF"/>
          <w:lang w:eastAsia="tr-TR"/>
        </w:rPr>
        <w:t>Yerleştirme sonuçlarına ilişkin sayısal bilgiler </w:t>
      </w:r>
      <w:proofErr w:type="spellStart"/>
      <w:r w:rsidRPr="00250D24">
        <w:rPr>
          <w:rFonts w:ascii="Times New Roman" w:eastAsia="Times New Roman" w:hAnsi="Times New Roman" w:cs="Times New Roman"/>
          <w:b/>
          <w:bCs/>
          <w:color w:val="000000"/>
          <w:sz w:val="28"/>
          <w:szCs w:val="24"/>
          <w:shd w:val="clear" w:color="auto" w:fill="FFFFFF"/>
          <w:lang w:eastAsia="tr-TR"/>
        </w:rPr>
        <w:t>Ek'te</w:t>
      </w:r>
      <w:proofErr w:type="spellEnd"/>
      <w:r w:rsidRPr="00250D24">
        <w:rPr>
          <w:rFonts w:ascii="Times New Roman" w:eastAsia="Times New Roman" w:hAnsi="Times New Roman" w:cs="Times New Roman"/>
          <w:color w:val="000000"/>
          <w:sz w:val="28"/>
          <w:szCs w:val="24"/>
          <w:shd w:val="clear" w:color="auto" w:fill="FFFFFF"/>
          <w:lang w:eastAsia="tr-TR"/>
        </w:rPr>
        <w:t> sunulmuştur.</w:t>
      </w:r>
    </w:p>
    <w:p w:rsidR="00C4585B" w:rsidRPr="00250D24" w:rsidRDefault="00743632" w:rsidP="00743632">
      <w:pPr>
        <w:shd w:val="clear" w:color="auto" w:fill="FFFFFF"/>
        <w:spacing w:after="225" w:line="240" w:lineRule="auto"/>
        <w:rPr>
          <w:rFonts w:ascii="Times New Roman" w:eastAsia="Times New Roman" w:hAnsi="Times New Roman" w:cs="Times New Roman"/>
          <w:b/>
          <w:bCs/>
          <w:color w:val="000000"/>
          <w:sz w:val="28"/>
          <w:szCs w:val="24"/>
          <w:shd w:val="clear" w:color="auto" w:fill="FFFFFF"/>
          <w:lang w:eastAsia="tr-TR"/>
        </w:rPr>
      </w:pPr>
      <w:r w:rsidRPr="00250D24">
        <w:rPr>
          <w:rFonts w:ascii="Times New Roman" w:eastAsia="Times New Roman" w:hAnsi="Times New Roman" w:cs="Times New Roman"/>
          <w:b/>
          <w:bCs/>
          <w:color w:val="000000"/>
          <w:sz w:val="28"/>
          <w:szCs w:val="24"/>
          <w:shd w:val="clear" w:color="auto" w:fill="FFFFFF"/>
          <w:lang w:eastAsia="tr-TR"/>
        </w:rPr>
        <w:t>Adaylara ve kamuoyuna saygıyla duyurulur.</w:t>
      </w:r>
    </w:p>
    <w:p w:rsidR="004973D8" w:rsidRPr="00250D24" w:rsidRDefault="004973D8" w:rsidP="004973D8">
      <w:pPr>
        <w:shd w:val="clear" w:color="auto" w:fill="FFFFFF"/>
        <w:spacing w:after="225" w:line="240" w:lineRule="auto"/>
        <w:jc w:val="center"/>
        <w:rPr>
          <w:rFonts w:ascii="Times New Roman" w:eastAsia="Times New Roman" w:hAnsi="Times New Roman" w:cs="Times New Roman"/>
          <w:color w:val="FF0000"/>
          <w:sz w:val="40"/>
          <w:szCs w:val="27"/>
          <w:lang w:eastAsia="tr-TR"/>
        </w:rPr>
      </w:pPr>
      <w:r w:rsidRPr="00250D24">
        <w:rPr>
          <w:rFonts w:ascii="Times New Roman" w:eastAsia="Times New Roman" w:hAnsi="Times New Roman" w:cs="Times New Roman"/>
          <w:b/>
          <w:bCs/>
          <w:color w:val="FF0000"/>
          <w:sz w:val="40"/>
          <w:szCs w:val="24"/>
          <w:highlight w:val="yellow"/>
          <w:shd w:val="clear" w:color="auto" w:fill="FFFFFF"/>
          <w:lang w:eastAsia="tr-TR"/>
        </w:rPr>
        <w:t>Ders Başlama Tarihi: 19 Ekim 2026 Pazartesi</w:t>
      </w:r>
    </w:p>
    <w:sectPr w:rsidR="004973D8" w:rsidRPr="00250D24" w:rsidSect="00250D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874BE"/>
    <w:multiLevelType w:val="multilevel"/>
    <w:tmpl w:val="F18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1D5"/>
    <w:rsid w:val="00250D24"/>
    <w:rsid w:val="002F17A6"/>
    <w:rsid w:val="004973D8"/>
    <w:rsid w:val="004C2710"/>
    <w:rsid w:val="00520BCE"/>
    <w:rsid w:val="005A31D5"/>
    <w:rsid w:val="00743632"/>
    <w:rsid w:val="009E182B"/>
    <w:rsid w:val="00C458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74B6D-6221-469D-9D90-1B6F2DC0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C27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7232">
      <w:bodyDiv w:val="1"/>
      <w:marLeft w:val="0"/>
      <w:marRight w:val="0"/>
      <w:marTop w:val="0"/>
      <w:marBottom w:val="0"/>
      <w:divBdr>
        <w:top w:val="none" w:sz="0" w:space="0" w:color="auto"/>
        <w:left w:val="none" w:sz="0" w:space="0" w:color="auto"/>
        <w:bottom w:val="none" w:sz="0" w:space="0" w:color="auto"/>
        <w:right w:val="none" w:sz="0" w:space="0" w:color="auto"/>
      </w:divBdr>
    </w:div>
    <w:div w:id="1033071275">
      <w:bodyDiv w:val="1"/>
      <w:marLeft w:val="0"/>
      <w:marRight w:val="0"/>
      <w:marTop w:val="0"/>
      <w:marBottom w:val="0"/>
      <w:divBdr>
        <w:top w:val="none" w:sz="0" w:space="0" w:color="auto"/>
        <w:left w:val="none" w:sz="0" w:space="0" w:color="auto"/>
        <w:bottom w:val="none" w:sz="0" w:space="0" w:color="auto"/>
        <w:right w:val="none" w:sz="0" w:space="0" w:color="auto"/>
      </w:divBdr>
      <w:divsChild>
        <w:div w:id="164980357">
          <w:marLeft w:val="-225"/>
          <w:marRight w:val="-225"/>
          <w:marTop w:val="0"/>
          <w:marBottom w:val="0"/>
          <w:divBdr>
            <w:top w:val="none" w:sz="0" w:space="0" w:color="auto"/>
            <w:left w:val="none" w:sz="0" w:space="0" w:color="auto"/>
            <w:bottom w:val="none" w:sz="0" w:space="0" w:color="auto"/>
            <w:right w:val="none" w:sz="0" w:space="0" w:color="auto"/>
          </w:divBdr>
        </w:div>
        <w:div w:id="1576358626">
          <w:marLeft w:val="-225"/>
          <w:marRight w:val="-225"/>
          <w:marTop w:val="0"/>
          <w:marBottom w:val="0"/>
          <w:divBdr>
            <w:top w:val="none" w:sz="0" w:space="0" w:color="auto"/>
            <w:left w:val="none" w:sz="0" w:space="0" w:color="auto"/>
            <w:bottom w:val="none" w:sz="0" w:space="0" w:color="auto"/>
            <w:right w:val="none" w:sz="0" w:space="0" w:color="auto"/>
          </w:divBdr>
          <w:divsChild>
            <w:div w:id="685909128">
              <w:marLeft w:val="0"/>
              <w:marRight w:val="0"/>
              <w:marTop w:val="0"/>
              <w:marBottom w:val="0"/>
              <w:divBdr>
                <w:top w:val="none" w:sz="0" w:space="0" w:color="auto"/>
                <w:left w:val="none" w:sz="0" w:space="0" w:color="auto"/>
                <w:bottom w:val="none" w:sz="0" w:space="0" w:color="auto"/>
                <w:right w:val="none" w:sz="0" w:space="0" w:color="auto"/>
              </w:divBdr>
            </w:div>
            <w:div w:id="1929578162">
              <w:marLeft w:val="0"/>
              <w:marRight w:val="0"/>
              <w:marTop w:val="0"/>
              <w:marBottom w:val="0"/>
              <w:divBdr>
                <w:top w:val="none" w:sz="0" w:space="0" w:color="auto"/>
                <w:left w:val="none" w:sz="0" w:space="0" w:color="auto"/>
                <w:bottom w:val="none" w:sz="0" w:space="0" w:color="auto"/>
                <w:right w:val="none" w:sz="0" w:space="0" w:color="auto"/>
              </w:divBdr>
              <w:divsChild>
                <w:div w:id="858936709">
                  <w:marLeft w:val="0"/>
                  <w:marRight w:val="0"/>
                  <w:marTop w:val="0"/>
                  <w:marBottom w:val="600"/>
                  <w:divBdr>
                    <w:top w:val="single" w:sz="6" w:space="15" w:color="DADBEC"/>
                    <w:left w:val="single" w:sz="6" w:space="8" w:color="DADBEC"/>
                    <w:bottom w:val="single" w:sz="6" w:space="15" w:color="DADBEC"/>
                    <w:right w:val="single" w:sz="6" w:space="8" w:color="DADBEC"/>
                  </w:divBdr>
                </w:div>
              </w:divsChild>
            </w:div>
          </w:divsChild>
        </w:div>
      </w:divsChild>
    </w:div>
    <w:div w:id="208202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nuc.osym.gov.tr/Sorgu.aspx?SonucID=10378" TargetMode="External"/><Relationship Id="rId5" Type="http://schemas.openxmlformats.org/officeDocument/2006/relationships/hyperlink" Target="https://obs.bozok.edu.tr/ogrenci/ogr0712/Default.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454</Words>
  <Characters>2590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hesabı</cp:lastModifiedBy>
  <cp:revision>9</cp:revision>
  <dcterms:created xsi:type="dcterms:W3CDTF">2026-10-12T05:46:00Z</dcterms:created>
  <dcterms:modified xsi:type="dcterms:W3CDTF">2026-10-12T06:26:00Z</dcterms:modified>
</cp:coreProperties>
</file>