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1052"/>
        <w:tblW w:w="0" w:type="auto"/>
        <w:tblLook w:val="04A0" w:firstRow="1" w:lastRow="0" w:firstColumn="1" w:lastColumn="0" w:noHBand="0" w:noVBand="1"/>
      </w:tblPr>
      <w:tblGrid>
        <w:gridCol w:w="3510"/>
        <w:gridCol w:w="2694"/>
        <w:gridCol w:w="2409"/>
        <w:gridCol w:w="2409"/>
        <w:gridCol w:w="3119"/>
      </w:tblGrid>
      <w:tr w:rsidR="00B220FE" w:rsidTr="00922927">
        <w:tc>
          <w:tcPr>
            <w:tcW w:w="3510" w:type="dxa"/>
          </w:tcPr>
          <w:p w:rsidR="00B220FE" w:rsidRPr="00B220FE" w:rsidRDefault="00B220FE" w:rsidP="00922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0FE">
              <w:rPr>
                <w:rFonts w:ascii="Times New Roman" w:hAnsi="Times New Roman" w:cs="Times New Roman"/>
                <w:b/>
              </w:rPr>
              <w:t>EĞİTİM KONUSU</w:t>
            </w:r>
          </w:p>
        </w:tc>
        <w:tc>
          <w:tcPr>
            <w:tcW w:w="2694" w:type="dxa"/>
          </w:tcPr>
          <w:p w:rsidR="00B220FE" w:rsidRPr="00B220FE" w:rsidRDefault="00B220FE" w:rsidP="00922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EĞİTMEN</w:t>
            </w:r>
          </w:p>
        </w:tc>
        <w:tc>
          <w:tcPr>
            <w:tcW w:w="2409" w:type="dxa"/>
          </w:tcPr>
          <w:p w:rsidR="00B220FE" w:rsidRPr="00B220FE" w:rsidRDefault="00B220FE" w:rsidP="00922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EĞİTİM YERİ</w:t>
            </w:r>
          </w:p>
        </w:tc>
        <w:tc>
          <w:tcPr>
            <w:tcW w:w="2409" w:type="dxa"/>
          </w:tcPr>
          <w:p w:rsidR="00B220FE" w:rsidRPr="00B220FE" w:rsidRDefault="00B220FE" w:rsidP="00922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0FE">
              <w:rPr>
                <w:rFonts w:ascii="Times New Roman" w:hAnsi="Times New Roman" w:cs="Times New Roman"/>
                <w:b/>
              </w:rPr>
              <w:t>EĞİTİM TARİHİ</w:t>
            </w:r>
            <w:r>
              <w:rPr>
                <w:rFonts w:ascii="Times New Roman" w:hAnsi="Times New Roman" w:cs="Times New Roman"/>
                <w:b/>
              </w:rPr>
              <w:t xml:space="preserve"> /SAATİ</w:t>
            </w:r>
          </w:p>
        </w:tc>
        <w:tc>
          <w:tcPr>
            <w:tcW w:w="3119" w:type="dxa"/>
          </w:tcPr>
          <w:p w:rsidR="00B220FE" w:rsidRPr="00B220FE" w:rsidRDefault="00B220FE" w:rsidP="00922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0FE">
              <w:rPr>
                <w:rFonts w:ascii="Times New Roman" w:hAnsi="Times New Roman" w:cs="Times New Roman"/>
                <w:b/>
              </w:rPr>
              <w:t>KATILIMCI KİTLESİ</w:t>
            </w:r>
          </w:p>
        </w:tc>
      </w:tr>
      <w:tr w:rsidR="00B220FE" w:rsidTr="00922927">
        <w:tc>
          <w:tcPr>
            <w:tcW w:w="3510" w:type="dxa"/>
          </w:tcPr>
          <w:p w:rsidR="00B220FE" w:rsidRDefault="00B220FE" w:rsidP="00922927">
            <w:r>
              <w:t>Akreditasyon Süreçleri Eğitimi</w:t>
            </w:r>
          </w:p>
        </w:tc>
        <w:tc>
          <w:tcPr>
            <w:tcW w:w="2694" w:type="dxa"/>
          </w:tcPr>
          <w:p w:rsidR="00B220FE" w:rsidRDefault="00B220FE" w:rsidP="00922927">
            <w:r>
              <w:t>Doç. Dr. Mehmet GÜMÜŞ</w:t>
            </w:r>
          </w:p>
        </w:tc>
        <w:tc>
          <w:tcPr>
            <w:tcW w:w="2409" w:type="dxa"/>
          </w:tcPr>
          <w:p w:rsidR="00B220FE" w:rsidRDefault="00B220FE" w:rsidP="00922927">
            <w:r>
              <w:t>BİLTEM Konferans Salonu</w:t>
            </w:r>
          </w:p>
        </w:tc>
        <w:tc>
          <w:tcPr>
            <w:tcW w:w="2409" w:type="dxa"/>
          </w:tcPr>
          <w:p w:rsidR="00B220FE" w:rsidRDefault="00E062CC" w:rsidP="00E062CC">
            <w:r>
              <w:t>28.04.2025 / 11</w:t>
            </w:r>
            <w:r w:rsidR="00B220FE">
              <w:t>:</w:t>
            </w:r>
            <w:r>
              <w:t>1</w:t>
            </w:r>
            <w:r w:rsidR="00B220FE">
              <w:t>0</w:t>
            </w:r>
            <w:r>
              <w:t xml:space="preserve"> -12:00</w:t>
            </w:r>
          </w:p>
        </w:tc>
        <w:tc>
          <w:tcPr>
            <w:tcW w:w="3119" w:type="dxa"/>
          </w:tcPr>
          <w:p w:rsidR="00B220FE" w:rsidRDefault="00B220FE" w:rsidP="00922927">
            <w:r>
              <w:t>BİLTEM Personeli</w:t>
            </w:r>
          </w:p>
        </w:tc>
      </w:tr>
      <w:tr w:rsidR="00B220FE" w:rsidTr="00922927">
        <w:tc>
          <w:tcPr>
            <w:tcW w:w="3510" w:type="dxa"/>
          </w:tcPr>
          <w:p w:rsidR="00B220FE" w:rsidRDefault="00B220FE" w:rsidP="00922927">
            <w:r>
              <w:t>Atık Yönetimi Eğitimi</w:t>
            </w:r>
          </w:p>
          <w:p w:rsidR="00B220FE" w:rsidRDefault="00B220FE" w:rsidP="00922927">
            <w:r>
              <w:t>(Kimyasal-Biyolojik-Tıbbi)</w:t>
            </w:r>
          </w:p>
        </w:tc>
        <w:tc>
          <w:tcPr>
            <w:tcW w:w="2694" w:type="dxa"/>
          </w:tcPr>
          <w:p w:rsidR="00B220FE" w:rsidRDefault="00B220FE" w:rsidP="00922927">
            <w:proofErr w:type="spellStart"/>
            <w:r>
              <w:t>Öğr</w:t>
            </w:r>
            <w:proofErr w:type="spellEnd"/>
            <w:r>
              <w:t>. Gör. Dr. Nurullah KARTALOĞLU</w:t>
            </w:r>
          </w:p>
        </w:tc>
        <w:tc>
          <w:tcPr>
            <w:tcW w:w="2409" w:type="dxa"/>
          </w:tcPr>
          <w:p w:rsidR="00B220FE" w:rsidRDefault="00B220FE" w:rsidP="00922927">
            <w:r>
              <w:t>BİLTEM Konferans Salonu</w:t>
            </w:r>
          </w:p>
        </w:tc>
        <w:tc>
          <w:tcPr>
            <w:tcW w:w="2409" w:type="dxa"/>
          </w:tcPr>
          <w:p w:rsidR="00B220FE" w:rsidRDefault="00703907" w:rsidP="00922927">
            <w:r>
              <w:t>13.06.2025 / 10:00</w:t>
            </w:r>
            <w:bookmarkStart w:id="0" w:name="_GoBack"/>
            <w:bookmarkEnd w:id="0"/>
          </w:p>
        </w:tc>
        <w:tc>
          <w:tcPr>
            <w:tcW w:w="3119" w:type="dxa"/>
          </w:tcPr>
          <w:p w:rsidR="00B220FE" w:rsidRDefault="00B220FE" w:rsidP="00922927">
            <w:r>
              <w:t>BİLTEM Personeli</w:t>
            </w:r>
          </w:p>
        </w:tc>
      </w:tr>
      <w:tr w:rsidR="00B220FE" w:rsidTr="00922927">
        <w:tc>
          <w:tcPr>
            <w:tcW w:w="3510" w:type="dxa"/>
          </w:tcPr>
          <w:p w:rsidR="00B220FE" w:rsidRDefault="00B220FE" w:rsidP="00922927">
            <w:r>
              <w:t>Kalite Süreçleri Eğitimi</w:t>
            </w:r>
          </w:p>
        </w:tc>
        <w:tc>
          <w:tcPr>
            <w:tcW w:w="2694" w:type="dxa"/>
          </w:tcPr>
          <w:p w:rsidR="00B220FE" w:rsidRDefault="00B220FE" w:rsidP="00922927">
            <w:proofErr w:type="spellStart"/>
            <w:r>
              <w:t>Öğr</w:t>
            </w:r>
            <w:proofErr w:type="spellEnd"/>
            <w:r>
              <w:t>. Gör. Dr. Caner İLDEŞ</w:t>
            </w:r>
          </w:p>
        </w:tc>
        <w:tc>
          <w:tcPr>
            <w:tcW w:w="2409" w:type="dxa"/>
          </w:tcPr>
          <w:p w:rsidR="00B220FE" w:rsidRDefault="00B220FE" w:rsidP="00922927">
            <w:r>
              <w:t>BİLTEM Konferans Salonu</w:t>
            </w:r>
          </w:p>
        </w:tc>
        <w:tc>
          <w:tcPr>
            <w:tcW w:w="2409" w:type="dxa"/>
          </w:tcPr>
          <w:p w:rsidR="00B220FE" w:rsidRDefault="0044662E" w:rsidP="00922927">
            <w:r>
              <w:t xml:space="preserve">02.06.2025 / </w:t>
            </w:r>
            <w:proofErr w:type="gramStart"/>
            <w:r>
              <w:t>10:00</w:t>
            </w:r>
            <w:proofErr w:type="gramEnd"/>
          </w:p>
        </w:tc>
        <w:tc>
          <w:tcPr>
            <w:tcW w:w="3119" w:type="dxa"/>
          </w:tcPr>
          <w:p w:rsidR="00B220FE" w:rsidRDefault="00B220FE" w:rsidP="00922927">
            <w:r>
              <w:t>BİLTEM Personeli</w:t>
            </w:r>
          </w:p>
        </w:tc>
      </w:tr>
      <w:tr w:rsidR="00B220FE" w:rsidTr="00922927">
        <w:tc>
          <w:tcPr>
            <w:tcW w:w="3510" w:type="dxa"/>
          </w:tcPr>
          <w:p w:rsidR="00B220FE" w:rsidRDefault="00840C42" w:rsidP="00922927">
            <w:r>
              <w:t>Staj Programı Eğitimi</w:t>
            </w:r>
          </w:p>
        </w:tc>
        <w:tc>
          <w:tcPr>
            <w:tcW w:w="2694" w:type="dxa"/>
          </w:tcPr>
          <w:p w:rsidR="00B220FE" w:rsidRDefault="00840C42" w:rsidP="00922927">
            <w:proofErr w:type="spellStart"/>
            <w:r>
              <w:t>Öğr</w:t>
            </w:r>
            <w:proofErr w:type="spellEnd"/>
            <w:r>
              <w:t>. Gör. Emrah AKGEYİK</w:t>
            </w:r>
          </w:p>
        </w:tc>
        <w:tc>
          <w:tcPr>
            <w:tcW w:w="2409" w:type="dxa"/>
          </w:tcPr>
          <w:p w:rsidR="00B220FE" w:rsidRDefault="00840C42" w:rsidP="00922927">
            <w:r>
              <w:t>BİLTEM Konferans Salonu</w:t>
            </w:r>
          </w:p>
        </w:tc>
        <w:tc>
          <w:tcPr>
            <w:tcW w:w="2409" w:type="dxa"/>
          </w:tcPr>
          <w:p w:rsidR="00B220FE" w:rsidRDefault="004D5D6F" w:rsidP="00922927">
            <w:r>
              <w:t>16-</w:t>
            </w:r>
            <w:proofErr w:type="gramStart"/>
            <w:r>
              <w:t>20/06/2025</w:t>
            </w:r>
            <w:proofErr w:type="gramEnd"/>
          </w:p>
          <w:p w:rsidR="004D5D6F" w:rsidRDefault="004D5D6F" w:rsidP="00922927">
            <w:r>
              <w:t>09:00/16:30</w:t>
            </w:r>
          </w:p>
        </w:tc>
        <w:tc>
          <w:tcPr>
            <w:tcW w:w="3119" w:type="dxa"/>
          </w:tcPr>
          <w:p w:rsidR="00B220FE" w:rsidRDefault="004D5D6F" w:rsidP="00922927">
            <w:r>
              <w:t>Lisans ve Lisansüstü Öğrencileri</w:t>
            </w:r>
          </w:p>
        </w:tc>
      </w:tr>
      <w:tr w:rsidR="00840C42" w:rsidTr="00922927">
        <w:tc>
          <w:tcPr>
            <w:tcW w:w="3510" w:type="dxa"/>
          </w:tcPr>
          <w:p w:rsidR="00840C42" w:rsidRDefault="00840C42" w:rsidP="00922927">
            <w:r>
              <w:t>Akreditasyon Süreçleri Eğitimi</w:t>
            </w:r>
          </w:p>
        </w:tc>
        <w:tc>
          <w:tcPr>
            <w:tcW w:w="2694" w:type="dxa"/>
          </w:tcPr>
          <w:p w:rsidR="00840C42" w:rsidRDefault="00840C42" w:rsidP="00922927">
            <w:r>
              <w:t>Doç. Dr. Mehmet GÜMÜŞ</w:t>
            </w:r>
          </w:p>
        </w:tc>
        <w:tc>
          <w:tcPr>
            <w:tcW w:w="2409" w:type="dxa"/>
          </w:tcPr>
          <w:p w:rsidR="00840C42" w:rsidRDefault="00840C42" w:rsidP="00922927">
            <w:r>
              <w:t>BİLTEM Konferans Salonu</w:t>
            </w:r>
          </w:p>
        </w:tc>
        <w:tc>
          <w:tcPr>
            <w:tcW w:w="2409" w:type="dxa"/>
          </w:tcPr>
          <w:p w:rsidR="00840C42" w:rsidRDefault="00840C42" w:rsidP="00922927">
            <w:r>
              <w:t xml:space="preserve">01.10.2025 / </w:t>
            </w:r>
            <w:proofErr w:type="gramStart"/>
            <w:r>
              <w:t>10:00</w:t>
            </w:r>
            <w:proofErr w:type="gramEnd"/>
          </w:p>
        </w:tc>
        <w:tc>
          <w:tcPr>
            <w:tcW w:w="3119" w:type="dxa"/>
          </w:tcPr>
          <w:p w:rsidR="00840C42" w:rsidRDefault="00840C42" w:rsidP="00922927">
            <w:r>
              <w:t>BİLTEM Personeli</w:t>
            </w:r>
          </w:p>
        </w:tc>
      </w:tr>
      <w:tr w:rsidR="00293238" w:rsidTr="00922927">
        <w:tc>
          <w:tcPr>
            <w:tcW w:w="3510" w:type="dxa"/>
          </w:tcPr>
          <w:p w:rsidR="00293238" w:rsidRDefault="00293238" w:rsidP="00293238">
            <w:r>
              <w:t>İş Sağlığı ve Güvenliği Eğitimi</w:t>
            </w:r>
          </w:p>
        </w:tc>
        <w:tc>
          <w:tcPr>
            <w:tcW w:w="2694" w:type="dxa"/>
          </w:tcPr>
          <w:p w:rsidR="00293238" w:rsidRDefault="00293238" w:rsidP="00293238">
            <w:r>
              <w:t>Doç. Dr. Mehmet GÜMÜŞ</w:t>
            </w:r>
          </w:p>
        </w:tc>
        <w:tc>
          <w:tcPr>
            <w:tcW w:w="2409" w:type="dxa"/>
          </w:tcPr>
          <w:p w:rsidR="00293238" w:rsidRDefault="00293238" w:rsidP="00293238">
            <w:r>
              <w:t>BİLTEM Konferans Salonu</w:t>
            </w:r>
          </w:p>
        </w:tc>
        <w:tc>
          <w:tcPr>
            <w:tcW w:w="2409" w:type="dxa"/>
          </w:tcPr>
          <w:p w:rsidR="00293238" w:rsidRDefault="00293238" w:rsidP="00293238">
            <w:r>
              <w:t xml:space="preserve">10.07.2025 / </w:t>
            </w:r>
            <w:proofErr w:type="gramStart"/>
            <w:r>
              <w:t>10:00</w:t>
            </w:r>
            <w:proofErr w:type="gramEnd"/>
          </w:p>
        </w:tc>
        <w:tc>
          <w:tcPr>
            <w:tcW w:w="3119" w:type="dxa"/>
          </w:tcPr>
          <w:p w:rsidR="00293238" w:rsidRDefault="00293238" w:rsidP="00293238">
            <w:r>
              <w:t>BİLTEM Personeli</w:t>
            </w:r>
          </w:p>
        </w:tc>
      </w:tr>
    </w:tbl>
    <w:p w:rsidR="0044662E" w:rsidRDefault="0044662E" w:rsidP="00922927">
      <w:pPr>
        <w:jc w:val="center"/>
        <w:rPr>
          <w:rFonts w:ascii="Times New Roman" w:hAnsi="Times New Roman" w:cs="Times New Roman"/>
          <w:b/>
        </w:rPr>
      </w:pPr>
    </w:p>
    <w:p w:rsidR="00D41F35" w:rsidRPr="00922927" w:rsidRDefault="00922927" w:rsidP="00922927">
      <w:pPr>
        <w:jc w:val="center"/>
        <w:rPr>
          <w:rFonts w:ascii="Times New Roman" w:hAnsi="Times New Roman" w:cs="Times New Roman"/>
          <w:b/>
        </w:rPr>
      </w:pPr>
      <w:r w:rsidRPr="00922927">
        <w:rPr>
          <w:rFonts w:ascii="Times New Roman" w:hAnsi="Times New Roman" w:cs="Times New Roman"/>
          <w:b/>
        </w:rPr>
        <w:t>BİLTEM 2025 YILI EĞİTİM PLANLAMA TABLOSU</w:t>
      </w:r>
    </w:p>
    <w:sectPr w:rsidR="00D41F35" w:rsidRPr="00922927" w:rsidSect="00B220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6A"/>
    <w:rsid w:val="001E7DCF"/>
    <w:rsid w:val="00293238"/>
    <w:rsid w:val="0044662E"/>
    <w:rsid w:val="004D5D6F"/>
    <w:rsid w:val="00703907"/>
    <w:rsid w:val="00840C42"/>
    <w:rsid w:val="00922927"/>
    <w:rsid w:val="00B220FE"/>
    <w:rsid w:val="00D31B6A"/>
    <w:rsid w:val="00D41F35"/>
    <w:rsid w:val="00E0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2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2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4</cp:revision>
  <dcterms:created xsi:type="dcterms:W3CDTF">2025-04-09T08:20:00Z</dcterms:created>
  <dcterms:modified xsi:type="dcterms:W3CDTF">2025-05-30T09:58:00Z</dcterms:modified>
</cp:coreProperties>
</file>