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52DB50AB" w14:textId="4853B9D6" w:rsidR="008254DB" w:rsidRPr="00E54527" w:rsidRDefault="003668DB" w:rsidP="00454E07">
      <w:pPr>
        <w:jc w:val="center"/>
        <w:rPr>
          <w:b/>
          <w:bCs/>
          <w:sz w:val="28"/>
          <w:szCs w:val="28"/>
        </w:rPr>
      </w:pPr>
      <w:r w:rsidRPr="003668DB">
        <w:rPr>
          <w:b/>
          <w:bCs/>
          <w:sz w:val="28"/>
          <w:szCs w:val="28"/>
        </w:rPr>
        <w:t>Yozgat Bozok Üniversitesi Arazi Tipi GES Tesisi</w:t>
      </w:r>
      <w:r>
        <w:rPr>
          <w:b/>
          <w:bCs/>
          <w:sz w:val="28"/>
          <w:szCs w:val="28"/>
        </w:rPr>
        <w:t xml:space="preserve"> </w:t>
      </w:r>
    </w:p>
    <w:p w14:paraId="022CB06D" w14:textId="761D087B" w:rsidR="00454E07" w:rsidRPr="00E54527" w:rsidRDefault="00934568" w:rsidP="00454E07">
      <w:pPr>
        <w:jc w:val="center"/>
        <w:rPr>
          <w:b/>
          <w:bCs/>
          <w:sz w:val="28"/>
          <w:szCs w:val="28"/>
        </w:rPr>
      </w:pPr>
      <w:r w:rsidRPr="00E54527">
        <w:rPr>
          <w:b/>
          <w:bCs/>
          <w:sz w:val="28"/>
          <w:szCs w:val="28"/>
        </w:rPr>
        <w:t>Çevre ve Sosyal Yönetim Planı</w:t>
      </w:r>
    </w:p>
    <w:p w14:paraId="04B9B4E5" w14:textId="00DCB02E" w:rsidR="004B335D" w:rsidRPr="00E54527" w:rsidRDefault="00074709"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10</w:t>
      </w:r>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3BBD1266" w14:textId="24A023F3" w:rsidR="00C8448F"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88425" w:history="1">
            <w:r w:rsidR="00C8448F" w:rsidRPr="001E405E">
              <w:rPr>
                <w:rStyle w:val="Kpr"/>
                <w:noProof/>
              </w:rPr>
              <w:t>TABLOLAR</w:t>
            </w:r>
            <w:r w:rsidR="00C8448F">
              <w:rPr>
                <w:noProof/>
                <w:webHidden/>
              </w:rPr>
              <w:tab/>
            </w:r>
            <w:r w:rsidR="00C8448F">
              <w:rPr>
                <w:noProof/>
                <w:webHidden/>
              </w:rPr>
              <w:fldChar w:fldCharType="begin"/>
            </w:r>
            <w:r w:rsidR="00C8448F">
              <w:rPr>
                <w:noProof/>
                <w:webHidden/>
              </w:rPr>
              <w:instrText xml:space="preserve"> PAGEREF _Toc184388425 \h </w:instrText>
            </w:r>
            <w:r w:rsidR="00C8448F">
              <w:rPr>
                <w:noProof/>
                <w:webHidden/>
              </w:rPr>
            </w:r>
            <w:r w:rsidR="00C8448F">
              <w:rPr>
                <w:noProof/>
                <w:webHidden/>
              </w:rPr>
              <w:fldChar w:fldCharType="separate"/>
            </w:r>
            <w:r w:rsidR="00C8448F">
              <w:rPr>
                <w:noProof/>
                <w:webHidden/>
              </w:rPr>
              <w:t>1</w:t>
            </w:r>
            <w:r w:rsidR="00C8448F">
              <w:rPr>
                <w:noProof/>
                <w:webHidden/>
              </w:rPr>
              <w:fldChar w:fldCharType="end"/>
            </w:r>
          </w:hyperlink>
        </w:p>
        <w:p w14:paraId="5F77B668" w14:textId="6EBBF643" w:rsidR="00C8448F" w:rsidRDefault="00AD420E">
          <w:pPr>
            <w:pStyle w:val="T2"/>
            <w:tabs>
              <w:tab w:val="right" w:leader="dot" w:pos="9062"/>
            </w:tabs>
            <w:rPr>
              <w:rFonts w:cstheme="minorBidi"/>
              <w:smallCaps w:val="0"/>
              <w:noProof/>
              <w:sz w:val="22"/>
              <w:szCs w:val="22"/>
              <w:lang w:eastAsia="tr-TR"/>
            </w:rPr>
          </w:pPr>
          <w:hyperlink w:anchor="_Toc184388426" w:history="1">
            <w:r w:rsidR="00C8448F" w:rsidRPr="001E405E">
              <w:rPr>
                <w:rStyle w:val="Kpr"/>
                <w:noProof/>
              </w:rPr>
              <w:t>ŞEKİLLER</w:t>
            </w:r>
            <w:r w:rsidR="00C8448F">
              <w:rPr>
                <w:noProof/>
                <w:webHidden/>
              </w:rPr>
              <w:tab/>
            </w:r>
            <w:r w:rsidR="00C8448F">
              <w:rPr>
                <w:noProof/>
                <w:webHidden/>
              </w:rPr>
              <w:fldChar w:fldCharType="begin"/>
            </w:r>
            <w:r w:rsidR="00C8448F">
              <w:rPr>
                <w:noProof/>
                <w:webHidden/>
              </w:rPr>
              <w:instrText xml:space="preserve"> PAGEREF _Toc184388426 \h </w:instrText>
            </w:r>
            <w:r w:rsidR="00C8448F">
              <w:rPr>
                <w:noProof/>
                <w:webHidden/>
              </w:rPr>
            </w:r>
            <w:r w:rsidR="00C8448F">
              <w:rPr>
                <w:noProof/>
                <w:webHidden/>
              </w:rPr>
              <w:fldChar w:fldCharType="separate"/>
            </w:r>
            <w:r w:rsidR="00C8448F">
              <w:rPr>
                <w:noProof/>
                <w:webHidden/>
              </w:rPr>
              <w:t>1</w:t>
            </w:r>
            <w:r w:rsidR="00C8448F">
              <w:rPr>
                <w:noProof/>
                <w:webHidden/>
              </w:rPr>
              <w:fldChar w:fldCharType="end"/>
            </w:r>
          </w:hyperlink>
        </w:p>
        <w:p w14:paraId="0E9DAE71" w14:textId="2FDFC83A" w:rsidR="00C8448F" w:rsidRDefault="00AD420E">
          <w:pPr>
            <w:pStyle w:val="T2"/>
            <w:tabs>
              <w:tab w:val="right" w:leader="dot" w:pos="9062"/>
            </w:tabs>
            <w:rPr>
              <w:rFonts w:cstheme="minorBidi"/>
              <w:smallCaps w:val="0"/>
              <w:noProof/>
              <w:sz w:val="22"/>
              <w:szCs w:val="22"/>
              <w:lang w:eastAsia="tr-TR"/>
            </w:rPr>
          </w:pPr>
          <w:hyperlink w:anchor="_Toc184388427" w:history="1">
            <w:r w:rsidR="00C8448F" w:rsidRPr="001E405E">
              <w:rPr>
                <w:rStyle w:val="Kpr"/>
                <w:noProof/>
              </w:rPr>
              <w:t>KISALTMALAR</w:t>
            </w:r>
            <w:r w:rsidR="00C8448F">
              <w:rPr>
                <w:noProof/>
                <w:webHidden/>
              </w:rPr>
              <w:tab/>
            </w:r>
            <w:r w:rsidR="00C8448F">
              <w:rPr>
                <w:noProof/>
                <w:webHidden/>
              </w:rPr>
              <w:fldChar w:fldCharType="begin"/>
            </w:r>
            <w:r w:rsidR="00C8448F">
              <w:rPr>
                <w:noProof/>
                <w:webHidden/>
              </w:rPr>
              <w:instrText xml:space="preserve"> PAGEREF _Toc184388427 \h </w:instrText>
            </w:r>
            <w:r w:rsidR="00C8448F">
              <w:rPr>
                <w:noProof/>
                <w:webHidden/>
              </w:rPr>
            </w:r>
            <w:r w:rsidR="00C8448F">
              <w:rPr>
                <w:noProof/>
                <w:webHidden/>
              </w:rPr>
              <w:fldChar w:fldCharType="separate"/>
            </w:r>
            <w:r w:rsidR="00C8448F">
              <w:rPr>
                <w:noProof/>
                <w:webHidden/>
              </w:rPr>
              <w:t>2</w:t>
            </w:r>
            <w:r w:rsidR="00C8448F">
              <w:rPr>
                <w:noProof/>
                <w:webHidden/>
              </w:rPr>
              <w:fldChar w:fldCharType="end"/>
            </w:r>
          </w:hyperlink>
        </w:p>
        <w:p w14:paraId="5239E5CA" w14:textId="72CF1E8E" w:rsidR="00C8448F" w:rsidRDefault="00AD420E">
          <w:pPr>
            <w:pStyle w:val="T1"/>
            <w:tabs>
              <w:tab w:val="left" w:pos="560"/>
              <w:tab w:val="right" w:leader="dot" w:pos="9062"/>
            </w:tabs>
            <w:rPr>
              <w:rFonts w:cstheme="minorBidi"/>
              <w:b w:val="0"/>
              <w:bCs w:val="0"/>
              <w:caps w:val="0"/>
              <w:noProof/>
              <w:sz w:val="22"/>
              <w:szCs w:val="22"/>
              <w:lang w:eastAsia="tr-TR"/>
            </w:rPr>
          </w:pPr>
          <w:hyperlink w:anchor="_Toc184388428" w:history="1">
            <w:r w:rsidR="00C8448F" w:rsidRPr="001E405E">
              <w:rPr>
                <w:rStyle w:val="Kpr"/>
                <w:noProof/>
              </w:rPr>
              <w:t>2</w:t>
            </w:r>
            <w:r w:rsidR="00C8448F">
              <w:rPr>
                <w:rFonts w:cstheme="minorBidi"/>
                <w:b w:val="0"/>
                <w:bCs w:val="0"/>
                <w:caps w:val="0"/>
                <w:noProof/>
                <w:sz w:val="22"/>
                <w:szCs w:val="22"/>
                <w:lang w:eastAsia="tr-TR"/>
              </w:rPr>
              <w:tab/>
            </w:r>
            <w:r w:rsidR="00C8448F" w:rsidRPr="001E405E">
              <w:rPr>
                <w:rStyle w:val="Kpr"/>
                <w:noProof/>
              </w:rPr>
              <w:t>GİRİŞ</w:t>
            </w:r>
            <w:r w:rsidR="00C8448F">
              <w:rPr>
                <w:noProof/>
                <w:webHidden/>
              </w:rPr>
              <w:tab/>
            </w:r>
            <w:r w:rsidR="00C8448F">
              <w:rPr>
                <w:noProof/>
                <w:webHidden/>
              </w:rPr>
              <w:fldChar w:fldCharType="begin"/>
            </w:r>
            <w:r w:rsidR="00C8448F">
              <w:rPr>
                <w:noProof/>
                <w:webHidden/>
              </w:rPr>
              <w:instrText xml:space="preserve"> PAGEREF _Toc184388428 \h </w:instrText>
            </w:r>
            <w:r w:rsidR="00C8448F">
              <w:rPr>
                <w:noProof/>
                <w:webHidden/>
              </w:rPr>
            </w:r>
            <w:r w:rsidR="00C8448F">
              <w:rPr>
                <w:noProof/>
                <w:webHidden/>
              </w:rPr>
              <w:fldChar w:fldCharType="separate"/>
            </w:r>
            <w:r w:rsidR="00C8448F">
              <w:rPr>
                <w:noProof/>
                <w:webHidden/>
              </w:rPr>
              <w:t>3</w:t>
            </w:r>
            <w:r w:rsidR="00C8448F">
              <w:rPr>
                <w:noProof/>
                <w:webHidden/>
              </w:rPr>
              <w:fldChar w:fldCharType="end"/>
            </w:r>
          </w:hyperlink>
        </w:p>
        <w:p w14:paraId="12314DD4" w14:textId="30778F59" w:rsidR="00C8448F" w:rsidRDefault="00AD420E">
          <w:pPr>
            <w:pStyle w:val="T1"/>
            <w:tabs>
              <w:tab w:val="left" w:pos="560"/>
              <w:tab w:val="right" w:leader="dot" w:pos="9062"/>
            </w:tabs>
            <w:rPr>
              <w:rFonts w:cstheme="minorBidi"/>
              <w:b w:val="0"/>
              <w:bCs w:val="0"/>
              <w:caps w:val="0"/>
              <w:noProof/>
              <w:sz w:val="22"/>
              <w:szCs w:val="22"/>
              <w:lang w:eastAsia="tr-TR"/>
            </w:rPr>
          </w:pPr>
          <w:hyperlink w:anchor="_Toc184388429" w:history="1">
            <w:r w:rsidR="00C8448F" w:rsidRPr="001E405E">
              <w:rPr>
                <w:rStyle w:val="Kpr"/>
                <w:noProof/>
              </w:rPr>
              <w:t>3</w:t>
            </w:r>
            <w:r w:rsidR="00C8448F">
              <w:rPr>
                <w:rFonts w:cstheme="minorBidi"/>
                <w:b w:val="0"/>
                <w:bCs w:val="0"/>
                <w:caps w:val="0"/>
                <w:noProof/>
                <w:sz w:val="22"/>
                <w:szCs w:val="22"/>
                <w:lang w:eastAsia="tr-TR"/>
              </w:rPr>
              <w:tab/>
            </w:r>
            <w:r w:rsidR="00C8448F" w:rsidRPr="001E405E">
              <w:rPr>
                <w:rStyle w:val="Kpr"/>
                <w:noProof/>
              </w:rPr>
              <w:t>ALT PROJE TANIMI VE FAALİYETLERİ</w:t>
            </w:r>
            <w:r w:rsidR="00C8448F">
              <w:rPr>
                <w:noProof/>
                <w:webHidden/>
              </w:rPr>
              <w:tab/>
            </w:r>
            <w:r w:rsidR="00C8448F">
              <w:rPr>
                <w:noProof/>
                <w:webHidden/>
              </w:rPr>
              <w:fldChar w:fldCharType="begin"/>
            </w:r>
            <w:r w:rsidR="00C8448F">
              <w:rPr>
                <w:noProof/>
                <w:webHidden/>
              </w:rPr>
              <w:instrText xml:space="preserve"> PAGEREF _Toc184388429 \h </w:instrText>
            </w:r>
            <w:r w:rsidR="00C8448F">
              <w:rPr>
                <w:noProof/>
                <w:webHidden/>
              </w:rPr>
            </w:r>
            <w:r w:rsidR="00C8448F">
              <w:rPr>
                <w:noProof/>
                <w:webHidden/>
              </w:rPr>
              <w:fldChar w:fldCharType="separate"/>
            </w:r>
            <w:r w:rsidR="00C8448F">
              <w:rPr>
                <w:noProof/>
                <w:webHidden/>
              </w:rPr>
              <w:t>5</w:t>
            </w:r>
            <w:r w:rsidR="00C8448F">
              <w:rPr>
                <w:noProof/>
                <w:webHidden/>
              </w:rPr>
              <w:fldChar w:fldCharType="end"/>
            </w:r>
          </w:hyperlink>
        </w:p>
        <w:p w14:paraId="08837085" w14:textId="77ABEE1F" w:rsidR="00C8448F" w:rsidRDefault="00AD420E">
          <w:pPr>
            <w:pStyle w:val="T3"/>
            <w:tabs>
              <w:tab w:val="left" w:pos="1400"/>
              <w:tab w:val="right" w:leader="dot" w:pos="9062"/>
            </w:tabs>
            <w:rPr>
              <w:rFonts w:cstheme="minorBidi"/>
              <w:i w:val="0"/>
              <w:iCs w:val="0"/>
              <w:noProof/>
              <w:sz w:val="22"/>
              <w:szCs w:val="22"/>
              <w:lang w:eastAsia="tr-TR"/>
            </w:rPr>
          </w:pPr>
          <w:hyperlink w:anchor="_Toc184388430" w:history="1">
            <w:r w:rsidR="00C8448F" w:rsidRPr="001E405E">
              <w:rPr>
                <w:rStyle w:val="Kpr"/>
                <w:noProof/>
              </w:rPr>
              <w:t>3.1.1</w:t>
            </w:r>
            <w:r w:rsidR="00C8448F">
              <w:rPr>
                <w:rFonts w:cstheme="minorBidi"/>
                <w:i w:val="0"/>
                <w:iCs w:val="0"/>
                <w:noProof/>
                <w:sz w:val="22"/>
                <w:szCs w:val="22"/>
                <w:lang w:eastAsia="tr-TR"/>
              </w:rPr>
              <w:tab/>
            </w:r>
            <w:r w:rsidR="00C8448F" w:rsidRPr="001E405E">
              <w:rPr>
                <w:rStyle w:val="Kpr"/>
                <w:noProof/>
              </w:rPr>
              <w:t>Alt Proje Tanımı</w:t>
            </w:r>
            <w:r w:rsidR="00C8448F">
              <w:rPr>
                <w:noProof/>
                <w:webHidden/>
              </w:rPr>
              <w:tab/>
            </w:r>
            <w:r w:rsidR="00C8448F">
              <w:rPr>
                <w:noProof/>
                <w:webHidden/>
              </w:rPr>
              <w:fldChar w:fldCharType="begin"/>
            </w:r>
            <w:r w:rsidR="00C8448F">
              <w:rPr>
                <w:noProof/>
                <w:webHidden/>
              </w:rPr>
              <w:instrText xml:space="preserve"> PAGEREF _Toc184388430 \h </w:instrText>
            </w:r>
            <w:r w:rsidR="00C8448F">
              <w:rPr>
                <w:noProof/>
                <w:webHidden/>
              </w:rPr>
            </w:r>
            <w:r w:rsidR="00C8448F">
              <w:rPr>
                <w:noProof/>
                <w:webHidden/>
              </w:rPr>
              <w:fldChar w:fldCharType="separate"/>
            </w:r>
            <w:r w:rsidR="00C8448F">
              <w:rPr>
                <w:noProof/>
                <w:webHidden/>
              </w:rPr>
              <w:t>5</w:t>
            </w:r>
            <w:r w:rsidR="00C8448F">
              <w:rPr>
                <w:noProof/>
                <w:webHidden/>
              </w:rPr>
              <w:fldChar w:fldCharType="end"/>
            </w:r>
          </w:hyperlink>
        </w:p>
        <w:p w14:paraId="35806221" w14:textId="35F5887A" w:rsidR="00C8448F" w:rsidRDefault="00AD420E">
          <w:pPr>
            <w:pStyle w:val="T3"/>
            <w:tabs>
              <w:tab w:val="left" w:pos="1400"/>
              <w:tab w:val="right" w:leader="dot" w:pos="9062"/>
            </w:tabs>
            <w:rPr>
              <w:rFonts w:cstheme="minorBidi"/>
              <w:i w:val="0"/>
              <w:iCs w:val="0"/>
              <w:noProof/>
              <w:sz w:val="22"/>
              <w:szCs w:val="22"/>
              <w:lang w:eastAsia="tr-TR"/>
            </w:rPr>
          </w:pPr>
          <w:hyperlink w:anchor="_Toc184388431" w:history="1">
            <w:r w:rsidR="00C8448F" w:rsidRPr="001E405E">
              <w:rPr>
                <w:rStyle w:val="Kpr"/>
                <w:noProof/>
              </w:rPr>
              <w:t>3.1.2</w:t>
            </w:r>
            <w:r w:rsidR="00C8448F">
              <w:rPr>
                <w:rFonts w:cstheme="minorBidi"/>
                <w:i w:val="0"/>
                <w:iCs w:val="0"/>
                <w:noProof/>
                <w:sz w:val="22"/>
                <w:szCs w:val="22"/>
                <w:lang w:eastAsia="tr-TR"/>
              </w:rPr>
              <w:tab/>
            </w:r>
            <w:r w:rsidR="00C8448F" w:rsidRPr="001E405E">
              <w:rPr>
                <w:rStyle w:val="Kpr"/>
                <w:noProof/>
              </w:rPr>
              <w:t>Alt Proje Faaliyetleri ile İlgili Çevresel ve Sosyal Etkiler</w:t>
            </w:r>
            <w:r w:rsidR="00C8448F">
              <w:rPr>
                <w:noProof/>
                <w:webHidden/>
              </w:rPr>
              <w:tab/>
            </w:r>
            <w:r w:rsidR="00C8448F">
              <w:rPr>
                <w:noProof/>
                <w:webHidden/>
              </w:rPr>
              <w:fldChar w:fldCharType="begin"/>
            </w:r>
            <w:r w:rsidR="00C8448F">
              <w:rPr>
                <w:noProof/>
                <w:webHidden/>
              </w:rPr>
              <w:instrText xml:space="preserve"> PAGEREF _Toc184388431 \h </w:instrText>
            </w:r>
            <w:r w:rsidR="00C8448F">
              <w:rPr>
                <w:noProof/>
                <w:webHidden/>
              </w:rPr>
            </w:r>
            <w:r w:rsidR="00C8448F">
              <w:rPr>
                <w:noProof/>
                <w:webHidden/>
              </w:rPr>
              <w:fldChar w:fldCharType="separate"/>
            </w:r>
            <w:r w:rsidR="00C8448F">
              <w:rPr>
                <w:noProof/>
                <w:webHidden/>
              </w:rPr>
              <w:t>7</w:t>
            </w:r>
            <w:r w:rsidR="00C8448F">
              <w:rPr>
                <w:noProof/>
                <w:webHidden/>
              </w:rPr>
              <w:fldChar w:fldCharType="end"/>
            </w:r>
          </w:hyperlink>
        </w:p>
        <w:p w14:paraId="19414E3A" w14:textId="5FFF5322" w:rsidR="00C8448F" w:rsidRDefault="00AD420E">
          <w:pPr>
            <w:pStyle w:val="T1"/>
            <w:tabs>
              <w:tab w:val="left" w:pos="560"/>
              <w:tab w:val="right" w:leader="dot" w:pos="9062"/>
            </w:tabs>
            <w:rPr>
              <w:rFonts w:cstheme="minorBidi"/>
              <w:b w:val="0"/>
              <w:bCs w:val="0"/>
              <w:caps w:val="0"/>
              <w:noProof/>
              <w:sz w:val="22"/>
              <w:szCs w:val="22"/>
              <w:lang w:eastAsia="tr-TR"/>
            </w:rPr>
          </w:pPr>
          <w:hyperlink w:anchor="_Toc184388432" w:history="1">
            <w:r w:rsidR="00C8448F" w:rsidRPr="001E405E">
              <w:rPr>
                <w:rStyle w:val="Kpr"/>
                <w:noProof/>
              </w:rPr>
              <w:t>4</w:t>
            </w:r>
            <w:r w:rsidR="00C8448F">
              <w:rPr>
                <w:rFonts w:cstheme="minorBidi"/>
                <w:b w:val="0"/>
                <w:bCs w:val="0"/>
                <w:caps w:val="0"/>
                <w:noProof/>
                <w:sz w:val="22"/>
                <w:szCs w:val="22"/>
                <w:lang w:eastAsia="tr-TR"/>
              </w:rPr>
              <w:tab/>
            </w:r>
            <w:r w:rsidR="00C8448F" w:rsidRPr="001E405E">
              <w:rPr>
                <w:rStyle w:val="Kpr"/>
                <w:noProof/>
              </w:rPr>
              <w:t>ÇSYP MATRİSİ: RİSK VE ETKİLER, ETKİ AZALTMA, İZLEME</w:t>
            </w:r>
            <w:r w:rsidR="00C8448F">
              <w:rPr>
                <w:noProof/>
                <w:webHidden/>
              </w:rPr>
              <w:tab/>
            </w:r>
            <w:r w:rsidR="00C8448F">
              <w:rPr>
                <w:noProof/>
                <w:webHidden/>
              </w:rPr>
              <w:fldChar w:fldCharType="begin"/>
            </w:r>
            <w:r w:rsidR="00C8448F">
              <w:rPr>
                <w:noProof/>
                <w:webHidden/>
              </w:rPr>
              <w:instrText xml:space="preserve"> PAGEREF _Toc184388432 \h </w:instrText>
            </w:r>
            <w:r w:rsidR="00C8448F">
              <w:rPr>
                <w:noProof/>
                <w:webHidden/>
              </w:rPr>
            </w:r>
            <w:r w:rsidR="00C8448F">
              <w:rPr>
                <w:noProof/>
                <w:webHidden/>
              </w:rPr>
              <w:fldChar w:fldCharType="separate"/>
            </w:r>
            <w:r w:rsidR="00C8448F">
              <w:rPr>
                <w:noProof/>
                <w:webHidden/>
              </w:rPr>
              <w:t>8</w:t>
            </w:r>
            <w:r w:rsidR="00C8448F">
              <w:rPr>
                <w:noProof/>
                <w:webHidden/>
              </w:rPr>
              <w:fldChar w:fldCharType="end"/>
            </w:r>
          </w:hyperlink>
        </w:p>
        <w:p w14:paraId="7962D06C" w14:textId="6B0EF5EF" w:rsidR="00C8448F" w:rsidRDefault="00AD420E">
          <w:pPr>
            <w:pStyle w:val="T1"/>
            <w:tabs>
              <w:tab w:val="left" w:pos="560"/>
              <w:tab w:val="right" w:leader="dot" w:pos="9062"/>
            </w:tabs>
            <w:rPr>
              <w:rFonts w:cstheme="minorBidi"/>
              <w:b w:val="0"/>
              <w:bCs w:val="0"/>
              <w:caps w:val="0"/>
              <w:noProof/>
              <w:sz w:val="22"/>
              <w:szCs w:val="22"/>
              <w:lang w:eastAsia="tr-TR"/>
            </w:rPr>
          </w:pPr>
          <w:hyperlink w:anchor="_Toc184388433" w:history="1">
            <w:r w:rsidR="00C8448F" w:rsidRPr="001E405E">
              <w:rPr>
                <w:rStyle w:val="Kpr"/>
                <w:noProof/>
              </w:rPr>
              <w:t>5</w:t>
            </w:r>
            <w:r w:rsidR="00C8448F">
              <w:rPr>
                <w:rFonts w:cstheme="minorBidi"/>
                <w:b w:val="0"/>
                <w:bCs w:val="0"/>
                <w:caps w:val="0"/>
                <w:noProof/>
                <w:sz w:val="22"/>
                <w:szCs w:val="22"/>
                <w:lang w:eastAsia="tr-TR"/>
              </w:rPr>
              <w:tab/>
            </w:r>
            <w:r w:rsidR="00C8448F" w:rsidRPr="001E405E">
              <w:rPr>
                <w:rStyle w:val="Kpr"/>
                <w:noProof/>
              </w:rPr>
              <w:t>GÖREV VE SORUMLULUKLAR</w:t>
            </w:r>
            <w:r w:rsidR="00C8448F">
              <w:rPr>
                <w:noProof/>
                <w:webHidden/>
              </w:rPr>
              <w:tab/>
            </w:r>
            <w:r w:rsidR="00C8448F">
              <w:rPr>
                <w:noProof/>
                <w:webHidden/>
              </w:rPr>
              <w:fldChar w:fldCharType="begin"/>
            </w:r>
            <w:r w:rsidR="00C8448F">
              <w:rPr>
                <w:noProof/>
                <w:webHidden/>
              </w:rPr>
              <w:instrText xml:space="preserve"> PAGEREF _Toc184388433 \h </w:instrText>
            </w:r>
            <w:r w:rsidR="00C8448F">
              <w:rPr>
                <w:noProof/>
                <w:webHidden/>
              </w:rPr>
            </w:r>
            <w:r w:rsidR="00C8448F">
              <w:rPr>
                <w:noProof/>
                <w:webHidden/>
              </w:rPr>
              <w:fldChar w:fldCharType="separate"/>
            </w:r>
            <w:r w:rsidR="00C8448F">
              <w:rPr>
                <w:noProof/>
                <w:webHidden/>
              </w:rPr>
              <w:t>28</w:t>
            </w:r>
            <w:r w:rsidR="00C8448F">
              <w:rPr>
                <w:noProof/>
                <w:webHidden/>
              </w:rPr>
              <w:fldChar w:fldCharType="end"/>
            </w:r>
          </w:hyperlink>
        </w:p>
        <w:p w14:paraId="5EE2B8C4" w14:textId="63152334" w:rsidR="00C8448F" w:rsidRDefault="00AD420E">
          <w:pPr>
            <w:pStyle w:val="T1"/>
            <w:tabs>
              <w:tab w:val="left" w:pos="560"/>
              <w:tab w:val="right" w:leader="dot" w:pos="9062"/>
            </w:tabs>
            <w:rPr>
              <w:rFonts w:cstheme="minorBidi"/>
              <w:b w:val="0"/>
              <w:bCs w:val="0"/>
              <w:caps w:val="0"/>
              <w:noProof/>
              <w:sz w:val="22"/>
              <w:szCs w:val="22"/>
              <w:lang w:eastAsia="tr-TR"/>
            </w:rPr>
          </w:pPr>
          <w:hyperlink w:anchor="_Toc184388434" w:history="1">
            <w:r w:rsidR="00C8448F" w:rsidRPr="001E405E">
              <w:rPr>
                <w:rStyle w:val="Kpr"/>
                <w:noProof/>
              </w:rPr>
              <w:t>6</w:t>
            </w:r>
            <w:r w:rsidR="00C8448F">
              <w:rPr>
                <w:rFonts w:cstheme="minorBidi"/>
                <w:b w:val="0"/>
                <w:bCs w:val="0"/>
                <w:caps w:val="0"/>
                <w:noProof/>
                <w:sz w:val="22"/>
                <w:szCs w:val="22"/>
                <w:lang w:eastAsia="tr-TR"/>
              </w:rPr>
              <w:tab/>
            </w:r>
            <w:r w:rsidR="00C8448F" w:rsidRPr="001E405E">
              <w:rPr>
                <w:rStyle w:val="Kpr"/>
                <w:noProof/>
              </w:rPr>
              <w:t>RAPORLAMA YAPISI</w:t>
            </w:r>
            <w:r w:rsidR="00C8448F">
              <w:rPr>
                <w:noProof/>
                <w:webHidden/>
              </w:rPr>
              <w:tab/>
            </w:r>
            <w:r w:rsidR="00C8448F">
              <w:rPr>
                <w:noProof/>
                <w:webHidden/>
              </w:rPr>
              <w:fldChar w:fldCharType="begin"/>
            </w:r>
            <w:r w:rsidR="00C8448F">
              <w:rPr>
                <w:noProof/>
                <w:webHidden/>
              </w:rPr>
              <w:instrText xml:space="preserve"> PAGEREF _Toc184388434 \h </w:instrText>
            </w:r>
            <w:r w:rsidR="00C8448F">
              <w:rPr>
                <w:noProof/>
                <w:webHidden/>
              </w:rPr>
            </w:r>
            <w:r w:rsidR="00C8448F">
              <w:rPr>
                <w:noProof/>
                <w:webHidden/>
              </w:rPr>
              <w:fldChar w:fldCharType="separate"/>
            </w:r>
            <w:r w:rsidR="00C8448F">
              <w:rPr>
                <w:noProof/>
                <w:webHidden/>
              </w:rPr>
              <w:t>30</w:t>
            </w:r>
            <w:r w:rsidR="00C8448F">
              <w:rPr>
                <w:noProof/>
                <w:webHidden/>
              </w:rPr>
              <w:fldChar w:fldCharType="end"/>
            </w:r>
          </w:hyperlink>
        </w:p>
        <w:p w14:paraId="3AD72905" w14:textId="2DE1FA73" w:rsidR="00C8448F" w:rsidRDefault="00AD420E">
          <w:pPr>
            <w:pStyle w:val="T1"/>
            <w:tabs>
              <w:tab w:val="left" w:pos="560"/>
              <w:tab w:val="right" w:leader="dot" w:pos="9062"/>
            </w:tabs>
            <w:rPr>
              <w:rFonts w:cstheme="minorBidi"/>
              <w:b w:val="0"/>
              <w:bCs w:val="0"/>
              <w:caps w:val="0"/>
              <w:noProof/>
              <w:sz w:val="22"/>
              <w:szCs w:val="22"/>
              <w:lang w:eastAsia="tr-TR"/>
            </w:rPr>
          </w:pPr>
          <w:hyperlink w:anchor="_Toc184388435" w:history="1">
            <w:r w:rsidR="00C8448F" w:rsidRPr="001E405E">
              <w:rPr>
                <w:rStyle w:val="Kpr"/>
                <w:noProof/>
              </w:rPr>
              <w:t>7</w:t>
            </w:r>
            <w:r w:rsidR="00C8448F">
              <w:rPr>
                <w:rFonts w:cstheme="minorBidi"/>
                <w:b w:val="0"/>
                <w:bCs w:val="0"/>
                <w:caps w:val="0"/>
                <w:noProof/>
                <w:sz w:val="22"/>
                <w:szCs w:val="22"/>
                <w:lang w:eastAsia="tr-TR"/>
              </w:rPr>
              <w:tab/>
            </w:r>
            <w:r w:rsidR="00C8448F" w:rsidRPr="001E405E">
              <w:rPr>
                <w:rStyle w:val="Kpr"/>
                <w:noProof/>
              </w:rPr>
              <w:t>EKLER</w:t>
            </w:r>
            <w:r w:rsidR="00C8448F">
              <w:rPr>
                <w:noProof/>
                <w:webHidden/>
              </w:rPr>
              <w:tab/>
            </w:r>
            <w:r w:rsidR="00C8448F">
              <w:rPr>
                <w:noProof/>
                <w:webHidden/>
              </w:rPr>
              <w:fldChar w:fldCharType="begin"/>
            </w:r>
            <w:r w:rsidR="00C8448F">
              <w:rPr>
                <w:noProof/>
                <w:webHidden/>
              </w:rPr>
              <w:instrText xml:space="preserve"> PAGEREF _Toc184388435 \h </w:instrText>
            </w:r>
            <w:r w:rsidR="00C8448F">
              <w:rPr>
                <w:noProof/>
                <w:webHidden/>
              </w:rPr>
            </w:r>
            <w:r w:rsidR="00C8448F">
              <w:rPr>
                <w:noProof/>
                <w:webHidden/>
              </w:rPr>
              <w:fldChar w:fldCharType="separate"/>
            </w:r>
            <w:r w:rsidR="00C8448F">
              <w:rPr>
                <w:noProof/>
                <w:webHidden/>
              </w:rPr>
              <w:t>32</w:t>
            </w:r>
            <w:r w:rsidR="00C8448F">
              <w:rPr>
                <w:noProof/>
                <w:webHidden/>
              </w:rPr>
              <w:fldChar w:fldCharType="end"/>
            </w:r>
          </w:hyperlink>
        </w:p>
        <w:p w14:paraId="2BB31916" w14:textId="6B4D7B48"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2" w:name="_Toc184388425"/>
      <w:r w:rsidRPr="00FD0073">
        <w:t>TABLOLAR</w:t>
      </w:r>
      <w:bookmarkEnd w:id="2"/>
    </w:p>
    <w:p w14:paraId="5179F128" w14:textId="40233917" w:rsidR="00A0036D"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87081" w:history="1">
        <w:r w:rsidR="00A0036D" w:rsidRPr="00665409">
          <w:rPr>
            <w:rStyle w:val="Kpr"/>
            <w:noProof/>
          </w:rPr>
          <w:t>Tablo 4 1 Çevresel ve Sosyal Yönetim Planı (ÇSYP) Matriksi</w:t>
        </w:r>
        <w:r w:rsidR="00A0036D">
          <w:rPr>
            <w:noProof/>
            <w:webHidden/>
          </w:rPr>
          <w:tab/>
        </w:r>
        <w:r w:rsidR="00A0036D">
          <w:rPr>
            <w:noProof/>
            <w:webHidden/>
          </w:rPr>
          <w:fldChar w:fldCharType="begin"/>
        </w:r>
        <w:r w:rsidR="00A0036D">
          <w:rPr>
            <w:noProof/>
            <w:webHidden/>
          </w:rPr>
          <w:instrText xml:space="preserve"> PAGEREF _Toc184387081 \h </w:instrText>
        </w:r>
        <w:r w:rsidR="00A0036D">
          <w:rPr>
            <w:noProof/>
            <w:webHidden/>
          </w:rPr>
        </w:r>
        <w:r w:rsidR="00A0036D">
          <w:rPr>
            <w:noProof/>
            <w:webHidden/>
          </w:rPr>
          <w:fldChar w:fldCharType="separate"/>
        </w:r>
        <w:r w:rsidR="00A0036D">
          <w:rPr>
            <w:noProof/>
            <w:webHidden/>
          </w:rPr>
          <w:t>9</w:t>
        </w:r>
        <w:r w:rsidR="00A0036D">
          <w:rPr>
            <w:noProof/>
            <w:webHidden/>
          </w:rPr>
          <w:fldChar w:fldCharType="end"/>
        </w:r>
      </w:hyperlink>
    </w:p>
    <w:p w14:paraId="4E257242" w14:textId="75FE39A6" w:rsidR="00A0036D" w:rsidRDefault="00AD420E">
      <w:pPr>
        <w:pStyle w:val="ekillerTablosu"/>
        <w:tabs>
          <w:tab w:val="right" w:leader="dot" w:pos="9062"/>
        </w:tabs>
        <w:rPr>
          <w:rFonts w:asciiTheme="minorHAnsi" w:hAnsiTheme="minorHAnsi" w:cstheme="minorBidi"/>
          <w:noProof/>
          <w:sz w:val="22"/>
          <w:szCs w:val="22"/>
          <w:lang w:eastAsia="tr-TR"/>
        </w:rPr>
      </w:pPr>
      <w:hyperlink w:anchor="_Toc184387082" w:history="1">
        <w:r w:rsidR="00A0036D" w:rsidRPr="00665409">
          <w:rPr>
            <w:rStyle w:val="Kpr"/>
            <w:noProof/>
          </w:rPr>
          <w:t>Tablo 4 2Çevresel İzleme Tablosu</w:t>
        </w:r>
        <w:r w:rsidR="00A0036D">
          <w:rPr>
            <w:noProof/>
            <w:webHidden/>
          </w:rPr>
          <w:tab/>
        </w:r>
        <w:r w:rsidR="00A0036D">
          <w:rPr>
            <w:noProof/>
            <w:webHidden/>
          </w:rPr>
          <w:fldChar w:fldCharType="begin"/>
        </w:r>
        <w:r w:rsidR="00A0036D">
          <w:rPr>
            <w:noProof/>
            <w:webHidden/>
          </w:rPr>
          <w:instrText xml:space="preserve"> PAGEREF _Toc184387082 \h </w:instrText>
        </w:r>
        <w:r w:rsidR="00A0036D">
          <w:rPr>
            <w:noProof/>
            <w:webHidden/>
          </w:rPr>
        </w:r>
        <w:r w:rsidR="00A0036D">
          <w:rPr>
            <w:noProof/>
            <w:webHidden/>
          </w:rPr>
          <w:fldChar w:fldCharType="separate"/>
        </w:r>
        <w:r w:rsidR="00A0036D">
          <w:rPr>
            <w:noProof/>
            <w:webHidden/>
          </w:rPr>
          <w:t>19</w:t>
        </w:r>
        <w:r w:rsidR="00A0036D">
          <w:rPr>
            <w:noProof/>
            <w:webHidden/>
          </w:rPr>
          <w:fldChar w:fldCharType="end"/>
        </w:r>
      </w:hyperlink>
    </w:p>
    <w:p w14:paraId="443FEFF4" w14:textId="77777777" w:rsidR="00A0036D"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63E541D3" w14:textId="0BC7C658" w:rsidR="00A0036D" w:rsidRDefault="00AD420E">
      <w:pPr>
        <w:pStyle w:val="ekillerTablosu"/>
        <w:tabs>
          <w:tab w:val="right" w:leader="dot" w:pos="9062"/>
        </w:tabs>
        <w:rPr>
          <w:rFonts w:asciiTheme="minorHAnsi" w:hAnsiTheme="minorHAnsi" w:cstheme="minorBidi"/>
          <w:noProof/>
          <w:sz w:val="22"/>
          <w:szCs w:val="22"/>
          <w:lang w:eastAsia="tr-TR"/>
        </w:rPr>
      </w:pPr>
      <w:hyperlink w:anchor="_Toc184387083" w:history="1">
        <w:r w:rsidR="00A0036D" w:rsidRPr="006803AD">
          <w:rPr>
            <w:rStyle w:val="Kpr"/>
            <w:noProof/>
          </w:rPr>
          <w:t>Tablo 5 1Kurum Rolleri ve Sorumlulukları</w:t>
        </w:r>
        <w:r w:rsidR="00A0036D">
          <w:rPr>
            <w:noProof/>
            <w:webHidden/>
          </w:rPr>
          <w:tab/>
        </w:r>
        <w:r w:rsidR="00A0036D">
          <w:rPr>
            <w:noProof/>
            <w:webHidden/>
          </w:rPr>
          <w:fldChar w:fldCharType="begin"/>
        </w:r>
        <w:r w:rsidR="00A0036D">
          <w:rPr>
            <w:noProof/>
            <w:webHidden/>
          </w:rPr>
          <w:instrText xml:space="preserve"> PAGEREF _Toc184387083 \h </w:instrText>
        </w:r>
        <w:r w:rsidR="00A0036D">
          <w:rPr>
            <w:noProof/>
            <w:webHidden/>
          </w:rPr>
        </w:r>
        <w:r w:rsidR="00A0036D">
          <w:rPr>
            <w:noProof/>
            <w:webHidden/>
          </w:rPr>
          <w:fldChar w:fldCharType="separate"/>
        </w:r>
        <w:r w:rsidR="00A0036D">
          <w:rPr>
            <w:noProof/>
            <w:webHidden/>
          </w:rPr>
          <w:t>28</w:t>
        </w:r>
        <w:r w:rsidR="00A0036D">
          <w:rPr>
            <w:noProof/>
            <w:webHidden/>
          </w:rPr>
          <w:fldChar w:fldCharType="end"/>
        </w:r>
      </w:hyperlink>
    </w:p>
    <w:p w14:paraId="4D3AB687" w14:textId="77777777" w:rsidR="00A0036D"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607944DD" w14:textId="0668C1C8" w:rsidR="00A0036D" w:rsidRDefault="00AD420E">
      <w:pPr>
        <w:pStyle w:val="ekillerTablosu"/>
        <w:tabs>
          <w:tab w:val="right" w:leader="dot" w:pos="9062"/>
        </w:tabs>
        <w:rPr>
          <w:rFonts w:asciiTheme="minorHAnsi" w:hAnsiTheme="minorHAnsi" w:cstheme="minorBidi"/>
          <w:noProof/>
          <w:sz w:val="22"/>
          <w:szCs w:val="22"/>
          <w:lang w:eastAsia="tr-TR"/>
        </w:rPr>
      </w:pPr>
      <w:hyperlink w:anchor="_Toc184387084" w:history="1">
        <w:r w:rsidR="00A0036D" w:rsidRPr="004B4FF7">
          <w:rPr>
            <w:rStyle w:val="Kpr"/>
            <w:noProof/>
          </w:rPr>
          <w:t>Tablo 6 1 Ç&amp;S Uygulaması için Raporlama Gereksinimlerinin Özeti</w:t>
        </w:r>
        <w:r w:rsidR="00A0036D">
          <w:rPr>
            <w:noProof/>
            <w:webHidden/>
          </w:rPr>
          <w:tab/>
        </w:r>
        <w:r w:rsidR="00A0036D">
          <w:rPr>
            <w:noProof/>
            <w:webHidden/>
          </w:rPr>
          <w:fldChar w:fldCharType="begin"/>
        </w:r>
        <w:r w:rsidR="00A0036D">
          <w:rPr>
            <w:noProof/>
            <w:webHidden/>
          </w:rPr>
          <w:instrText xml:space="preserve"> PAGEREF _Toc184387084 \h </w:instrText>
        </w:r>
        <w:r w:rsidR="00A0036D">
          <w:rPr>
            <w:noProof/>
            <w:webHidden/>
          </w:rPr>
        </w:r>
        <w:r w:rsidR="00A0036D">
          <w:rPr>
            <w:noProof/>
            <w:webHidden/>
          </w:rPr>
          <w:fldChar w:fldCharType="separate"/>
        </w:r>
        <w:r w:rsidR="00A0036D">
          <w:rPr>
            <w:noProof/>
            <w:webHidden/>
          </w:rPr>
          <w:t>31</w:t>
        </w:r>
        <w:r w:rsidR="00A0036D">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3" w:name="_Toc184388426"/>
      <w:r w:rsidRPr="00E54527">
        <w:t>ŞEKİLLER</w:t>
      </w:r>
      <w:bookmarkEnd w:id="3"/>
    </w:p>
    <w:p w14:paraId="0E3399EB" w14:textId="7331CAA0" w:rsidR="00A0036D"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87087" w:history="1">
        <w:r w:rsidR="00A0036D" w:rsidRPr="004251BF">
          <w:rPr>
            <w:rStyle w:val="Kpr"/>
            <w:noProof/>
          </w:rPr>
          <w:t>Şekil 3 1PV Panel Görünümü</w:t>
        </w:r>
        <w:r w:rsidR="00A0036D">
          <w:rPr>
            <w:noProof/>
            <w:webHidden/>
          </w:rPr>
          <w:tab/>
        </w:r>
        <w:r w:rsidR="00A0036D">
          <w:rPr>
            <w:noProof/>
            <w:webHidden/>
          </w:rPr>
          <w:fldChar w:fldCharType="begin"/>
        </w:r>
        <w:r w:rsidR="00A0036D">
          <w:rPr>
            <w:noProof/>
            <w:webHidden/>
          </w:rPr>
          <w:instrText xml:space="preserve"> PAGEREF _Toc184387087 \h </w:instrText>
        </w:r>
        <w:r w:rsidR="00A0036D">
          <w:rPr>
            <w:noProof/>
            <w:webHidden/>
          </w:rPr>
        </w:r>
        <w:r w:rsidR="00A0036D">
          <w:rPr>
            <w:noProof/>
            <w:webHidden/>
          </w:rPr>
          <w:fldChar w:fldCharType="separate"/>
        </w:r>
        <w:r w:rsidR="00A0036D">
          <w:rPr>
            <w:noProof/>
            <w:webHidden/>
          </w:rPr>
          <w:t>6</w:t>
        </w:r>
        <w:r w:rsidR="00A0036D">
          <w:rPr>
            <w:noProof/>
            <w:webHidden/>
          </w:rPr>
          <w:fldChar w:fldCharType="end"/>
        </w:r>
      </w:hyperlink>
    </w:p>
    <w:p w14:paraId="6CA490DA" w14:textId="6EC28D98" w:rsidR="00A0036D" w:rsidRDefault="00AD420E">
      <w:pPr>
        <w:pStyle w:val="ekillerTablosu"/>
        <w:tabs>
          <w:tab w:val="right" w:leader="dot" w:pos="9062"/>
        </w:tabs>
        <w:rPr>
          <w:rFonts w:asciiTheme="minorHAnsi" w:hAnsiTheme="minorHAnsi" w:cstheme="minorBidi"/>
          <w:noProof/>
          <w:sz w:val="22"/>
          <w:szCs w:val="22"/>
          <w:lang w:eastAsia="tr-TR"/>
        </w:rPr>
      </w:pPr>
      <w:hyperlink w:anchor="_Toc184387088" w:history="1">
        <w:r w:rsidR="00A0036D" w:rsidRPr="004251BF">
          <w:rPr>
            <w:rStyle w:val="Kpr"/>
            <w:noProof/>
          </w:rPr>
          <w:t>Şekil 3 2 Şematik Diyagram</w:t>
        </w:r>
        <w:r w:rsidR="00A0036D">
          <w:rPr>
            <w:noProof/>
            <w:webHidden/>
          </w:rPr>
          <w:tab/>
        </w:r>
        <w:r w:rsidR="00A0036D">
          <w:rPr>
            <w:noProof/>
            <w:webHidden/>
          </w:rPr>
          <w:fldChar w:fldCharType="begin"/>
        </w:r>
        <w:r w:rsidR="00A0036D">
          <w:rPr>
            <w:noProof/>
            <w:webHidden/>
          </w:rPr>
          <w:instrText xml:space="preserve"> PAGEREF _Toc184387088 \h </w:instrText>
        </w:r>
        <w:r w:rsidR="00A0036D">
          <w:rPr>
            <w:noProof/>
            <w:webHidden/>
          </w:rPr>
        </w:r>
        <w:r w:rsidR="00A0036D">
          <w:rPr>
            <w:noProof/>
            <w:webHidden/>
          </w:rPr>
          <w:fldChar w:fldCharType="separate"/>
        </w:r>
        <w:r w:rsidR="00A0036D">
          <w:rPr>
            <w:noProof/>
            <w:webHidden/>
          </w:rPr>
          <w:t>6</w:t>
        </w:r>
        <w:r w:rsidR="00A0036D">
          <w:rPr>
            <w:noProof/>
            <w:webHidden/>
          </w:rPr>
          <w:fldChar w:fldCharType="end"/>
        </w:r>
      </w:hyperlink>
    </w:p>
    <w:p w14:paraId="0055FC27" w14:textId="25A75A22" w:rsidR="00A0036D" w:rsidRDefault="00AD420E">
      <w:pPr>
        <w:pStyle w:val="ekillerTablosu"/>
        <w:tabs>
          <w:tab w:val="right" w:leader="dot" w:pos="9062"/>
        </w:tabs>
        <w:rPr>
          <w:rFonts w:asciiTheme="minorHAnsi" w:hAnsiTheme="minorHAnsi" w:cstheme="minorBidi"/>
          <w:noProof/>
          <w:sz w:val="22"/>
          <w:szCs w:val="22"/>
          <w:lang w:eastAsia="tr-TR"/>
        </w:rPr>
      </w:pPr>
      <w:hyperlink w:anchor="_Toc184387089" w:history="1">
        <w:r w:rsidR="00A0036D" w:rsidRPr="004251BF">
          <w:rPr>
            <w:rStyle w:val="Kpr"/>
            <w:noProof/>
          </w:rPr>
          <w:t>Şekil 3 3 Tahmini Üretim Verileri</w:t>
        </w:r>
        <w:r w:rsidR="00A0036D">
          <w:rPr>
            <w:noProof/>
            <w:webHidden/>
          </w:rPr>
          <w:tab/>
        </w:r>
        <w:r w:rsidR="00A0036D">
          <w:rPr>
            <w:noProof/>
            <w:webHidden/>
          </w:rPr>
          <w:fldChar w:fldCharType="begin"/>
        </w:r>
        <w:r w:rsidR="00A0036D">
          <w:rPr>
            <w:noProof/>
            <w:webHidden/>
          </w:rPr>
          <w:instrText xml:space="preserve"> PAGEREF _Toc184387089 \h </w:instrText>
        </w:r>
        <w:r w:rsidR="00A0036D">
          <w:rPr>
            <w:noProof/>
            <w:webHidden/>
          </w:rPr>
        </w:r>
        <w:r w:rsidR="00A0036D">
          <w:rPr>
            <w:noProof/>
            <w:webHidden/>
          </w:rPr>
          <w:fldChar w:fldCharType="separate"/>
        </w:r>
        <w:r w:rsidR="00A0036D">
          <w:rPr>
            <w:noProof/>
            <w:webHidden/>
          </w:rPr>
          <w:t>7</w:t>
        </w:r>
        <w:r w:rsidR="00A0036D">
          <w:rPr>
            <w:noProof/>
            <w:webHidden/>
          </w:rPr>
          <w:fldChar w:fldCharType="end"/>
        </w:r>
      </w:hyperlink>
    </w:p>
    <w:p w14:paraId="60CA4BA4" w14:textId="7DB70881"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4" w:name="_Toc184388427"/>
      <w:r w:rsidRPr="00E54527">
        <w:lastRenderedPageBreak/>
        <w:t>KISALTMALAR</w:t>
      </w:r>
      <w:bookmarkEnd w:id="4"/>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HCl</w:t>
            </w:r>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Florür</w:t>
            </w:r>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6722D8AB" w:rsidR="00D81EE5" w:rsidRPr="00E54527" w:rsidRDefault="003668DB" w:rsidP="00D81EE5">
            <w:pPr>
              <w:ind w:left="1029"/>
              <w:rPr>
                <w:rFonts w:ascii="Times New Roman" w:eastAsia="Arial" w:hAnsi="Times New Roman"/>
                <w:sz w:val="20"/>
                <w:szCs w:val="20"/>
                <w:lang w:val="tr-TR" w:bidi="en-US"/>
              </w:rPr>
            </w:pPr>
            <w:r w:rsidRPr="003668DB">
              <w:rPr>
                <w:rFonts w:ascii="Times New Roman" w:hAnsi="Times New Roman"/>
                <w:color w:val="000000"/>
                <w:sz w:val="20"/>
                <w:szCs w:val="20"/>
                <w:lang w:val="tr-TR"/>
              </w:rPr>
              <w:t>Yozgat Bozok Üniversitesi Arazi Tipi GES Tesisi (2288 kWp)</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26C98A37" w:rsidR="00D81EE5" w:rsidRPr="00E54527" w:rsidRDefault="003668DB" w:rsidP="00D81EE5">
            <w:pPr>
              <w:ind w:left="1029"/>
              <w:rPr>
                <w:rFonts w:ascii="Times New Roman" w:eastAsia="Arial" w:hAnsi="Times New Roman"/>
                <w:sz w:val="20"/>
                <w:szCs w:val="20"/>
                <w:lang w:val="tr-TR" w:bidi="en-US"/>
              </w:rPr>
            </w:pPr>
            <w:r w:rsidRPr="003668DB">
              <w:rPr>
                <w:rFonts w:ascii="Times New Roman" w:hAnsi="Times New Roman"/>
                <w:color w:val="000000"/>
                <w:sz w:val="20"/>
                <w:szCs w:val="20"/>
                <w:lang w:val="tr-TR"/>
              </w:rPr>
              <w:t>Yozgat Bozok Üniversitesi</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Resmi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5" w:name="_Toc184388428"/>
      <w:r w:rsidRPr="00E54527">
        <w:lastRenderedPageBreak/>
        <w:t>GİRİŞ</w:t>
      </w:r>
      <w:bookmarkEnd w:id="5"/>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6" w:name="_Toc184388429"/>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6"/>
    </w:p>
    <w:p w14:paraId="4421BC06" w14:textId="5BAA41F7" w:rsidR="0066021E" w:rsidRPr="00E54527" w:rsidRDefault="0066021E" w:rsidP="0066021E">
      <w:pPr>
        <w:pStyle w:val="Balk3"/>
      </w:pPr>
      <w:bookmarkStart w:id="7" w:name="_Toc184388430"/>
      <w:r w:rsidRPr="00E54527">
        <w:t>Alt Proje Tanımı</w:t>
      </w:r>
      <w:bookmarkEnd w:id="7"/>
    </w:p>
    <w:p w14:paraId="1C4C7CD5" w14:textId="703850E3"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3668DB" w:rsidRPr="003668DB">
        <w:t>2.288</w:t>
      </w:r>
      <w:r w:rsidR="000262A2" w:rsidRPr="00E54527">
        <w:t xml:space="preserve"> kWp gücünde </w:t>
      </w:r>
      <w:r w:rsidR="003668DB">
        <w:t>arazi</w:t>
      </w:r>
      <w:r w:rsidR="000262A2" w:rsidRPr="00E54527">
        <w:t xml:space="preserve"> tipi </w:t>
      </w:r>
      <w:r w:rsidRPr="00E54527">
        <w:t>güneş enerjisi santralinin gerçekleştirilmesi planlanmaktadır</w:t>
      </w:r>
      <w:r w:rsidR="00E90FCD" w:rsidRPr="00E54527">
        <w:t>.</w:t>
      </w:r>
      <w:r w:rsidR="0066021E" w:rsidRPr="00E54527">
        <w:t xml:space="preserve"> Projenin gerçekleştirileceği alan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tüketiminin </w:t>
      </w:r>
      <w:r w:rsidR="003668DB" w:rsidRPr="003668DB">
        <w:t xml:space="preserve">%96,5’inin </w:t>
      </w:r>
      <w:r w:rsidR="0066021E" w:rsidRPr="00E54527">
        <w:t>karşılanması öngörülmektedir</w:t>
      </w:r>
      <w:r w:rsidR="000262A2" w:rsidRPr="00E54527">
        <w:t xml:space="preserve">. </w:t>
      </w:r>
      <w:r w:rsidRPr="00E54527">
        <w:t xml:space="preserve"> </w:t>
      </w:r>
      <w:r w:rsidR="006F4456">
        <w:t>Faydalanıcı Kurum</w:t>
      </w:r>
      <w:r w:rsidR="004A1EBB" w:rsidRPr="00E54527">
        <w:t xml:space="preserve"> </w:t>
      </w:r>
      <w:r w:rsidR="000262A2" w:rsidRPr="003668DB">
        <w:t>arazisi</w:t>
      </w:r>
      <w:r w:rsidRPr="003668DB">
        <w:t xml:space="preserve"> üzerinde</w:t>
      </w:r>
      <w:r w:rsidRPr="00E54527">
        <w:t xml:space="preserve"> </w:t>
      </w:r>
      <w:r w:rsidR="0066021E" w:rsidRPr="00E54527">
        <w:t xml:space="preserve">gerçekleştirilecek güneş enerji santrali kapsamında </w:t>
      </w:r>
      <w:r w:rsidR="000262A2" w:rsidRPr="00E54527">
        <w:t xml:space="preserve">550 Wp gücünde </w:t>
      </w:r>
      <w:r w:rsidR="003668DB">
        <w:t>4.160</w:t>
      </w:r>
      <w:r w:rsidR="000262A2" w:rsidRPr="00E54527">
        <w:t xml:space="preserve"> adet çift yüzey özellikli yarı-kesim model monokristal panel </w:t>
      </w:r>
      <w:r w:rsidR="000262A2" w:rsidRPr="005E2C60">
        <w:t xml:space="preserve">kullanılacaktır. </w:t>
      </w:r>
      <w:r w:rsidR="004A1EBB" w:rsidRPr="005E2C60">
        <w:t xml:space="preserve">Kurulum yapılacak tesiste üretilecek toplam enerji ile yıllık yaklaşık </w:t>
      </w:r>
      <w:r w:rsidR="003668DB" w:rsidRPr="005E2C60">
        <w:t xml:space="preserve">2.357.795 </w:t>
      </w:r>
      <w:r w:rsidR="004A1EBB" w:rsidRPr="005E2C60">
        <w:t>kg karbon emisyonundan kaçınılacaktır. (Güneş için emisyon faktörü 0,6345 tCO2/MWh)</w:t>
      </w:r>
      <w:r w:rsidR="00D570F5" w:rsidRPr="005E2C60">
        <w:t xml:space="preserve"> </w:t>
      </w:r>
      <w:r w:rsidR="005E2C60" w:rsidRPr="005E2C60">
        <w:t>Ek 1’de alt proje alanının haritaları, Ek 2’de alt proje alanının görüntüleri yer almaktadır.</w:t>
      </w:r>
      <w:r w:rsidR="0066021E" w:rsidRPr="005E2C60">
        <w:br w:type="page"/>
      </w:r>
    </w:p>
    <w:p w14:paraId="129E6C1B" w14:textId="717E4CAB" w:rsidR="0066021E" w:rsidRPr="00E54527" w:rsidRDefault="0066021E" w:rsidP="0066021E">
      <w:pPr>
        <w:pStyle w:val="ResimYazs"/>
        <w:keepNext/>
      </w:pPr>
      <w:bookmarkStart w:id="8" w:name="_Toc184387087"/>
      <w:r w:rsidRPr="00E54527">
        <w:lastRenderedPageBreak/>
        <w:t xml:space="preserve">Şekil 3 </w:t>
      </w:r>
      <w:r w:rsidR="00AD420E">
        <w:fldChar w:fldCharType="begin"/>
      </w:r>
      <w:r w:rsidR="00AD420E">
        <w:instrText xml:space="preserve"> SEQ Şekil_3 \* ARABIC </w:instrText>
      </w:r>
      <w:r w:rsidR="00AD420E">
        <w:fldChar w:fldCharType="separate"/>
      </w:r>
      <w:r w:rsidR="00CF1B7F" w:rsidRPr="00E54527">
        <w:rPr>
          <w:noProof/>
        </w:rPr>
        <w:t>1</w:t>
      </w:r>
      <w:r w:rsidR="00AD420E">
        <w:rPr>
          <w:noProof/>
        </w:rPr>
        <w:fldChar w:fldCharType="end"/>
      </w:r>
      <w:r w:rsidRPr="00E54527">
        <w:t>PV Panel Görünümü</w:t>
      </w:r>
      <w:bookmarkEnd w:id="8"/>
    </w:p>
    <w:p w14:paraId="4E7BB934" w14:textId="3C27B75D" w:rsidR="0066021E" w:rsidRPr="00E54527" w:rsidRDefault="003668DB" w:rsidP="0066021E">
      <w:r>
        <w:rPr>
          <w:noProof/>
        </w:rPr>
        <w:drawing>
          <wp:inline distT="0" distB="0" distL="0" distR="0" wp14:anchorId="5AB24646" wp14:editId="5AD1C54E">
            <wp:extent cx="5760720" cy="3035300"/>
            <wp:effectExtent l="0" t="0" r="0" b="0"/>
            <wp:docPr id="41" name="Resim 4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35300"/>
                    </a:xfrm>
                    <a:prstGeom prst="rect">
                      <a:avLst/>
                    </a:prstGeom>
                    <a:noFill/>
                    <a:ln>
                      <a:noFill/>
                    </a:ln>
                  </pic:spPr>
                </pic:pic>
              </a:graphicData>
            </a:graphic>
          </wp:inline>
        </w:drawing>
      </w:r>
    </w:p>
    <w:p w14:paraId="2357401B" w14:textId="3A087A42" w:rsidR="0066021E" w:rsidRPr="00E54527" w:rsidRDefault="0066021E" w:rsidP="0066021E">
      <w:pPr>
        <w:pStyle w:val="ResimYazs"/>
        <w:keepNext/>
      </w:pPr>
      <w:bookmarkStart w:id="9" w:name="_Toc184387088"/>
      <w:r w:rsidRPr="00E54527">
        <w:t xml:space="preserve">Şekil 3 </w:t>
      </w:r>
      <w:r w:rsidR="00AD420E">
        <w:fldChar w:fldCharType="begin"/>
      </w:r>
      <w:r w:rsidR="00AD420E">
        <w:instrText xml:space="preserve"> SEQ Şekil_3 \* ARABIC </w:instrText>
      </w:r>
      <w:r w:rsidR="00AD420E">
        <w:fldChar w:fldCharType="separate"/>
      </w:r>
      <w:r w:rsidR="00CF1B7F" w:rsidRPr="00E54527">
        <w:rPr>
          <w:noProof/>
        </w:rPr>
        <w:t>2</w:t>
      </w:r>
      <w:r w:rsidR="00AD420E">
        <w:rPr>
          <w:noProof/>
        </w:rPr>
        <w:fldChar w:fldCharType="end"/>
      </w:r>
      <w:r w:rsidRPr="00E54527">
        <w:t xml:space="preserve"> Şematik Diyagram</w:t>
      </w:r>
      <w:bookmarkEnd w:id="9"/>
    </w:p>
    <w:p w14:paraId="40016736" w14:textId="211A73B1" w:rsidR="0066021E" w:rsidRPr="00E54527" w:rsidRDefault="003668DB" w:rsidP="0066021E">
      <w:pPr>
        <w:rPr>
          <w:highlight w:val="yellow"/>
        </w:rPr>
      </w:pPr>
      <w:r>
        <w:rPr>
          <w:noProof/>
        </w:rPr>
        <w:drawing>
          <wp:inline distT="0" distB="0" distL="0" distR="0" wp14:anchorId="0ED50114" wp14:editId="16F7CC4D">
            <wp:extent cx="5760720" cy="3916045"/>
            <wp:effectExtent l="19050" t="19050" r="11430" b="27305"/>
            <wp:docPr id="42" name="Picture 1"/>
            <wp:cNvGraphicFramePr/>
            <a:graphic xmlns:a="http://schemas.openxmlformats.org/drawingml/2006/main">
              <a:graphicData uri="http://schemas.openxmlformats.org/drawingml/2006/picture">
                <pic:pic xmlns:pic="http://schemas.openxmlformats.org/drawingml/2006/picture">
                  <pic:nvPicPr>
                    <pic:cNvPr id="42" name="Picture 1"/>
                    <pic:cNvPicPr/>
                  </pic:nvPicPr>
                  <pic:blipFill>
                    <a:blip r:embed="rId16" cstate="print"/>
                    <a:stretch>
                      <a:fillRect/>
                    </a:stretch>
                  </pic:blipFill>
                  <pic:spPr>
                    <a:xfrm>
                      <a:off x="0" y="0"/>
                      <a:ext cx="5760720" cy="3916045"/>
                    </a:xfrm>
                    <a:prstGeom prst="rect">
                      <a:avLst/>
                    </a:prstGeom>
                    <a:ln w="6350">
                      <a:solidFill>
                        <a:srgbClr val="A0A0A0"/>
                      </a:solidFill>
                    </a:ln>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076BED15" w:rsidR="00CF1B7F" w:rsidRPr="00E54527" w:rsidRDefault="00CF1B7F" w:rsidP="00CF1B7F">
      <w:pPr>
        <w:pStyle w:val="ResimYazs"/>
        <w:keepNext/>
      </w:pPr>
      <w:bookmarkStart w:id="10" w:name="_Toc184387089"/>
      <w:r w:rsidRPr="00E54527">
        <w:lastRenderedPageBreak/>
        <w:t xml:space="preserve">Şekil 3 </w:t>
      </w:r>
      <w:r w:rsidR="00AD420E">
        <w:fldChar w:fldCharType="begin"/>
      </w:r>
      <w:r w:rsidR="00AD420E">
        <w:instrText xml:space="preserve"> SEQ Şekil_3 \* ARABIC </w:instrText>
      </w:r>
      <w:r w:rsidR="00AD420E">
        <w:fldChar w:fldCharType="separate"/>
      </w:r>
      <w:r w:rsidRPr="00E54527">
        <w:rPr>
          <w:noProof/>
        </w:rPr>
        <w:t>3</w:t>
      </w:r>
      <w:r w:rsidR="00AD420E">
        <w:rPr>
          <w:noProof/>
        </w:rPr>
        <w:fldChar w:fldCharType="end"/>
      </w:r>
      <w:r w:rsidRPr="00E54527">
        <w:t xml:space="preserve"> Tahmini Üretim Verileri</w:t>
      </w:r>
      <w:bookmarkEnd w:id="10"/>
    </w:p>
    <w:tbl>
      <w:tblPr>
        <w:tblStyle w:val="PVSOL21"/>
        <w:tblW w:w="5000" w:type="pct"/>
        <w:tblInd w:w="0" w:type="dxa"/>
        <w:tblLayout w:type="fixed"/>
        <w:tblLook w:val="04A0" w:firstRow="1" w:lastRow="0" w:firstColumn="1" w:lastColumn="0" w:noHBand="0" w:noVBand="1"/>
      </w:tblPr>
      <w:tblGrid>
        <w:gridCol w:w="5021"/>
        <w:gridCol w:w="2957"/>
        <w:gridCol w:w="1094"/>
      </w:tblGrid>
      <w:tr w:rsidR="003668DB" w:rsidRPr="003668DB" w14:paraId="3FD25A03" w14:textId="77777777" w:rsidTr="00366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top w:w="0" w:type="dxa"/>
              <w:left w:w="0" w:type="dxa"/>
              <w:bottom w:w="0" w:type="dxa"/>
              <w:right w:w="57" w:type="dxa"/>
            </w:tcMar>
            <w:hideMark/>
          </w:tcPr>
          <w:p w14:paraId="26B3EAA0" w14:textId="77777777" w:rsidR="003668DB" w:rsidRPr="003668DB" w:rsidRDefault="003668DB" w:rsidP="003668DB">
            <w:pPr>
              <w:keepNext/>
              <w:keepLines/>
              <w:rPr>
                <w:rFonts w:eastAsia="Times New Roman"/>
                <w:color w:val="595959"/>
              </w:rPr>
            </w:pPr>
            <w:r w:rsidRPr="003668DB">
              <w:rPr>
                <w:rFonts w:eastAsia="Times New Roman"/>
                <w:noProof/>
                <w:color w:val="595959"/>
              </w:rPr>
              <w:t>PV jeneratör çıkışı</w:t>
            </w:r>
          </w:p>
        </w:tc>
        <w:tc>
          <w:tcPr>
            <w:tcW w:w="2957" w:type="dxa"/>
            <w:hideMark/>
          </w:tcPr>
          <w:p w14:paraId="5F3CD523" w14:textId="77777777" w:rsidR="003668DB" w:rsidRPr="003668DB" w:rsidRDefault="003668DB" w:rsidP="003668DB">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rPr>
            </w:pPr>
            <w:r w:rsidRPr="003668DB">
              <w:rPr>
                <w:rFonts w:eastAsia="Times New Roman"/>
                <w:noProof/>
              </w:rPr>
              <w:t>2.288,00</w:t>
            </w:r>
          </w:p>
        </w:tc>
        <w:tc>
          <w:tcPr>
            <w:tcW w:w="1094" w:type="dxa"/>
            <w:tcMar>
              <w:top w:w="0" w:type="dxa"/>
              <w:left w:w="28" w:type="dxa"/>
              <w:bottom w:w="0" w:type="dxa"/>
              <w:right w:w="0" w:type="dxa"/>
            </w:tcMar>
            <w:hideMark/>
          </w:tcPr>
          <w:p w14:paraId="3BC997D3" w14:textId="77777777" w:rsidR="003668DB" w:rsidRPr="003668DB" w:rsidRDefault="003668DB" w:rsidP="003668DB">
            <w:pPr>
              <w:keepNext/>
              <w:keepLines/>
              <w:cnfStyle w:val="100000000000" w:firstRow="1" w:lastRow="0" w:firstColumn="0" w:lastColumn="0" w:oddVBand="0" w:evenVBand="0" w:oddHBand="0" w:evenHBand="0" w:firstRowFirstColumn="0" w:firstRowLastColumn="0" w:lastRowFirstColumn="0" w:lastRowLastColumn="0"/>
              <w:rPr>
                <w:rFonts w:eastAsia="Times New Roman"/>
              </w:rPr>
            </w:pPr>
            <w:r w:rsidRPr="003668DB">
              <w:rPr>
                <w:rFonts w:eastAsia="Times New Roman"/>
                <w:noProof/>
              </w:rPr>
              <w:t>kWp</w:t>
            </w:r>
          </w:p>
        </w:tc>
      </w:tr>
      <w:tr w:rsidR="003668DB" w:rsidRPr="003668DB" w14:paraId="1A0B5BBF" w14:textId="77777777" w:rsidTr="00366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03D3EF33" w14:textId="77777777" w:rsidR="003668DB" w:rsidRPr="003668DB" w:rsidRDefault="003668DB" w:rsidP="003668DB">
            <w:pPr>
              <w:keepNext/>
              <w:keepLines/>
              <w:rPr>
                <w:rFonts w:eastAsia="Times New Roman"/>
                <w:color w:val="595959"/>
              </w:rPr>
            </w:pPr>
            <w:r w:rsidRPr="003668DB">
              <w:rPr>
                <w:rFonts w:eastAsia="Times New Roman"/>
                <w:noProof/>
              </w:rPr>
              <w:t>Yıllık Özgül Kazanç</w:t>
            </w:r>
          </w:p>
        </w:tc>
        <w:tc>
          <w:tcPr>
            <w:tcW w:w="2957" w:type="dxa"/>
            <w:tcBorders>
              <w:top w:val="single" w:sz="4" w:space="0" w:color="D9D9D9"/>
              <w:left w:val="nil"/>
              <w:bottom w:val="single" w:sz="4" w:space="0" w:color="D9D9D9"/>
              <w:right w:val="nil"/>
            </w:tcBorders>
            <w:hideMark/>
          </w:tcPr>
          <w:p w14:paraId="748C1D4A" w14:textId="77777777" w:rsidR="003668DB" w:rsidRPr="003668DB" w:rsidRDefault="003668DB" w:rsidP="003668DB">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3668DB">
              <w:rPr>
                <w:rFonts w:eastAsia="Times New Roman"/>
                <w:noProof/>
              </w:rPr>
              <w:t>1.622,84</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3E4C8EB4" w14:textId="77777777" w:rsidR="003668DB" w:rsidRPr="003668DB" w:rsidRDefault="003668DB" w:rsidP="003668DB">
            <w:pPr>
              <w:keepNext/>
              <w:keepLines/>
              <w:cnfStyle w:val="000000100000" w:firstRow="0" w:lastRow="0" w:firstColumn="0" w:lastColumn="0" w:oddVBand="0" w:evenVBand="0" w:oddHBand="1" w:evenHBand="0" w:firstRowFirstColumn="0" w:firstRowLastColumn="0" w:lastRowFirstColumn="0" w:lastRowLastColumn="0"/>
              <w:rPr>
                <w:rFonts w:eastAsia="Times New Roman"/>
              </w:rPr>
            </w:pPr>
            <w:r w:rsidRPr="003668DB">
              <w:rPr>
                <w:rFonts w:eastAsia="Times New Roman"/>
                <w:noProof/>
              </w:rPr>
              <w:t>kWh/kWp</w:t>
            </w:r>
          </w:p>
        </w:tc>
      </w:tr>
      <w:tr w:rsidR="003668DB" w:rsidRPr="003668DB" w14:paraId="1EC48673" w14:textId="77777777" w:rsidTr="003668DB">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40CB6562" w14:textId="77777777" w:rsidR="003668DB" w:rsidRPr="003668DB" w:rsidRDefault="003668DB" w:rsidP="003668DB">
            <w:pPr>
              <w:keepNext/>
              <w:keepLines/>
              <w:rPr>
                <w:rFonts w:eastAsia="Times New Roman"/>
                <w:color w:val="595959"/>
              </w:rPr>
            </w:pPr>
            <w:r w:rsidRPr="003668DB">
              <w:rPr>
                <w:rFonts w:eastAsia="Times New Roman"/>
                <w:noProof/>
                <w:color w:val="595959"/>
              </w:rPr>
              <w:t>Sistem kullanım oranı (PR)</w:t>
            </w:r>
          </w:p>
        </w:tc>
        <w:tc>
          <w:tcPr>
            <w:tcW w:w="2957" w:type="dxa"/>
            <w:tcBorders>
              <w:top w:val="single" w:sz="4" w:space="0" w:color="D9D9D9"/>
              <w:left w:val="nil"/>
              <w:bottom w:val="single" w:sz="4" w:space="0" w:color="D9D9D9"/>
              <w:right w:val="nil"/>
            </w:tcBorders>
            <w:hideMark/>
          </w:tcPr>
          <w:p w14:paraId="55FD46E1" w14:textId="77777777" w:rsidR="003668DB" w:rsidRPr="003668DB" w:rsidRDefault="003668DB" w:rsidP="003668DB">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3668DB">
              <w:rPr>
                <w:rFonts w:eastAsia="Times New Roman"/>
                <w:noProof/>
              </w:rPr>
              <w:t>84,56</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7094FD40" w14:textId="77777777" w:rsidR="003668DB" w:rsidRPr="003668DB" w:rsidRDefault="003668DB" w:rsidP="003668DB">
            <w:pPr>
              <w:keepNext/>
              <w:keepLines/>
              <w:cnfStyle w:val="000000000000" w:firstRow="0" w:lastRow="0" w:firstColumn="0" w:lastColumn="0" w:oddVBand="0" w:evenVBand="0" w:oddHBand="0" w:evenHBand="0" w:firstRowFirstColumn="0" w:firstRowLastColumn="0" w:lastRowFirstColumn="0" w:lastRowLastColumn="0"/>
              <w:rPr>
                <w:rFonts w:eastAsia="Times New Roman"/>
              </w:rPr>
            </w:pPr>
            <w:r w:rsidRPr="003668DB">
              <w:rPr>
                <w:rFonts w:eastAsia="Times New Roman"/>
                <w:noProof/>
              </w:rPr>
              <w:t>%</w:t>
            </w:r>
          </w:p>
        </w:tc>
      </w:tr>
      <w:tr w:rsidR="003668DB" w:rsidRPr="003668DB" w14:paraId="0C8536DE" w14:textId="77777777" w:rsidTr="00366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7466A98A" w14:textId="77777777" w:rsidR="003668DB" w:rsidRPr="003668DB" w:rsidRDefault="003668DB" w:rsidP="003668DB">
            <w:pPr>
              <w:keepNext/>
              <w:keepLines/>
              <w:rPr>
                <w:rFonts w:eastAsia="Times New Roman"/>
                <w:color w:val="595959"/>
              </w:rPr>
            </w:pPr>
            <w:r w:rsidRPr="003668DB">
              <w:rPr>
                <w:rFonts w:eastAsia="Times New Roman"/>
                <w:noProof/>
              </w:rPr>
              <w:t>Gölgelemeden dolayı oluşan kazanç kaybı</w:t>
            </w:r>
          </w:p>
        </w:tc>
        <w:tc>
          <w:tcPr>
            <w:tcW w:w="2957" w:type="dxa"/>
            <w:tcBorders>
              <w:top w:val="single" w:sz="4" w:space="0" w:color="D9D9D9"/>
              <w:left w:val="nil"/>
              <w:bottom w:val="single" w:sz="4" w:space="0" w:color="D9D9D9"/>
              <w:right w:val="nil"/>
            </w:tcBorders>
            <w:hideMark/>
          </w:tcPr>
          <w:p w14:paraId="21830314" w14:textId="77777777" w:rsidR="003668DB" w:rsidRPr="003668DB" w:rsidRDefault="003668DB" w:rsidP="003668DB">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3668DB">
              <w:rPr>
                <w:rFonts w:eastAsia="Times New Roman"/>
                <w:noProof/>
              </w:rPr>
              <w:t>1,2</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3A19D821" w14:textId="77777777" w:rsidR="003668DB" w:rsidRPr="003668DB" w:rsidRDefault="003668DB" w:rsidP="003668DB">
            <w:pPr>
              <w:keepNext/>
              <w:keepLines/>
              <w:cnfStyle w:val="000000100000" w:firstRow="0" w:lastRow="0" w:firstColumn="0" w:lastColumn="0" w:oddVBand="0" w:evenVBand="0" w:oddHBand="1" w:evenHBand="0" w:firstRowFirstColumn="0" w:firstRowLastColumn="0" w:lastRowFirstColumn="0" w:lastRowLastColumn="0"/>
              <w:rPr>
                <w:rFonts w:eastAsia="Times New Roman"/>
              </w:rPr>
            </w:pPr>
            <w:r w:rsidRPr="003668DB">
              <w:rPr>
                <w:rFonts w:eastAsia="Times New Roman"/>
                <w:noProof/>
              </w:rPr>
              <w:t>%</w:t>
            </w:r>
          </w:p>
        </w:tc>
      </w:tr>
      <w:tr w:rsidR="003668DB" w:rsidRPr="003668DB" w14:paraId="41396FF1" w14:textId="77777777" w:rsidTr="003668DB">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6D96A40F" w14:textId="77777777" w:rsidR="003668DB" w:rsidRPr="003668DB" w:rsidRDefault="003668DB" w:rsidP="003668DB">
            <w:pPr>
              <w:keepNext/>
              <w:keepLines/>
              <w:rPr>
                <w:rFonts w:eastAsia="Times New Roman"/>
                <w:color w:val="595959"/>
              </w:rPr>
            </w:pPr>
            <w:r w:rsidRPr="003668DB">
              <w:rPr>
                <w:rFonts w:eastAsia="Times New Roman"/>
                <w:noProof/>
                <w:color w:val="595959"/>
              </w:rPr>
              <w:t>PV jeneratör enerjisi (AC şebekesi)</w:t>
            </w:r>
          </w:p>
        </w:tc>
        <w:tc>
          <w:tcPr>
            <w:tcW w:w="2957" w:type="dxa"/>
            <w:tcBorders>
              <w:top w:val="single" w:sz="4" w:space="0" w:color="D9D9D9"/>
              <w:left w:val="nil"/>
              <w:bottom w:val="single" w:sz="4" w:space="0" w:color="D9D9D9"/>
              <w:right w:val="nil"/>
            </w:tcBorders>
            <w:hideMark/>
          </w:tcPr>
          <w:p w14:paraId="4720C33E" w14:textId="77777777" w:rsidR="003668DB" w:rsidRPr="003668DB" w:rsidRDefault="003668DB" w:rsidP="003668DB">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3668DB">
              <w:rPr>
                <w:rFonts w:eastAsia="Times New Roman"/>
                <w:noProof/>
              </w:rPr>
              <w:t>3.713.225</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4EEEFBA9" w14:textId="77777777" w:rsidR="003668DB" w:rsidRPr="003668DB" w:rsidRDefault="003668DB" w:rsidP="003668DB">
            <w:pPr>
              <w:keepNext/>
              <w:keepLines/>
              <w:cnfStyle w:val="000000000000" w:firstRow="0" w:lastRow="0" w:firstColumn="0" w:lastColumn="0" w:oddVBand="0" w:evenVBand="0" w:oddHBand="0" w:evenHBand="0" w:firstRowFirstColumn="0" w:firstRowLastColumn="0" w:lastRowFirstColumn="0" w:lastRowLastColumn="0"/>
              <w:rPr>
                <w:rFonts w:eastAsia="Times New Roman"/>
              </w:rPr>
            </w:pPr>
            <w:r w:rsidRPr="003668DB">
              <w:rPr>
                <w:rFonts w:eastAsia="Times New Roman"/>
                <w:noProof/>
              </w:rPr>
              <w:t>kWh/Yıl</w:t>
            </w:r>
          </w:p>
        </w:tc>
      </w:tr>
      <w:tr w:rsidR="003668DB" w:rsidRPr="003668DB" w14:paraId="090201BB" w14:textId="77777777" w:rsidTr="00366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53883975" w14:textId="77777777" w:rsidR="003668DB" w:rsidRPr="003668DB" w:rsidRDefault="003668DB" w:rsidP="003668DB">
            <w:pPr>
              <w:keepNext/>
              <w:keepLines/>
              <w:rPr>
                <w:rFonts w:eastAsia="Times New Roman"/>
                <w:color w:val="595959"/>
              </w:rPr>
            </w:pPr>
            <w:r w:rsidRPr="003668DB">
              <w:rPr>
                <w:rFonts w:eastAsia="Times New Roman"/>
                <w:noProof/>
              </w:rPr>
              <w:t>Önlenen CO₂ emisyonu</w:t>
            </w:r>
          </w:p>
        </w:tc>
        <w:tc>
          <w:tcPr>
            <w:tcW w:w="2957" w:type="dxa"/>
            <w:tcBorders>
              <w:top w:val="single" w:sz="4" w:space="0" w:color="D9D9D9"/>
              <w:left w:val="nil"/>
              <w:bottom w:val="single" w:sz="4" w:space="0" w:color="D9D9D9"/>
              <w:right w:val="nil"/>
            </w:tcBorders>
            <w:hideMark/>
          </w:tcPr>
          <w:p w14:paraId="2C110D3B" w14:textId="77777777" w:rsidR="003668DB" w:rsidRPr="003668DB" w:rsidRDefault="003668DB" w:rsidP="003668DB">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rPr>
            </w:pPr>
            <w:r w:rsidRPr="003668DB">
              <w:rPr>
                <w:rFonts w:eastAsia="Times New Roman"/>
                <w:noProof/>
              </w:rPr>
              <w:t>2.357.795</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25354E1A" w14:textId="77777777" w:rsidR="003668DB" w:rsidRPr="003668DB" w:rsidRDefault="003668DB" w:rsidP="003668DB">
            <w:pPr>
              <w:keepNext/>
              <w:keepLines/>
              <w:cnfStyle w:val="000000100000" w:firstRow="0" w:lastRow="0" w:firstColumn="0" w:lastColumn="0" w:oddVBand="0" w:evenVBand="0" w:oddHBand="1" w:evenHBand="0" w:firstRowFirstColumn="0" w:firstRowLastColumn="0" w:lastRowFirstColumn="0" w:lastRowLastColumn="0"/>
              <w:rPr>
                <w:rFonts w:eastAsia="Times New Roman"/>
              </w:rPr>
            </w:pPr>
            <w:r w:rsidRPr="003668DB">
              <w:rPr>
                <w:rFonts w:eastAsia="Times New Roman"/>
                <w:noProof/>
              </w:rPr>
              <w:t>kg/yıl</w:t>
            </w:r>
          </w:p>
        </w:tc>
      </w:tr>
      <w:tr w:rsidR="003668DB" w:rsidRPr="003668DB" w14:paraId="353C7AFD" w14:textId="77777777" w:rsidTr="003668DB">
        <w:tc>
          <w:tcPr>
            <w:cnfStyle w:val="001000000000" w:firstRow="0" w:lastRow="0" w:firstColumn="1" w:lastColumn="0" w:oddVBand="0" w:evenVBand="0" w:oddHBand="0" w:evenHBand="0" w:firstRowFirstColumn="0" w:firstRowLastColumn="0" w:lastRowFirstColumn="0" w:lastRowLastColumn="0"/>
            <w:tcW w:w="5021" w:type="dxa"/>
            <w:tcBorders>
              <w:top w:val="single" w:sz="4" w:space="0" w:color="D9D9D9"/>
              <w:left w:val="nil"/>
              <w:bottom w:val="single" w:sz="4" w:space="0" w:color="D9D9D9"/>
              <w:right w:val="nil"/>
            </w:tcBorders>
            <w:tcMar>
              <w:top w:w="0" w:type="dxa"/>
              <w:left w:w="0" w:type="dxa"/>
              <w:bottom w:w="0" w:type="dxa"/>
              <w:right w:w="57" w:type="dxa"/>
            </w:tcMar>
            <w:hideMark/>
          </w:tcPr>
          <w:p w14:paraId="2D0924F2" w14:textId="77777777" w:rsidR="003668DB" w:rsidRPr="003668DB" w:rsidRDefault="003668DB" w:rsidP="003668DB">
            <w:pPr>
              <w:rPr>
                <w:rFonts w:eastAsia="Times New Roman"/>
                <w:color w:val="595959"/>
              </w:rPr>
            </w:pPr>
            <w:r w:rsidRPr="003668DB">
              <w:rPr>
                <w:rFonts w:eastAsia="Times New Roman"/>
                <w:noProof/>
                <w:color w:val="595959"/>
              </w:rPr>
              <w:t>Otarşi derecesi</w:t>
            </w:r>
          </w:p>
        </w:tc>
        <w:tc>
          <w:tcPr>
            <w:tcW w:w="2957" w:type="dxa"/>
            <w:tcBorders>
              <w:top w:val="single" w:sz="4" w:space="0" w:color="D9D9D9"/>
              <w:left w:val="nil"/>
              <w:bottom w:val="single" w:sz="4" w:space="0" w:color="D9D9D9"/>
              <w:right w:val="nil"/>
            </w:tcBorders>
            <w:hideMark/>
          </w:tcPr>
          <w:p w14:paraId="52DB32BA" w14:textId="77777777" w:rsidR="003668DB" w:rsidRPr="003668DB" w:rsidRDefault="003668DB" w:rsidP="003668DB">
            <w:pPr>
              <w:jc w:val="right"/>
              <w:cnfStyle w:val="000000000000" w:firstRow="0" w:lastRow="0" w:firstColumn="0" w:lastColumn="0" w:oddVBand="0" w:evenVBand="0" w:oddHBand="0" w:evenHBand="0" w:firstRowFirstColumn="0" w:firstRowLastColumn="0" w:lastRowFirstColumn="0" w:lastRowLastColumn="0"/>
              <w:rPr>
                <w:rFonts w:eastAsia="Times New Roman"/>
              </w:rPr>
            </w:pPr>
            <w:r w:rsidRPr="003668DB">
              <w:rPr>
                <w:rFonts w:eastAsia="Times New Roman"/>
                <w:noProof/>
              </w:rPr>
              <w:t>37,0</w:t>
            </w:r>
          </w:p>
        </w:tc>
        <w:tc>
          <w:tcPr>
            <w:tcW w:w="1094" w:type="dxa"/>
            <w:tcBorders>
              <w:top w:val="single" w:sz="4" w:space="0" w:color="D9D9D9"/>
              <w:left w:val="nil"/>
              <w:bottom w:val="single" w:sz="4" w:space="0" w:color="D9D9D9"/>
              <w:right w:val="nil"/>
            </w:tcBorders>
            <w:tcMar>
              <w:top w:w="0" w:type="dxa"/>
              <w:left w:w="28" w:type="dxa"/>
              <w:bottom w:w="0" w:type="dxa"/>
              <w:right w:w="0" w:type="dxa"/>
            </w:tcMar>
            <w:hideMark/>
          </w:tcPr>
          <w:p w14:paraId="3E35E91B" w14:textId="77777777" w:rsidR="003668DB" w:rsidRPr="003668DB" w:rsidRDefault="003668DB" w:rsidP="003668DB">
            <w:pPr>
              <w:keepNext/>
              <w:cnfStyle w:val="000000000000" w:firstRow="0" w:lastRow="0" w:firstColumn="0" w:lastColumn="0" w:oddVBand="0" w:evenVBand="0" w:oddHBand="0" w:evenHBand="0" w:firstRowFirstColumn="0" w:firstRowLastColumn="0" w:lastRowFirstColumn="0" w:lastRowLastColumn="0"/>
              <w:rPr>
                <w:rFonts w:eastAsia="Times New Roman"/>
              </w:rPr>
            </w:pPr>
            <w:r w:rsidRPr="003668DB">
              <w:rPr>
                <w:rFonts w:eastAsia="Times New Roman"/>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1" w:name="_Toc184388431"/>
      <w:r w:rsidRPr="00E54527">
        <w:t>Alt Proje Faaliyetleri ile İlgili Çevresel ve Sosyal Etkiler</w:t>
      </w:r>
      <w:bookmarkEnd w:id="11"/>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2" w:name="_Toc184388432"/>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2"/>
    </w:p>
    <w:p w14:paraId="5DF94E87" w14:textId="07C2ED64" w:rsidR="00A1051D" w:rsidRPr="00E54527" w:rsidRDefault="00A1051D" w:rsidP="00A1051D">
      <w:r w:rsidRPr="00E54527">
        <w:t xml:space="preserve">Proje kapsamında planlanan </w:t>
      </w:r>
      <w:r w:rsidR="003668DB" w:rsidRPr="003668DB">
        <w:t xml:space="preserve">Yozgat Bozok Üniversitesi Arazi Tipi GES Tesisi (2.288 kWp)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6C2ED8F3" w:rsidR="00DB3EA0" w:rsidRPr="00E54527" w:rsidRDefault="00DB3EA0" w:rsidP="00DB3EA0">
      <w:pPr>
        <w:pStyle w:val="ResimYazs"/>
        <w:keepNext/>
      </w:pPr>
      <w:bookmarkStart w:id="17" w:name="_Toc184387081"/>
      <w:bookmarkStart w:id="18" w:name="_Toc166603642"/>
      <w:r w:rsidRPr="00E54527">
        <w:lastRenderedPageBreak/>
        <w:t xml:space="preserve">Tablo 4 </w:t>
      </w:r>
      <w:r w:rsidR="00AD420E">
        <w:fldChar w:fldCharType="begin"/>
      </w:r>
      <w:r w:rsidR="00AD420E">
        <w:instrText xml:space="preserve"> SEQ Tablo_4 \* ARABIC </w:instrText>
      </w:r>
      <w:r w:rsidR="00AD420E">
        <w:fldChar w:fldCharType="separate"/>
      </w:r>
      <w:r w:rsidRPr="00E54527">
        <w:rPr>
          <w:noProof/>
        </w:rPr>
        <w:t>1</w:t>
      </w:r>
      <w:r w:rsidR="00AD420E">
        <w:rPr>
          <w:noProof/>
        </w:rPr>
        <w:fldChar w:fldCharType="end"/>
      </w:r>
      <w:r w:rsidRPr="00E54527">
        <w:t xml:space="preserve"> Çevresel ve Sosyal Yönetim Planı (ÇSYP) Matriksi</w:t>
      </w:r>
      <w:bookmarkEnd w:id="17"/>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Alt yüklenici</w:t>
            </w:r>
            <w:r w:rsidR="00143960" w:rsidRPr="00E54527">
              <w:rPr>
                <w:sz w:val="18"/>
              </w:rPr>
              <w:t>ler de dahil olmak üzere tüm çalışanlara yukarıda belirtilen dokümanda yer alan riskleri kapsayan gerekli bilgile</w:t>
            </w:r>
            <w:r w:rsidR="00773005">
              <w:rPr>
                <w:sz w:val="18"/>
              </w:rPr>
              <w:t>ndirmeler yapılacaktır.</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r w:rsidRPr="00E54527">
              <w:rPr>
                <w:sz w:val="18"/>
              </w:rPr>
              <w:t>Proje kapsamında çalışanların çalışma izinleri kontrol edilecek ve çocuk işçiliği, zorla çalıştırma ve 18 yaş altı çocuk işçiliğine karşı önlemler alınacaktır.</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r w:rsidRPr="00E54527">
              <w:rPr>
                <w:sz w:val="18"/>
              </w:rPr>
              <w:t xml:space="preserve">Projenin çocuk işçiliği, zorla çalıştırma vb. potansiyel riskleri içermemesi veya bunlara yol açmaması için </w:t>
            </w:r>
            <w:r w:rsidR="00213701">
              <w:rPr>
                <w:sz w:val="18"/>
              </w:rPr>
              <w:t>söz konusu riskler sözleşme aşamasında göz önünde bulundurulacaktır.</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ÇSYP Kontrol Listesi</w:t>
            </w:r>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r w:rsidRPr="00E54527">
              <w:rPr>
                <w:sz w:val="18"/>
              </w:rPr>
              <w:t>Uygunsuz Çalışma Koşulları</w:t>
            </w:r>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r w:rsidRPr="00E54527">
              <w:rPr>
                <w:sz w:val="18"/>
              </w:rPr>
              <w:t>Operasyon</w:t>
            </w:r>
          </w:p>
          <w:p w14:paraId="0E9898DF" w14:textId="77777777" w:rsidR="00143960" w:rsidRPr="00E54527" w:rsidRDefault="00143960" w:rsidP="00517B7A">
            <w:pPr>
              <w:pStyle w:val="TableParagraph"/>
              <w:spacing w:before="2"/>
              <w:ind w:left="58"/>
              <w:jc w:val="both"/>
              <w:rPr>
                <w:sz w:val="18"/>
              </w:rPr>
            </w:pPr>
            <w:r w:rsidRPr="00E54527">
              <w:rPr>
                <w:sz w:val="18"/>
              </w:rPr>
              <w:t>Aşama</w:t>
            </w:r>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r w:rsidRPr="00E54527">
              <w:rPr>
                <w:sz w:val="18"/>
              </w:rPr>
              <w:t>Kapanış Aşaması</w:t>
            </w:r>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Çalışanlar</w:t>
            </w:r>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r w:rsidRPr="00E54527">
              <w:rPr>
                <w:sz w:val="18"/>
              </w:rPr>
              <w:t>Gözetim Danışmanı</w:t>
            </w:r>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ÇSYP Bulguları</w:t>
            </w:r>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Birincil tedarikçiler ve birincil tedarik çalışanlarıyla ilgili ortaya çıkabilecek </w:t>
            </w:r>
            <w:r w:rsidR="00670964">
              <w:rPr>
                <w:sz w:val="18"/>
              </w:rPr>
              <w:t xml:space="preserve">iş sağlığı ve </w:t>
            </w:r>
            <w:r w:rsidRPr="00E54527">
              <w:rPr>
                <w:sz w:val="18"/>
              </w:rPr>
              <w:t>güvenli</w:t>
            </w:r>
            <w:r w:rsidR="00670964">
              <w:rPr>
                <w:sz w:val="18"/>
              </w:rPr>
              <w:t>ği</w:t>
            </w:r>
            <w:r w:rsidRPr="00E54527">
              <w:rPr>
                <w:sz w:val="18"/>
              </w:rPr>
              <w:t xml:space="preserve"> sorunları, gerekli </w:t>
            </w:r>
            <w:r w:rsidR="00773005">
              <w:rPr>
                <w:sz w:val="18"/>
              </w:rPr>
              <w:t>görüldüğü takdirde</w:t>
            </w:r>
            <w:r w:rsidRPr="00E54527">
              <w:rPr>
                <w:sz w:val="18"/>
              </w:rPr>
              <w:t xml:space="preserve"> birincil tedarik çalışanlarını da kapsayacak olan </w:t>
            </w:r>
          </w:p>
          <w:p w14:paraId="653DD6B5" w14:textId="56E0C2E7" w:rsidR="00143960" w:rsidRPr="00E54527" w:rsidRDefault="00670964" w:rsidP="00B30C87">
            <w:pPr>
              <w:pStyle w:val="TableParagraph"/>
              <w:spacing w:before="1"/>
              <w:ind w:left="781" w:right="84"/>
              <w:rPr>
                <w:sz w:val="18"/>
              </w:rPr>
            </w:pPr>
            <w:r>
              <w:rPr>
                <w:sz w:val="18"/>
              </w:rPr>
              <w:t>k</w:t>
            </w:r>
            <w:r w:rsidR="00143960" w:rsidRPr="00E54527">
              <w:rPr>
                <w:sz w:val="18"/>
              </w:rPr>
              <w:t xml:space="preserve">ontrol listesi ve iş güvenliği </w:t>
            </w:r>
            <w:r w:rsidR="00143960" w:rsidRPr="000F038D">
              <w:rPr>
                <w:sz w:val="18"/>
              </w:rPr>
              <w:t>prosedüründeele alınacaktır.</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r>
              <w:rPr>
                <w:sz w:val="18"/>
              </w:rPr>
              <w:t>Çalışanlar, t</w:t>
            </w:r>
            <w:r w:rsidR="00143960" w:rsidRPr="00E54527">
              <w:rPr>
                <w:sz w:val="18"/>
              </w:rPr>
              <w:t xml:space="preserve">oplu sözleşmeler de </w:t>
            </w:r>
            <w:r w:rsidR="00143960" w:rsidRPr="00E54527">
              <w:rPr>
                <w:spacing w:val="-14"/>
                <w:sz w:val="18"/>
              </w:rPr>
              <w:t xml:space="preserve">dahil </w:t>
            </w:r>
            <w:r w:rsidR="00143960" w:rsidRPr="00E54527">
              <w:rPr>
                <w:sz w:val="18"/>
              </w:rPr>
              <w:t xml:space="preserve">olmak </w:t>
            </w:r>
            <w:r w:rsidR="00143960" w:rsidRPr="00E54527">
              <w:rPr>
                <w:spacing w:val="-14"/>
                <w:sz w:val="18"/>
              </w:rPr>
              <w:t xml:space="preserve">üzere </w:t>
            </w:r>
            <w:r w:rsidR="00143960" w:rsidRPr="00E54527">
              <w:rPr>
                <w:sz w:val="18"/>
              </w:rPr>
              <w:t xml:space="preserve">ulusal </w:t>
            </w:r>
            <w:r w:rsidR="00143960" w:rsidRPr="00E54527">
              <w:rPr>
                <w:spacing w:val="-3"/>
                <w:sz w:val="18"/>
              </w:rPr>
              <w:t xml:space="preserve">iş </w:t>
            </w:r>
            <w:r w:rsidR="00143960" w:rsidRPr="00E54527">
              <w:rPr>
                <w:sz w:val="18"/>
              </w:rPr>
              <w:t>hukuku</w:t>
            </w:r>
          </w:p>
          <w:p w14:paraId="3AA7E029" w14:textId="70731148" w:rsidR="00143960" w:rsidRPr="00E54527" w:rsidRDefault="00143960" w:rsidP="00517B7A">
            <w:pPr>
              <w:pStyle w:val="TableParagraph"/>
              <w:ind w:left="781" w:right="74"/>
              <w:rPr>
                <w:sz w:val="18"/>
              </w:rPr>
            </w:pPr>
            <w:r w:rsidRPr="00E54527">
              <w:rPr>
                <w:sz w:val="18"/>
              </w:rPr>
              <w:t xml:space="preserve">İş Kanunu kapsamındaki hakları, çalışma saatleri, ücretler, fazla mesai, tazminat ve yan haklara ilişkin hakları hakkında iş ilişkisinin başlangıcından itibaren ve önemli değişiklikler meydana geldiğinde açık ve anlaşılır bir </w:t>
            </w:r>
            <w:r w:rsidR="000F038D" w:rsidRPr="00E54527">
              <w:rPr>
                <w:sz w:val="18"/>
              </w:rPr>
              <w:t xml:space="preserve">şekilde </w:t>
            </w:r>
            <w:r w:rsidR="000F038D">
              <w:rPr>
                <w:sz w:val="18"/>
              </w:rPr>
              <w:t>bilgilendirilecektir</w:t>
            </w:r>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r>
              <w:rPr>
                <w:sz w:val="18"/>
              </w:rPr>
              <w:t>Çalışanlar</w:t>
            </w:r>
            <w:r w:rsidR="00177933">
              <w:rPr>
                <w:sz w:val="18"/>
              </w:rPr>
              <w:t>ın</w:t>
            </w:r>
            <w:r>
              <w:rPr>
                <w:sz w:val="18"/>
              </w:rPr>
              <w:t xml:space="preserve"> </w:t>
            </w:r>
            <w:r w:rsidR="00143960" w:rsidRPr="00E54527">
              <w:rPr>
                <w:sz w:val="18"/>
              </w:rPr>
              <w:t>işyerindeki endişelerini dile getirebilmeleri için bir Şikayet Mekanizması kurulacaktır. Çalışanlar işe alım sırasında şikayet mekanizması hakkında bilgilendirilecek ve bu mekanizmaya kolayca erişebileceklerdir.</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Alt yüklenici</w:t>
            </w:r>
            <w:r w:rsidR="00143960" w:rsidRPr="00E54527">
              <w:rPr>
                <w:sz w:val="18"/>
              </w:rPr>
              <w:t>ler</w:t>
            </w:r>
            <w:r w:rsidR="005A7DF6">
              <w:rPr>
                <w:sz w:val="18"/>
              </w:rPr>
              <w:t>l</w:t>
            </w:r>
            <w:r w:rsidR="00143960" w:rsidRPr="00E54527">
              <w:rPr>
                <w:sz w:val="18"/>
              </w:rPr>
              <w:t xml:space="preserve">e ayrıntılı iş tanımlarını, hakları ve yükümlülükleri ve Davranış Kurallarını belirten yazılı sözleşmeler </w:t>
            </w:r>
            <w:r w:rsidR="005A7DF6">
              <w:rPr>
                <w:sz w:val="18"/>
              </w:rPr>
              <w:t>yapılacaktır.</w:t>
            </w:r>
          </w:p>
          <w:p w14:paraId="131ADD65" w14:textId="1576EC82" w:rsidR="00143960" w:rsidRPr="00E54527" w:rsidRDefault="00143960" w:rsidP="00517B7A">
            <w:pPr>
              <w:pStyle w:val="TableParagraph"/>
              <w:tabs>
                <w:tab w:val="left" w:pos="780"/>
                <w:tab w:val="left" w:pos="781"/>
              </w:tabs>
              <w:ind w:left="781" w:right="364"/>
              <w:rPr>
                <w:sz w:val="18"/>
              </w:rPr>
            </w:pPr>
            <w:r w:rsidRPr="00E54527">
              <w:rPr>
                <w:sz w:val="18"/>
              </w:rPr>
              <w:t xml:space="preserve">Proje sırasında işgücünün refahına öncelik verileceğinden (uygun çalışma koşulları sağlanarak ve </w:t>
            </w:r>
            <w:r w:rsidR="002D39D3">
              <w:rPr>
                <w:sz w:val="18"/>
              </w:rPr>
              <w:t xml:space="preserve">çalışanların </w:t>
            </w:r>
            <w:r w:rsidRPr="00E54527">
              <w:rPr>
                <w:sz w:val="18"/>
              </w:rPr>
              <w:t>fiziksel ve ruhsal sağlığı desteklenerek), işgücünün olumlu yönde etkilenmesi beklenmektedir.</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r w:rsidRPr="00E54527">
              <w:rPr>
                <w:sz w:val="18"/>
              </w:rPr>
              <w:t>Sahada personel konaklaması olmayacaktır. Tesisin kurulacağı yer merkezi bir konum olduğundan personel mevcut ulaşım koşulları ile s</w:t>
            </w:r>
            <w:r w:rsidR="00BC373B" w:rsidRPr="00E54527">
              <w:rPr>
                <w:sz w:val="18"/>
              </w:rPr>
              <w:t>a</w:t>
            </w:r>
            <w:r w:rsidRPr="00E54527">
              <w:rPr>
                <w:sz w:val="18"/>
              </w:rPr>
              <w:t>haya ulaşacağından herhangi bir ek önlem alınmasına gerek yoktur.</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Alt Proje</w:t>
            </w:r>
          </w:p>
          <w:p w14:paraId="695DFC45"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r w:rsidRPr="00E54527">
              <w:rPr>
                <w:b/>
                <w:sz w:val="18"/>
              </w:rPr>
              <w:t>Hassas</w:t>
            </w:r>
          </w:p>
          <w:p w14:paraId="74C6F053"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B90B16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r w:rsidRPr="00E54527">
              <w:rPr>
                <w:sz w:val="18"/>
              </w:rPr>
              <w:t>Toplumsal Cinsiyete Dayalı Şiddet (TCDŞ), Cinsel Sömürü İstismar/Cinsel Taciz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r w:rsidRPr="00E54527">
              <w:rPr>
                <w:sz w:val="18"/>
              </w:rPr>
              <w:t>İnşaat</w:t>
            </w:r>
          </w:p>
          <w:p w14:paraId="76A92E5C" w14:textId="77777777" w:rsidR="00143960" w:rsidRPr="00E54527" w:rsidRDefault="00143960" w:rsidP="00517B7A">
            <w:pPr>
              <w:pStyle w:val="TableParagraph"/>
              <w:spacing w:line="207" w:lineRule="exact"/>
              <w:ind w:left="58"/>
              <w:rPr>
                <w:sz w:val="18"/>
              </w:rPr>
            </w:pPr>
            <w:r w:rsidRPr="00E54527">
              <w:rPr>
                <w:sz w:val="18"/>
              </w:rPr>
              <w:t>Aşama</w:t>
            </w:r>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r w:rsidRPr="00E54527">
              <w:rPr>
                <w:sz w:val="18"/>
              </w:rPr>
              <w:t>Operasyon</w:t>
            </w:r>
          </w:p>
          <w:p w14:paraId="2B1C0594" w14:textId="77777777" w:rsidR="00143960" w:rsidRPr="00E54527" w:rsidRDefault="00143960" w:rsidP="00517B7A">
            <w:pPr>
              <w:pStyle w:val="TableParagraph"/>
              <w:spacing w:before="2"/>
              <w:ind w:left="58"/>
              <w:rPr>
                <w:sz w:val="18"/>
              </w:rPr>
            </w:pPr>
            <w:r w:rsidRPr="00E54527">
              <w:rPr>
                <w:sz w:val="18"/>
              </w:rPr>
              <w:t>Aşama</w:t>
            </w:r>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r w:rsidRPr="00E54527">
              <w:rPr>
                <w:sz w:val="18"/>
              </w:rPr>
              <w:t>Kapanış Aşaması</w:t>
            </w:r>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r w:rsidRPr="00E54527">
              <w:rPr>
                <w:sz w:val="18"/>
              </w:rPr>
              <w:t>İşçiler</w:t>
            </w:r>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r w:rsidRPr="000F038D">
              <w:rPr>
                <w:sz w:val="18"/>
              </w:rPr>
              <w:t xml:space="preserve">İnşaat </w:t>
            </w:r>
            <w:r w:rsidR="00D570F5" w:rsidRPr="000F038D">
              <w:rPr>
                <w:sz w:val="18"/>
              </w:rPr>
              <w:t xml:space="preserve">TTK </w:t>
            </w:r>
            <w:r w:rsidR="000F038D" w:rsidRPr="000F038D">
              <w:rPr>
                <w:sz w:val="18"/>
              </w:rPr>
              <w:t>Danışmanı, Fizibilite</w:t>
            </w:r>
            <w:r w:rsidR="005E1474" w:rsidRPr="000F038D">
              <w:rPr>
                <w:sz w:val="18"/>
              </w:rPr>
              <w:t xml:space="preserve"> Danışmanı</w:t>
            </w:r>
            <w:r w:rsidRPr="000F038D">
              <w:rPr>
                <w:sz w:val="18"/>
              </w:rPr>
              <w:t>ve</w:t>
            </w:r>
            <w:r w:rsidR="005E1474" w:rsidRPr="000F038D">
              <w:rPr>
                <w:sz w:val="18"/>
              </w:rPr>
              <w:t xml:space="preserve"> Kontrol Danışmanına</w:t>
            </w:r>
            <w:r w:rsidRPr="000F038D">
              <w:rPr>
                <w:sz w:val="18"/>
              </w:rPr>
              <w:t xml:space="preserve"> TCDŞ ve CSİ/CT konularında </w:t>
            </w:r>
            <w:r w:rsidR="00773005" w:rsidRPr="000F038D">
              <w:rPr>
                <w:sz w:val="18"/>
              </w:rPr>
              <w:t>PUB tarafından eğitim verilecektir.</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r w:rsidRPr="00E54527">
              <w:rPr>
                <w:sz w:val="18"/>
              </w:rPr>
              <w:t>Tüm proje personeli TCDŞ ve CSİ/CT konusunda eğitilecektir.</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r w:rsidRPr="00E54527">
              <w:rPr>
                <w:sz w:val="18"/>
              </w:rPr>
              <w:t xml:space="preserve">Tüm proje çalışanları </w:t>
            </w:r>
          </w:p>
          <w:p w14:paraId="2BDD93E6" w14:textId="498FA7B9" w:rsidR="00143960" w:rsidRPr="00E54527" w:rsidRDefault="00143960" w:rsidP="000F038D">
            <w:pPr>
              <w:pStyle w:val="TableParagraph"/>
              <w:spacing w:line="206" w:lineRule="exact"/>
              <w:ind w:left="781"/>
              <w:rPr>
                <w:sz w:val="18"/>
              </w:rPr>
            </w:pPr>
            <w:r w:rsidRPr="00E54527">
              <w:rPr>
                <w:sz w:val="18"/>
              </w:rPr>
              <w:t>Davranış Kurallarını imzalayacak</w:t>
            </w:r>
            <w:r w:rsidR="005A7DF6">
              <w:rPr>
                <w:sz w:val="18"/>
              </w:rPr>
              <w:t xml:space="preserve"> ve bu konuda</w:t>
            </w:r>
            <w:r w:rsidRPr="00E54527">
              <w:rPr>
                <w:sz w:val="18"/>
              </w:rPr>
              <w:t>bilgilendirilecektir.</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TCDŞ ve CSİ/CT ile ilgili şikayetleri almak için işlevsel bir ŞM ve yönlendirme mekanizması oluşturulacaktır.</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r w:rsidRPr="00E54527">
              <w:rPr>
                <w:sz w:val="18"/>
              </w:rPr>
              <w:t>Şikayet Kayıtları ÇSYP Bulguları</w:t>
            </w:r>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r w:rsidRPr="00E54527">
              <w:rPr>
                <w:b/>
                <w:sz w:val="18"/>
              </w:rPr>
              <w:t>Kaynak Verimliliği ve Kirlilik Önleme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r w:rsidRPr="00E54527">
              <w:rPr>
                <w:sz w:val="18"/>
              </w:rPr>
              <w:t>İnşaat Aşaması</w:t>
            </w:r>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r>
              <w:rPr>
                <w:sz w:val="18"/>
              </w:rPr>
              <w:t>Personellerin tesiste çalışması sonucu oluşan atık suyun</w:t>
            </w:r>
            <w:r w:rsidRPr="00E54527" w:rsidDel="000C6B4A">
              <w:rPr>
                <w:sz w:val="18"/>
              </w:rPr>
              <w:t xml:space="preserve"> </w:t>
            </w:r>
            <w:r w:rsidR="00143960" w:rsidRPr="00E54527">
              <w:rPr>
                <w:sz w:val="18"/>
              </w:rPr>
              <w:t>uygun yöntemlerle uzaklaştırılması öngörülmektedir. Su kalitesini ve ekolojik durumu iyileştirmek için ulusal ve uluslararası standartlara uygun izleme yapılmalıdır.</w:t>
            </w:r>
          </w:p>
          <w:p w14:paraId="311AA1BE" w14:textId="77777777" w:rsidR="00143960" w:rsidRPr="00E54527" w:rsidRDefault="00143960" w:rsidP="00517B7A">
            <w:pPr>
              <w:pStyle w:val="TableParagraph"/>
              <w:numPr>
                <w:ilvl w:val="0"/>
                <w:numId w:val="24"/>
              </w:numPr>
              <w:tabs>
                <w:tab w:val="left" w:pos="781"/>
              </w:tabs>
              <w:ind w:right="40"/>
              <w:rPr>
                <w:sz w:val="18"/>
              </w:rPr>
            </w:pPr>
            <w:r w:rsidRPr="00E54527">
              <w:rPr>
                <w:sz w:val="18"/>
              </w:rPr>
              <w:t>Dökülme kitleri inşaat sahalarında her zaman hazır bulundurulacaktır.</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ÇSYP Bulguları</w:t>
            </w:r>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r w:rsidRPr="00E54527">
              <w:rPr>
                <w:sz w:val="18"/>
              </w:rPr>
              <w:t>Su Kaynakları Üzerindeki Etkiler</w:t>
            </w:r>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r w:rsidRPr="00E54527">
              <w:rPr>
                <w:sz w:val="18"/>
              </w:rPr>
              <w:t>Operasyon</w:t>
            </w:r>
          </w:p>
          <w:p w14:paraId="756817EA" w14:textId="77777777" w:rsidR="00143960" w:rsidRPr="00E54527" w:rsidRDefault="00143960" w:rsidP="00517B7A">
            <w:pPr>
              <w:pStyle w:val="TableParagraph"/>
              <w:spacing w:line="207" w:lineRule="exact"/>
              <w:ind w:left="215"/>
              <w:rPr>
                <w:sz w:val="18"/>
              </w:rPr>
            </w:pPr>
            <w:r w:rsidRPr="00E54527">
              <w:rPr>
                <w:sz w:val="18"/>
              </w:rPr>
              <w:t>Aşama</w:t>
            </w:r>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r w:rsidRPr="00E54527">
              <w:rPr>
                <w:sz w:val="18"/>
              </w:rPr>
              <w:t>Su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r w:rsidRPr="00E54527">
              <w:rPr>
                <w:sz w:val="18"/>
              </w:rPr>
              <w:t>Gözetim Danışmanı</w:t>
            </w:r>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Alt Proje</w:t>
            </w:r>
          </w:p>
          <w:p w14:paraId="2C4F4898"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r w:rsidRPr="00E54527">
              <w:rPr>
                <w:b/>
                <w:sz w:val="18"/>
              </w:rPr>
              <w:t>Hassas</w:t>
            </w:r>
          </w:p>
          <w:p w14:paraId="68596C5E"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5DD17D0E"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r w:rsidRPr="00E54527">
              <w:rPr>
                <w:sz w:val="18"/>
              </w:rPr>
              <w:t>İşletme sonrası aşama için bir Saha Kapatma Planı hazırlanacaktır. Bu plan, ekipmanın nasıl söküleceğine ve sahanın rehabilitasyonuna ilişkin prosedürleri içerecektir</w:t>
            </w:r>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r w:rsidRPr="00E54527">
              <w:rPr>
                <w:sz w:val="18"/>
              </w:rPr>
              <w:t>İnşaat Aşaması</w:t>
            </w:r>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r w:rsidRPr="00E54527">
              <w:rPr>
                <w:sz w:val="18"/>
              </w:rPr>
              <w:t>Sahada bir Geçici Atık Depolama Alanı kurulacak ve atıklar türlerine göre depolanacaktır. Evsel atıklar Belediye'ye, ambalaj, tehlikeli atık vb. atıklar ise lisanslı firmalara teslim edilecektir.</w:t>
            </w:r>
          </w:p>
          <w:p w14:paraId="54F2785A" w14:textId="6706ABCA" w:rsidR="00143960" w:rsidRPr="00E54527" w:rsidRDefault="00143960" w:rsidP="00517B7A">
            <w:pPr>
              <w:pStyle w:val="TableParagraph"/>
              <w:numPr>
                <w:ilvl w:val="0"/>
                <w:numId w:val="29"/>
              </w:numPr>
              <w:tabs>
                <w:tab w:val="left" w:pos="781"/>
              </w:tabs>
              <w:ind w:right="39"/>
              <w:rPr>
                <w:sz w:val="18"/>
              </w:rPr>
            </w:pPr>
            <w:r w:rsidRPr="00E54527">
              <w:rPr>
                <w:sz w:val="18"/>
              </w:rPr>
              <w:t xml:space="preserve">Yerinde bakım ve onarım sırasında ortaya çıkan panel atıkları lisanslı firmalara teslim edilecektir. Hasarlı veya ömrünü tamamlamış güneş panelleri ve bileşenleri için lisanslı geri dönüşüm şirketlerine teslim edilecektir. </w:t>
            </w:r>
            <w:r w:rsidR="00534AAE">
              <w:rPr>
                <w:sz w:val="18"/>
              </w:rPr>
              <w:t>S</w:t>
            </w:r>
            <w:r w:rsidR="00534AAE" w:rsidRPr="00E54527">
              <w:rPr>
                <w:sz w:val="18"/>
              </w:rPr>
              <w:t>ilikon</w:t>
            </w:r>
            <w:r w:rsidRPr="00E54527">
              <w:rPr>
                <w:sz w:val="18"/>
              </w:rPr>
              <w:t>, cam ve metaller gibi değerli malzemeleri üretimde yeniden kullanmak üzere geri kazanmak için geliştirilecektir.</w:t>
            </w:r>
          </w:p>
          <w:p w14:paraId="750006A9" w14:textId="77777777" w:rsidR="00143960" w:rsidRPr="00E54527" w:rsidRDefault="00143960" w:rsidP="00517B7A">
            <w:pPr>
              <w:pStyle w:val="TableParagraph"/>
              <w:numPr>
                <w:ilvl w:val="0"/>
                <w:numId w:val="29"/>
              </w:numPr>
              <w:tabs>
                <w:tab w:val="left" w:pos="237"/>
              </w:tabs>
              <w:ind w:right="42"/>
              <w:rPr>
                <w:sz w:val="18"/>
              </w:rPr>
            </w:pPr>
            <w:r w:rsidRPr="00E54527">
              <w:rPr>
                <w:sz w:val="18"/>
              </w:rPr>
              <w:t>Proje kapsamında çalışacak personelin yemek ihtiyacı taşeron firma tarafından karşılanacak ve bitkisel atık yağ oluşumu söz konusu olmayacaktır.</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r w:rsidRPr="00E54527">
              <w:rPr>
                <w:sz w:val="18"/>
              </w:rPr>
              <w:t>Atık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r w:rsidRPr="00E54527">
              <w:rPr>
                <w:sz w:val="18"/>
              </w:rPr>
              <w:t>Operasyon</w:t>
            </w:r>
          </w:p>
          <w:p w14:paraId="4B6B5098"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r w:rsidRPr="00E54527">
              <w:rPr>
                <w:sz w:val="18"/>
              </w:rPr>
              <w:t>Topluluk</w:t>
            </w:r>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r w:rsidRPr="006F4456">
              <w:rPr>
                <w:sz w:val="18"/>
              </w:rPr>
              <w:t>Faydalanıcı Kurum</w:t>
            </w:r>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ÇSYP Bulguları</w:t>
            </w:r>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r w:rsidRPr="00E54527">
              <w:rPr>
                <w:sz w:val="18"/>
              </w:rPr>
              <w:t>İnşaat Aşaması</w:t>
            </w:r>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r w:rsidRPr="00E54527">
              <w:rPr>
                <w:sz w:val="18"/>
              </w:rPr>
              <w:t>Projenin inşaat aşamasında, hava kalitesi üzerindeki etkiler</w:t>
            </w:r>
            <w:r w:rsidR="00E53692">
              <w:rPr>
                <w:sz w:val="18"/>
              </w:rPr>
              <w:t>inin</w:t>
            </w:r>
            <w:r w:rsidRPr="00E54527">
              <w:rPr>
                <w:sz w:val="18"/>
              </w:rPr>
              <w:t xml:space="preserve"> temel olarak toz, egzoz ve sera gazı </w:t>
            </w:r>
            <w:r w:rsidRPr="000F038D">
              <w:rPr>
                <w:sz w:val="18"/>
              </w:rPr>
              <w:t>emisyonlarından kaynakla</w:t>
            </w:r>
            <w:r w:rsidR="00E83A9C" w:rsidRPr="000F038D">
              <w:rPr>
                <w:sz w:val="18"/>
              </w:rPr>
              <w:t xml:space="preserve">nması </w:t>
            </w:r>
            <w:r w:rsidR="000F038D" w:rsidRPr="000F038D">
              <w:rPr>
                <w:sz w:val="18"/>
              </w:rPr>
              <w:t>beklenmektedir.</w:t>
            </w:r>
            <w:r w:rsidRPr="000F038D">
              <w:rPr>
                <w:sz w:val="18"/>
              </w:rPr>
              <w:t xml:space="preserve"> Yerleşim</w:t>
            </w:r>
            <w:r w:rsidRPr="00E54527">
              <w:rPr>
                <w:sz w:val="18"/>
              </w:rPr>
              <w:t xml:space="preserve"> yerlerinden şikayet gelmesi durumunda hava kalitesi ölçümleri yapılacaktır.</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r w:rsidRPr="00E54527">
              <w:rPr>
                <w:sz w:val="18"/>
              </w:rPr>
              <w:t>Hava Kalitesi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r w:rsidRPr="00E54527">
              <w:rPr>
                <w:sz w:val="18"/>
              </w:rPr>
              <w:t>Operasyon</w:t>
            </w:r>
          </w:p>
          <w:p w14:paraId="02F88606"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r w:rsidRPr="00E54527">
              <w:rPr>
                <w:sz w:val="18"/>
              </w:rPr>
              <w:t>Topluluk</w:t>
            </w:r>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ÇSYP Bulguları</w:t>
            </w:r>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r w:rsidRPr="00E54527">
              <w:rPr>
                <w:sz w:val="18"/>
              </w:rPr>
              <w:t>Gözetim Danışmanı</w:t>
            </w:r>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Alt Proje</w:t>
            </w:r>
          </w:p>
          <w:p w14:paraId="7FEBFE42"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r w:rsidRPr="00E54527">
              <w:rPr>
                <w:b/>
                <w:sz w:val="18"/>
              </w:rPr>
              <w:t>Hassas</w:t>
            </w:r>
          </w:p>
          <w:p w14:paraId="40243B0C"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1DD1A0F"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r w:rsidRPr="00E54527">
              <w:rPr>
                <w:sz w:val="18"/>
              </w:rPr>
              <w:t>İnşaat aşamasındaki proje faaliyetleri bir dizi gürültü üreten faaliyetle ilişkilidir. Gürültü, saha hazırlığı ve inşaat faaliyetleri için kullanılacak nakliye araçları, makineler ve dış mekan ekipmanlarından kaynaklanacaktır.</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r w:rsidRPr="00E54527">
              <w:rPr>
                <w:sz w:val="18"/>
              </w:rPr>
              <w:t>İnşaat Aşaması</w:t>
            </w:r>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r w:rsidRPr="00E54527">
              <w:rPr>
                <w:sz w:val="18"/>
              </w:rPr>
              <w:t>Gürültü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r w:rsidRPr="00E54527">
              <w:rPr>
                <w:sz w:val="18"/>
              </w:rPr>
              <w:t>Operasyon</w:t>
            </w:r>
          </w:p>
          <w:p w14:paraId="481DBEAA" w14:textId="77777777" w:rsidR="00143960" w:rsidRPr="00E54527" w:rsidRDefault="00143960" w:rsidP="00517B7A">
            <w:pPr>
              <w:pStyle w:val="TableParagraph"/>
              <w:spacing w:before="2"/>
              <w:ind w:left="215"/>
              <w:rPr>
                <w:sz w:val="18"/>
              </w:rPr>
            </w:pPr>
            <w:r w:rsidRPr="00E54527">
              <w:rPr>
                <w:sz w:val="18"/>
              </w:rPr>
              <w:t>Aşama</w:t>
            </w:r>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r w:rsidRPr="00E54527">
              <w:rPr>
                <w:sz w:val="18"/>
              </w:rPr>
              <w:t>Topluluk</w:t>
            </w:r>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ÇSYP Bulguları</w:t>
            </w:r>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r w:rsidRPr="00E54527">
              <w:rPr>
                <w:b/>
                <w:sz w:val="18"/>
              </w:rPr>
              <w:t>Toplum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r w:rsidR="000F038D">
              <w:rPr>
                <w:sz w:val="18"/>
              </w:rPr>
              <w:t>Kanunu’nda</w:t>
            </w:r>
            <w:r w:rsidRPr="00E54527">
              <w:rPr>
                <w:sz w:val="18"/>
              </w:rPr>
              <w:t xml:space="preserve"> tanımlandığı gibi bir İSG organizasyon yapısı tanımlanacak ve sahada gerekli sayıda İSG görevlisi görevlendirilecektir.</w:t>
            </w:r>
          </w:p>
          <w:p w14:paraId="03EDFBE1" w14:textId="7DD087B9" w:rsidR="00143960" w:rsidRPr="00E54527" w:rsidRDefault="00143960" w:rsidP="00517B7A">
            <w:pPr>
              <w:pStyle w:val="TableParagraph"/>
              <w:numPr>
                <w:ilvl w:val="0"/>
                <w:numId w:val="32"/>
              </w:numPr>
              <w:tabs>
                <w:tab w:val="left" w:pos="781"/>
              </w:tabs>
              <w:ind w:right="39"/>
              <w:rPr>
                <w:sz w:val="18"/>
              </w:rPr>
            </w:pPr>
            <w:r w:rsidRPr="00E54527">
              <w:rPr>
                <w:sz w:val="18"/>
              </w:rPr>
              <w:t xml:space="preserve">Söküm işlemleri sırasında iş sağlığı ve güvenliği açısından ulusal ve uluslararası standartlara uygun çalışmalar </w:t>
            </w:r>
            <w:r w:rsidR="00600CB6">
              <w:rPr>
                <w:sz w:val="18"/>
              </w:rPr>
              <w:t>yapılacaktır.</w:t>
            </w:r>
          </w:p>
          <w:p w14:paraId="2007F57D" w14:textId="77777777" w:rsidR="00534AAE" w:rsidRDefault="00143960" w:rsidP="00517B7A">
            <w:pPr>
              <w:pStyle w:val="TableParagraph"/>
              <w:numPr>
                <w:ilvl w:val="0"/>
                <w:numId w:val="32"/>
              </w:numPr>
              <w:tabs>
                <w:tab w:val="left" w:pos="781"/>
              </w:tabs>
              <w:ind w:right="38"/>
              <w:rPr>
                <w:sz w:val="18"/>
              </w:rPr>
            </w:pPr>
            <w:r w:rsidRPr="00E54527">
              <w:rPr>
                <w:sz w:val="18"/>
              </w:rPr>
              <w:t xml:space="preserve">İşe özel bir risk değerlendirmesi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bulaşıcı hastalık riskleri) yapılacak ve personel işe başlamadan önce riskler konusunda eğitilecektir.</w:t>
            </w:r>
          </w:p>
          <w:p w14:paraId="6D560920" w14:textId="7B387113" w:rsidR="00143960" w:rsidRPr="00E54527" w:rsidRDefault="00143960" w:rsidP="00230751">
            <w:pPr>
              <w:pStyle w:val="TableParagraph"/>
              <w:numPr>
                <w:ilvl w:val="0"/>
                <w:numId w:val="32"/>
              </w:numPr>
              <w:tabs>
                <w:tab w:val="left" w:pos="234"/>
              </w:tabs>
              <w:ind w:right="41"/>
              <w:rPr>
                <w:sz w:val="18"/>
              </w:rPr>
            </w:pPr>
            <w:r w:rsidRPr="00E54527">
              <w:rPr>
                <w:sz w:val="18"/>
              </w:rPr>
              <w:t>İşletme sonrası aşama başlatılmadan önce bir Saha Kapatma/Rehabilitasyon Planı hazırlanacaktır.</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İSG Kayıtları</w:t>
            </w:r>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Eğitim Kayıtları</w:t>
            </w:r>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r w:rsidRPr="00E54527">
              <w:rPr>
                <w:sz w:val="18"/>
              </w:rPr>
              <w:t>Kamu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r w:rsidRPr="00E54527">
              <w:rPr>
                <w:sz w:val="18"/>
              </w:rPr>
              <w:t>İnşaat Aşaması</w:t>
            </w:r>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r w:rsidRPr="00E54527">
              <w:rPr>
                <w:sz w:val="18"/>
              </w:rPr>
              <w:t>Operasyon</w:t>
            </w:r>
          </w:p>
          <w:p w14:paraId="48BCD38A" w14:textId="77777777" w:rsidR="00143960" w:rsidRPr="00E54527" w:rsidRDefault="00143960" w:rsidP="00517B7A">
            <w:pPr>
              <w:pStyle w:val="TableParagraph"/>
              <w:spacing w:line="207" w:lineRule="exact"/>
              <w:ind w:left="215"/>
              <w:rPr>
                <w:sz w:val="18"/>
              </w:rPr>
            </w:pPr>
            <w:r w:rsidRPr="00E54527">
              <w:rPr>
                <w:sz w:val="18"/>
              </w:rPr>
              <w:t>Aşama</w:t>
            </w:r>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r w:rsidRPr="00E54527">
              <w:rPr>
                <w:sz w:val="18"/>
              </w:rPr>
              <w:t>Kapanış Aşaması</w:t>
            </w:r>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r w:rsidRPr="00E54527">
              <w:rPr>
                <w:sz w:val="18"/>
              </w:rPr>
              <w:t>Topluluk</w:t>
            </w:r>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r w:rsidRPr="00E54527">
              <w:rPr>
                <w:sz w:val="18"/>
              </w:rPr>
              <w:t>İşçiler</w:t>
            </w:r>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TTK Danışmanı</w:t>
            </w:r>
            <w:r w:rsidR="00143960" w:rsidRPr="00E54527">
              <w:rPr>
                <w:sz w:val="18"/>
              </w:rPr>
              <w:t xml:space="preserve"> ve/veya </w:t>
            </w:r>
            <w:r>
              <w:rPr>
                <w:sz w:val="18"/>
              </w:rPr>
              <w:t>alt yüklenici</w:t>
            </w:r>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r w:rsidRPr="006F4456">
              <w:rPr>
                <w:sz w:val="18"/>
              </w:rPr>
              <w:t>Faydalanıcı Kurum</w:t>
            </w:r>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r w:rsidRPr="00E54527">
              <w:rPr>
                <w:sz w:val="18"/>
              </w:rPr>
              <w:t>Doğrudan</w:t>
            </w:r>
          </w:p>
          <w:p w14:paraId="3467972A" w14:textId="77777777" w:rsidR="00143960" w:rsidRPr="00E54527" w:rsidRDefault="00143960" w:rsidP="00517B7A">
            <w:pPr>
              <w:pStyle w:val="TableParagraph"/>
              <w:spacing w:line="207" w:lineRule="exact"/>
              <w:ind w:left="344"/>
              <w:rPr>
                <w:sz w:val="18"/>
              </w:rPr>
            </w:pPr>
            <w:r w:rsidRPr="00E54527">
              <w:rPr>
                <w:sz w:val="18"/>
              </w:rPr>
              <w:t>Uygulama</w:t>
            </w:r>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r w:rsidRPr="00E54527">
              <w:rPr>
                <w:sz w:val="18"/>
              </w:rPr>
              <w:t>İç denetim programı ve kayıtları</w:t>
            </w:r>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r w:rsidRPr="00E54527">
              <w:rPr>
                <w:sz w:val="18"/>
              </w:rPr>
              <w:t>Paydaşlarla istişare</w:t>
            </w:r>
          </w:p>
          <w:p w14:paraId="52BF86DB" w14:textId="77777777" w:rsidR="00143960" w:rsidRPr="00E54527" w:rsidRDefault="00143960" w:rsidP="00517B7A">
            <w:pPr>
              <w:pStyle w:val="TableParagraph"/>
              <w:spacing w:line="206" w:lineRule="exact"/>
              <w:ind w:left="315"/>
              <w:rPr>
                <w:sz w:val="18"/>
              </w:rPr>
            </w:pPr>
            <w:r w:rsidRPr="00E54527">
              <w:rPr>
                <w:sz w:val="18"/>
              </w:rPr>
              <w:t>dakika</w:t>
            </w:r>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10470022"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2D0B6974"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562AC8B5"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Bu plan, ekipmanın nasıl söküleceğine ve sahanın nasıl rehabilite edileceğine ilişkin prosedürleri içerecektir.</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r w:rsidRPr="00E54527">
              <w:rPr>
                <w:rFonts w:ascii="Arial" w:eastAsia="Arial" w:hAnsi="Arial" w:cs="Arial"/>
                <w:sz w:val="18"/>
                <w:lang w:bidi="en-US"/>
              </w:rPr>
              <w:t xml:space="preserve">Trafik yoğunluğundaki değişiklikler </w:t>
            </w:r>
            <w:r w:rsidR="00230751">
              <w:rPr>
                <w:rFonts w:ascii="Arial" w:eastAsia="Arial" w:hAnsi="Arial" w:cs="Arial"/>
                <w:sz w:val="18"/>
                <w:lang w:bidi="en-US"/>
              </w:rPr>
              <w:t xml:space="preserve">ve </w:t>
            </w:r>
            <w:r w:rsidRPr="00E54527">
              <w:rPr>
                <w:rFonts w:ascii="Arial" w:eastAsia="Arial" w:hAnsi="Arial" w:cs="Arial"/>
                <w:sz w:val="18"/>
                <w:lang w:bidi="en-US"/>
              </w:rPr>
              <w:t xml:space="preserve">diğer yol </w:t>
            </w:r>
            <w:r w:rsidR="0022171C" w:rsidRPr="00E54527">
              <w:rPr>
                <w:rFonts w:ascii="Arial" w:eastAsia="Arial" w:hAnsi="Arial" w:cs="Arial"/>
                <w:sz w:val="18"/>
                <w:lang w:bidi="en-US"/>
              </w:rPr>
              <w:t>kullanıcıların</w:t>
            </w:r>
            <w:r w:rsidR="0022171C">
              <w:rPr>
                <w:rFonts w:ascii="Arial" w:eastAsia="Arial" w:hAnsi="Arial" w:cs="Arial"/>
                <w:sz w:val="18"/>
                <w:lang w:bidi="en-US"/>
              </w:rPr>
              <w:t>a</w:t>
            </w:r>
            <w:r w:rsidR="0022171C" w:rsidRPr="00E54527">
              <w:rPr>
                <w:rFonts w:ascii="Arial" w:eastAsia="Arial" w:hAnsi="Arial" w:cs="Arial"/>
                <w:sz w:val="18"/>
                <w:lang w:bidi="en-US"/>
              </w:rPr>
              <w:t xml:space="preserve"> </w:t>
            </w:r>
            <w:r w:rsidR="0022171C">
              <w:rPr>
                <w:rFonts w:ascii="Arial" w:eastAsia="Arial" w:hAnsi="Arial" w:cs="Arial"/>
                <w:sz w:val="18"/>
                <w:lang w:bidi="en-US"/>
              </w:rPr>
              <w:t>etkisi</w:t>
            </w:r>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Projeye katılan tüm sürücüler yol güvenliği, hız limitleri, trafik kuralları ve proje süresince uyulması gereken gereklilikler hakkında bilgilendirilecektir.</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Tüm araçların ağırlığı Karayolu Trafik Yönetmeliğine göre yasal sınırları aşmayacaktır.</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İnşaat sahasına izinsiz erişimi önlemek için, inşaat sahası çit/perde/koruma bandı ile çevrilecek ve kontrolsüz erişim engellenecektir.</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708FCD"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3EFE57C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3F78D009"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r w:rsidRPr="00E54527">
              <w:rPr>
                <w:rFonts w:ascii="Arial" w:eastAsia="Arial" w:hAnsi="Arial" w:cs="Arial"/>
                <w:sz w:val="18"/>
                <w:lang w:bidi="en-US"/>
              </w:rPr>
              <w:t>Toplumsal Cinsiyete Dayalı Şiddet (TCDŞ), Cinsel Sömürü İstismarı/Cinsel Taciz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3A713AE7"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Topluluk</w:t>
            </w:r>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bina sakinleri</w:t>
            </w:r>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r w:rsidRPr="00E54527">
              <w:rPr>
                <w:rFonts w:ascii="Arial" w:eastAsia="Arial" w:hAnsi="Arial" w:cs="Arial"/>
                <w:sz w:val="18"/>
                <w:lang w:bidi="en-US"/>
              </w:rPr>
              <w:t>İşçiler</w:t>
            </w:r>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işyerinde gelecekte yaşanabilecek çatışmaları ve kabul edilemez davranışları (örn. cinsiyete dayalı şiddet, taciz, istismar vb.) önlemek için tüm çalışanlara oryantasyon eğitimi olarak etik kurallar ve kamusal iletişim eğitimi verilmesini sağlayacaktır.</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r w:rsidRPr="00E54527">
              <w:rPr>
                <w:rFonts w:ascii="Arial" w:eastAsia="Arial" w:hAnsi="Arial" w:cs="Arial"/>
                <w:sz w:val="18"/>
                <w:lang w:bidi="en-US"/>
              </w:rPr>
              <w:t>Şikayet Kayıtları ÇSYP Bulguları</w:t>
            </w:r>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r w:rsidRPr="00E54527">
              <w:rPr>
                <w:rFonts w:ascii="Arial" w:eastAsia="Arial" w:hAnsi="Arial" w:cs="Arial"/>
                <w:sz w:val="18"/>
                <w:lang w:bidi="en-US"/>
              </w:rPr>
              <w:t>Gözetim Danışmanı</w:t>
            </w:r>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r>
              <w:rPr>
                <w:rFonts w:ascii="Arial" w:eastAsia="Arial" w:hAnsi="Arial" w:cs="Arial"/>
                <w:sz w:val="18"/>
                <w:lang w:bidi="en-US"/>
              </w:rPr>
              <w:t>Yerel</w:t>
            </w:r>
            <w:r w:rsidR="00143960" w:rsidRPr="00E54527">
              <w:rPr>
                <w:rFonts w:ascii="Arial" w:eastAsia="Arial" w:hAnsi="Arial" w:cs="Arial"/>
                <w:sz w:val="18"/>
                <w:lang w:bidi="en-US"/>
              </w:rPr>
              <w:t xml:space="preserve"> Ekonomi, Geçim Kaynakları ve İstihdam Üzerindeki Etkiler</w:t>
            </w:r>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1E928C11"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r w:rsidRPr="00E54527">
              <w:rPr>
                <w:rFonts w:ascii="Arial" w:eastAsia="Arial" w:hAnsi="Arial" w:cs="Arial"/>
                <w:sz w:val="18"/>
                <w:lang w:bidi="en-US"/>
              </w:rPr>
              <w:t>İşçiler</w:t>
            </w:r>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r w:rsidRPr="00E54527">
              <w:rPr>
                <w:rFonts w:ascii="Arial" w:eastAsia="Arial" w:hAnsi="Arial" w:cs="Arial"/>
                <w:sz w:val="18"/>
                <w:lang w:bidi="en-US"/>
              </w:rPr>
              <w:t>Topluluk</w:t>
            </w:r>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r w:rsidRPr="00E54527">
              <w:rPr>
                <w:rFonts w:ascii="Arial" w:eastAsia="Arial" w:hAnsi="Arial" w:cs="Arial"/>
                <w:sz w:val="18"/>
                <w:lang w:bidi="en-US"/>
              </w:rPr>
              <w:t xml:space="preserve">Proje kapsamında vasıfsız, yarı vasıflı ve vasıflı işler için mümkün olduğunca </w:t>
            </w:r>
            <w:r w:rsidR="00FC6147">
              <w:rPr>
                <w:rFonts w:ascii="Arial" w:eastAsia="Arial" w:hAnsi="Arial" w:cs="Arial"/>
                <w:sz w:val="18"/>
                <w:lang w:bidi="en-US"/>
              </w:rPr>
              <w:t>yerel</w:t>
            </w:r>
            <w:r w:rsidRPr="00E54527">
              <w:rPr>
                <w:rFonts w:ascii="Arial" w:eastAsia="Arial" w:hAnsi="Arial" w:cs="Arial"/>
                <w:sz w:val="18"/>
                <w:lang w:bidi="en-US"/>
              </w:rPr>
              <w:t xml:space="preserve"> istihdama öncelik verilecektir.</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Yerli</w:t>
            </w:r>
            <w:r w:rsidR="00143960" w:rsidRPr="00E54527">
              <w:rPr>
                <w:rFonts w:ascii="Arial" w:eastAsia="Arial" w:hAnsi="Arial" w:cs="Arial"/>
                <w:sz w:val="18"/>
                <w:lang w:bidi="en-US"/>
              </w:rPr>
              <w:t xml:space="preserve"> malzemeler kullanarak ve çeşitli mal ve hizmetleri </w:t>
            </w:r>
            <w:r>
              <w:rPr>
                <w:rFonts w:ascii="Arial" w:eastAsia="Arial" w:hAnsi="Arial" w:cs="Arial"/>
                <w:sz w:val="18"/>
                <w:lang w:bidi="en-US"/>
              </w:rPr>
              <w:t>yerel</w:t>
            </w:r>
            <w:r w:rsidR="00FD0073">
              <w:rPr>
                <w:rFonts w:ascii="Arial" w:eastAsia="Arial" w:hAnsi="Arial" w:cs="Arial"/>
                <w:sz w:val="18"/>
                <w:lang w:bidi="en-US"/>
              </w:rPr>
              <w:t>l</w:t>
            </w:r>
            <w:r w:rsidR="00143960" w:rsidRPr="00E54527">
              <w:rPr>
                <w:rFonts w:ascii="Arial" w:eastAsia="Arial" w:hAnsi="Arial" w:cs="Arial"/>
                <w:sz w:val="18"/>
                <w:lang w:bidi="en-US"/>
              </w:rPr>
              <w:t xml:space="preserve"> kaynaklardan temin ederek </w:t>
            </w:r>
            <w:r>
              <w:rPr>
                <w:rFonts w:ascii="Arial" w:eastAsia="Arial" w:hAnsi="Arial" w:cs="Arial"/>
                <w:sz w:val="18"/>
                <w:lang w:bidi="en-US"/>
              </w:rPr>
              <w:t>yerel</w:t>
            </w:r>
            <w:r w:rsidR="00143960" w:rsidRPr="00E54527">
              <w:rPr>
                <w:rFonts w:ascii="Arial" w:eastAsia="Arial" w:hAnsi="Arial" w:cs="Arial"/>
                <w:sz w:val="18"/>
                <w:lang w:bidi="en-US"/>
              </w:rPr>
              <w:t xml:space="preserve"> ekonomiye katkıda bulunmaya özen gösterilecektir</w:t>
            </w:r>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r w:rsidRPr="00E54527">
              <w:rPr>
                <w:rFonts w:ascii="Arial" w:eastAsia="Arial" w:hAnsi="Arial" w:cs="Arial"/>
                <w:sz w:val="18"/>
                <w:lang w:bidi="en-US"/>
              </w:rPr>
              <w:t>Kayıtlar ÇSYP Bulguları</w:t>
            </w:r>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837776"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4CA6149B"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6484E771"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r w:rsidRPr="00E54527">
              <w:rPr>
                <w:rFonts w:ascii="Arial" w:eastAsia="Arial" w:hAnsi="Arial" w:cs="Arial"/>
                <w:b/>
                <w:sz w:val="18"/>
                <w:lang w:bidi="en-US"/>
              </w:rPr>
              <w:t>Biyoçeşitliliğin Korunması ve Canlı Doğal Kaynakların Sürdürülebilir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2ACB74E0"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15A1CC22"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4362217E"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r w:rsidRPr="00E54527">
              <w:rPr>
                <w:rFonts w:ascii="Arial" w:eastAsia="Arial" w:hAnsi="Arial" w:cs="Arial"/>
                <w:sz w:val="18"/>
                <w:lang w:bidi="en-US"/>
              </w:rPr>
              <w:t>Biyoçeşitlilik</w:t>
            </w:r>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r w:rsidRPr="00E54527">
              <w:rPr>
                <w:rFonts w:ascii="Arial" w:eastAsia="Arial" w:hAnsi="Arial" w:cs="Arial"/>
                <w:sz w:val="18"/>
                <w:szCs w:val="24"/>
                <w:lang w:bidi="en-US"/>
              </w:rPr>
              <w:t xml:space="preserve"> biyoçeşitlilik üzerinde herhangi bir </w:t>
            </w:r>
            <w:r w:rsidR="00451A27" w:rsidRPr="00E54527">
              <w:rPr>
                <w:rFonts w:ascii="Arial" w:eastAsia="Arial" w:hAnsi="Arial" w:cs="Arial"/>
                <w:sz w:val="18"/>
                <w:szCs w:val="24"/>
                <w:lang w:bidi="en-US"/>
              </w:rPr>
              <w:t xml:space="preserve">olumsuz </w:t>
            </w:r>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r w:rsidRPr="00E54527">
              <w:rPr>
                <w:rFonts w:ascii="Arial" w:eastAsia="Arial" w:hAnsi="Arial" w:cs="Arial"/>
                <w:sz w:val="18"/>
                <w:szCs w:val="24"/>
                <w:lang w:bidi="en-US"/>
              </w:rPr>
              <w:t xml:space="preserve"> olmayacaktır.</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Alt Proje</w:t>
            </w:r>
          </w:p>
          <w:p w14:paraId="77DAB41C"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r w:rsidRPr="00E54527">
              <w:rPr>
                <w:b/>
                <w:sz w:val="18"/>
              </w:rPr>
              <w:t>Hassas</w:t>
            </w:r>
          </w:p>
          <w:p w14:paraId="05631E9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4A7CF791"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r w:rsidRPr="00E54527">
              <w:rPr>
                <w:b/>
                <w:sz w:val="18"/>
              </w:rPr>
              <w:t>Paydaş Katılımı ve Bilgi Paylaşımı</w:t>
            </w:r>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diğer ilgili proje belgeleri ve bilgileri, </w:t>
            </w:r>
            <w:r w:rsidR="00D570F5">
              <w:rPr>
                <w:sz w:val="18"/>
              </w:rPr>
              <w:t>TTK Danışmanı</w:t>
            </w:r>
            <w:r w:rsidRPr="00E54527">
              <w:rPr>
                <w:sz w:val="18"/>
              </w:rPr>
              <w:t xml:space="preserve">, proje paydaşları ve kamuoyu da dahil olmak üzere proje personeline açıklanacaktır. </w:t>
            </w:r>
          </w:p>
          <w:p w14:paraId="591CAB7F" w14:textId="77777777" w:rsidR="00143960" w:rsidRPr="00E54527" w:rsidRDefault="00143960" w:rsidP="00517B7A">
            <w:pPr>
              <w:pStyle w:val="TableParagraph"/>
              <w:numPr>
                <w:ilvl w:val="0"/>
                <w:numId w:val="48"/>
              </w:numPr>
              <w:tabs>
                <w:tab w:val="left" w:pos="781"/>
              </w:tabs>
              <w:ind w:right="41"/>
              <w:rPr>
                <w:sz w:val="18"/>
              </w:rPr>
            </w:pPr>
            <w:r w:rsidRPr="00E54527">
              <w:rPr>
                <w:sz w:val="18"/>
              </w:rPr>
              <w:t>Trafik güzergahlarındaki değişiklikler, içme suyu kesintileri vb. konularda halk önceden bilgilendirilecektir.</w:t>
            </w:r>
          </w:p>
          <w:p w14:paraId="3BEC1F53" w14:textId="77777777" w:rsidR="00143960" w:rsidRPr="00E54527" w:rsidRDefault="00143960" w:rsidP="00517B7A">
            <w:pPr>
              <w:pStyle w:val="TableParagraph"/>
              <w:numPr>
                <w:ilvl w:val="0"/>
                <w:numId w:val="48"/>
              </w:numPr>
              <w:tabs>
                <w:tab w:val="left" w:pos="781"/>
              </w:tabs>
              <w:ind w:right="41"/>
              <w:rPr>
                <w:sz w:val="18"/>
              </w:rPr>
            </w:pPr>
            <w:r w:rsidRPr="00E54527">
              <w:rPr>
                <w:sz w:val="18"/>
              </w:rPr>
              <w:t>Bilgilendirme materyalleri (broşürler vb.) hazırlanacaktır.</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Bilgi paylaşımı ve istişare için platformlar/toplantılar düzenlenecektir.</w:t>
            </w:r>
          </w:p>
          <w:p w14:paraId="30C568E2" w14:textId="08FC9CEA" w:rsidR="00143960" w:rsidRPr="00E54527" w:rsidRDefault="00143960" w:rsidP="00517B7A">
            <w:pPr>
              <w:pStyle w:val="TableParagraph"/>
              <w:numPr>
                <w:ilvl w:val="0"/>
                <w:numId w:val="48"/>
              </w:numPr>
              <w:tabs>
                <w:tab w:val="left" w:pos="781"/>
              </w:tabs>
              <w:ind w:right="41"/>
              <w:rPr>
                <w:sz w:val="18"/>
              </w:rPr>
            </w:pPr>
            <w:r w:rsidRPr="00E54527">
              <w:rPr>
                <w:sz w:val="18"/>
              </w:rPr>
              <w:t xml:space="preserve">İnşaat yönetimi ile ilgili olarak </w:t>
            </w:r>
            <w:r w:rsidR="000B31C1">
              <w:rPr>
                <w:sz w:val="18"/>
              </w:rPr>
              <w:t>yerel</w:t>
            </w:r>
            <w:r w:rsidRPr="00E54527">
              <w:rPr>
                <w:sz w:val="18"/>
              </w:rPr>
              <w:t xml:space="preserve"> makamlar ve topluluklarla düzenli istişareler yapılacaktır.</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Bir şikayet mekanizması oluşturulmuş ve Paydaş Katılım Planında detaylandırılmıştır.</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r w:rsidRPr="00E54527">
              <w:rPr>
                <w:sz w:val="18"/>
              </w:rPr>
              <w:t>Paydaşlar</w:t>
            </w:r>
          </w:p>
          <w:p w14:paraId="3EF8DF9F" w14:textId="77777777" w:rsidR="00143960" w:rsidRPr="00E54527" w:rsidRDefault="00143960" w:rsidP="00517B7A">
            <w:pPr>
              <w:pStyle w:val="TableParagraph"/>
              <w:ind w:left="45" w:right="15"/>
              <w:jc w:val="center"/>
              <w:rPr>
                <w:sz w:val="18"/>
              </w:rPr>
            </w:pPr>
            <w:r w:rsidRPr="00E54527">
              <w:rPr>
                <w:sz w:val="18"/>
              </w:rPr>
              <w:t>talepler/sorular/şikayetler</w:t>
            </w:r>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r w:rsidRPr="00E54527">
              <w:rPr>
                <w:sz w:val="18"/>
              </w:rPr>
              <w:t>Toplantı Tutanakları</w:t>
            </w:r>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r w:rsidRPr="00E54527">
              <w:rPr>
                <w:sz w:val="18"/>
              </w:rPr>
              <w:t>Paydaşlarla iletişim sorunları</w:t>
            </w:r>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r w:rsidRPr="00E54527">
              <w:rPr>
                <w:sz w:val="18"/>
              </w:rPr>
              <w:t>İnşaat Aşaması</w:t>
            </w:r>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r w:rsidRPr="00E54527">
              <w:rPr>
                <w:sz w:val="18"/>
              </w:rPr>
              <w:t>Operasyon</w:t>
            </w:r>
          </w:p>
          <w:p w14:paraId="35BC6B36" w14:textId="77777777" w:rsidR="00143960" w:rsidRPr="00E54527" w:rsidRDefault="00143960" w:rsidP="00517B7A">
            <w:pPr>
              <w:pStyle w:val="TableParagraph"/>
              <w:spacing w:line="207" w:lineRule="exact"/>
              <w:ind w:left="215"/>
              <w:rPr>
                <w:sz w:val="18"/>
              </w:rPr>
            </w:pPr>
            <w:r w:rsidRPr="00E54527">
              <w:rPr>
                <w:sz w:val="18"/>
              </w:rPr>
              <w:t>Aşama</w:t>
            </w:r>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r w:rsidRPr="00E54527">
              <w:rPr>
                <w:sz w:val="18"/>
              </w:rPr>
              <w:t>Paydaşlar</w:t>
            </w:r>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r w:rsidRPr="00E54527">
              <w:rPr>
                <w:sz w:val="18"/>
              </w:rPr>
              <w:t>Topluluk</w:t>
            </w:r>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TTK Danışmanı</w:t>
            </w:r>
            <w:r w:rsidR="00143960" w:rsidRPr="00E54527">
              <w:rPr>
                <w:sz w:val="18"/>
              </w:rPr>
              <w:t xml:space="preserve"> ve/veya </w:t>
            </w:r>
            <w:r>
              <w:rPr>
                <w:sz w:val="18"/>
              </w:rPr>
              <w:t>alt yüklenici</w:t>
            </w:r>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r w:rsidRPr="006F4456">
              <w:rPr>
                <w:sz w:val="18"/>
              </w:rPr>
              <w:t>Faydalanıcı Kurum</w:t>
            </w:r>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r w:rsidRPr="00E54527">
              <w:rPr>
                <w:sz w:val="18"/>
              </w:rPr>
              <w:t xml:space="preserve">Şikayet </w:t>
            </w:r>
            <w:r w:rsidRPr="00E54527">
              <w:rPr>
                <w:spacing w:val="-3"/>
                <w:sz w:val="18"/>
              </w:rPr>
              <w:t xml:space="preserve">Kayıtları </w:t>
            </w:r>
            <w:r w:rsidRPr="00E54527">
              <w:rPr>
                <w:sz w:val="18"/>
              </w:rPr>
              <w:t>(</w:t>
            </w:r>
            <w:r w:rsidRPr="00E54527">
              <w:rPr>
                <w:spacing w:val="-3"/>
                <w:sz w:val="18"/>
              </w:rPr>
              <w:t>kapatılan</w:t>
            </w:r>
            <w:r w:rsidR="007A15A4" w:rsidRPr="00E54527">
              <w:rPr>
                <w:spacing w:val="-3"/>
                <w:sz w:val="18"/>
              </w:rPr>
              <w:t xml:space="preserve"> </w:t>
            </w:r>
            <w:r w:rsidRPr="00E54527">
              <w:rPr>
                <w:sz w:val="18"/>
              </w:rPr>
              <w:t xml:space="preserve">şikayetlerin </w:t>
            </w:r>
            <w:r w:rsidRPr="00E54527">
              <w:rPr>
                <w:spacing w:val="-4"/>
                <w:sz w:val="18"/>
              </w:rPr>
              <w:t xml:space="preserve">sayısı </w:t>
            </w:r>
            <w:r w:rsidRPr="00E54527">
              <w:rPr>
                <w:sz w:val="18"/>
              </w:rPr>
              <w:t>ve yüzdesi)</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Alt Proje</w:t>
            </w:r>
          </w:p>
          <w:p w14:paraId="069B154F"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r w:rsidRPr="00E54527">
              <w:rPr>
                <w:b/>
                <w:sz w:val="18"/>
              </w:rPr>
              <w:t>Hassas</w:t>
            </w:r>
          </w:p>
          <w:p w14:paraId="1FB2986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DFE7E7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r w:rsidRPr="000F038D">
              <w:rPr>
                <w:sz w:val="18"/>
              </w:rPr>
              <w:t>Tüm paydaşların endişelerinin</w:t>
            </w:r>
            <w:r w:rsidR="004B0284" w:rsidRPr="000F038D">
              <w:rPr>
                <w:sz w:val="18"/>
              </w:rPr>
              <w:t xml:space="preserve"> ilgili iletişim mekanizmaları aracılığıyla</w:t>
            </w:r>
            <w:r w:rsidRPr="000F038D">
              <w:rPr>
                <w:sz w:val="18"/>
              </w:rPr>
              <w:t xml:space="preserve"> ele alındığından emin olu</w:t>
            </w:r>
            <w:r w:rsidR="00E83A9C" w:rsidRPr="000F038D">
              <w:rPr>
                <w:sz w:val="18"/>
              </w:rPr>
              <w:t>nacaktır</w:t>
            </w:r>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r w:rsidRPr="00E54527">
              <w:rPr>
                <w:sz w:val="18"/>
              </w:rPr>
              <w:t>Toplumsal Cinsiyete Dayalı Şiddet (TCDŞ) ve Cinsel Sömürü ve İstismar/Cinsel Taciz (CSİ/CT) mağdurlarının tüm bilgileri Şikayet Kayıt Veri Tabanında kesinlikle gizli tutulacaktır.</w:t>
            </w:r>
          </w:p>
          <w:p w14:paraId="0FDF59BC" w14:textId="77777777" w:rsidR="00143960" w:rsidRPr="00E54527" w:rsidRDefault="00143960" w:rsidP="00517B7A">
            <w:pPr>
              <w:pStyle w:val="TableParagraph"/>
              <w:numPr>
                <w:ilvl w:val="0"/>
                <w:numId w:val="50"/>
              </w:numPr>
              <w:tabs>
                <w:tab w:val="left" w:pos="234"/>
              </w:tabs>
              <w:ind w:right="40"/>
              <w:rPr>
                <w:sz w:val="18"/>
              </w:rPr>
            </w:pPr>
            <w:r w:rsidRPr="00E54527">
              <w:rPr>
                <w:sz w:val="18"/>
              </w:rPr>
              <w:t>Operasyon sonrası aşama başlamadan önce operasyon sonrası aşama için bir Saha Kapatma/Rehabilitasyon Planı hazırlanacaktır. Bu plan, ekipmanın nasıl söküleceğine ve sahanın rehabilitasyonuna ilişkin prosedürleri içerecektir.</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79209F13" w:rsidR="00143960" w:rsidRPr="00E54527" w:rsidRDefault="00143960" w:rsidP="00143960">
      <w:pPr>
        <w:pStyle w:val="ResimYazs"/>
        <w:keepNext/>
      </w:pPr>
      <w:bookmarkStart w:id="19" w:name="_Toc184387082"/>
      <w:r w:rsidRPr="00E54527">
        <w:lastRenderedPageBreak/>
        <w:t xml:space="preserve">Tablo 4 </w:t>
      </w:r>
      <w:r w:rsidR="00AD420E">
        <w:fldChar w:fldCharType="begin"/>
      </w:r>
      <w:r w:rsidR="00AD420E">
        <w:instrText xml:space="preserve"> SEQ Tablo_4 \* ARABIC </w:instrText>
      </w:r>
      <w:r w:rsidR="00AD420E">
        <w:fldChar w:fldCharType="separate"/>
      </w:r>
      <w:r w:rsidR="00DB3EA0" w:rsidRPr="00E54527">
        <w:rPr>
          <w:noProof/>
        </w:rPr>
        <w:t>2</w:t>
      </w:r>
      <w:r w:rsidR="00AD420E">
        <w:rPr>
          <w:noProof/>
        </w:rPr>
        <w:fldChar w:fldCharType="end"/>
      </w:r>
      <w:r w:rsidRPr="00E54527">
        <w:t>Çevresel İzleme Tablosu</w:t>
      </w:r>
      <w:bookmarkEnd w:id="19"/>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Alt Proje</w:t>
            </w:r>
          </w:p>
          <w:p w14:paraId="134F9F36"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r w:rsidRPr="00E54527">
              <w:rPr>
                <w:b/>
                <w:sz w:val="18"/>
              </w:rPr>
              <w:t>Konu</w:t>
            </w:r>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r w:rsidRPr="00E54527">
              <w:rPr>
                <w:b/>
                <w:sz w:val="18"/>
              </w:rPr>
              <w:t>Takip edilecek konu</w:t>
            </w:r>
          </w:p>
          <w:p w14:paraId="3AE8AD08" w14:textId="77777777" w:rsidR="00143960" w:rsidRPr="00E54527" w:rsidRDefault="00143960" w:rsidP="00517B7A">
            <w:pPr>
              <w:pStyle w:val="TableParagraph"/>
              <w:spacing w:before="2"/>
              <w:ind w:left="57"/>
              <w:rPr>
                <w:b/>
                <w:sz w:val="18"/>
              </w:rPr>
            </w:pPr>
            <w:r w:rsidRPr="00E54527">
              <w:rPr>
                <w:b/>
                <w:sz w:val="18"/>
              </w:rPr>
              <w:t>Parametre</w:t>
            </w:r>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r w:rsidRPr="00E54527">
              <w:rPr>
                <w:b/>
                <w:sz w:val="18"/>
              </w:rPr>
              <w:t>İzleme</w:t>
            </w:r>
          </w:p>
          <w:p w14:paraId="2196F500" w14:textId="77777777" w:rsidR="00143960" w:rsidRPr="00E54527" w:rsidRDefault="00143960" w:rsidP="00517B7A">
            <w:pPr>
              <w:pStyle w:val="TableParagraph"/>
              <w:spacing w:before="2"/>
              <w:ind w:left="57"/>
              <w:rPr>
                <w:b/>
                <w:sz w:val="18"/>
              </w:rPr>
            </w:pPr>
            <w:r w:rsidRPr="00E54527">
              <w:rPr>
                <w:b/>
                <w:sz w:val="18"/>
              </w:rPr>
              <w:t>Konum</w:t>
            </w:r>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r w:rsidRPr="00E54527">
              <w:rPr>
                <w:b/>
                <w:sz w:val="18"/>
              </w:rPr>
              <w:t>İzleme Yöntemi</w:t>
            </w:r>
          </w:p>
        </w:tc>
        <w:tc>
          <w:tcPr>
            <w:tcW w:w="1134" w:type="dxa"/>
            <w:shd w:val="clear" w:color="auto" w:fill="001F5F"/>
          </w:tcPr>
          <w:p w14:paraId="6F8194CF" w14:textId="77777777" w:rsidR="00143960" w:rsidRPr="00E54527" w:rsidRDefault="00143960" w:rsidP="00517B7A">
            <w:pPr>
              <w:pStyle w:val="TableParagraph"/>
              <w:ind w:left="57" w:right="514"/>
              <w:rPr>
                <w:b/>
                <w:sz w:val="18"/>
              </w:rPr>
            </w:pPr>
            <w:r w:rsidRPr="00E54527">
              <w:rPr>
                <w:b/>
                <w:sz w:val="18"/>
              </w:rPr>
              <w:t>İzleme Sıklığı</w:t>
            </w:r>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r w:rsidRPr="00E54527">
              <w:rPr>
                <w:b/>
                <w:sz w:val="18"/>
              </w:rPr>
              <w:t>Referans / Eşik Seviyesi</w:t>
            </w:r>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r w:rsidRPr="00E54527">
              <w:rPr>
                <w:b/>
                <w:sz w:val="18"/>
              </w:rPr>
              <w:t>İzleme</w:t>
            </w:r>
          </w:p>
          <w:p w14:paraId="12041321" w14:textId="77777777" w:rsidR="00143960" w:rsidRPr="00E54527" w:rsidRDefault="00143960" w:rsidP="00517B7A">
            <w:pPr>
              <w:pStyle w:val="TableParagraph"/>
              <w:spacing w:before="2"/>
              <w:ind w:left="57"/>
              <w:rPr>
                <w:b/>
                <w:sz w:val="18"/>
              </w:rPr>
            </w:pPr>
            <w:r w:rsidRPr="00E54527">
              <w:rPr>
                <w:b/>
                <w:sz w:val="18"/>
              </w:rPr>
              <w:t>Sorumluluk</w:t>
            </w:r>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r w:rsidRPr="00E54527">
              <w:rPr>
                <w:b/>
                <w:sz w:val="18"/>
              </w:rPr>
              <w:t xml:space="preserve">Maliyet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r w:rsidRPr="00E54527">
              <w:rPr>
                <w:sz w:val="18"/>
              </w:rPr>
              <w:t>Görsel Gözlem</w:t>
            </w:r>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0" w:name="_Hlk175751802"/>
            <w:r w:rsidRPr="00E54527">
              <w:rPr>
                <w:sz w:val="18"/>
              </w:rPr>
              <w:t xml:space="preserve">Dünya </w:t>
            </w:r>
            <w:r w:rsidRPr="00E54527">
              <w:rPr>
                <w:spacing w:val="-3"/>
                <w:sz w:val="18"/>
              </w:rPr>
              <w:t xml:space="preserve">Bankası </w:t>
            </w:r>
            <w:r w:rsidRPr="00E54527">
              <w:rPr>
                <w:sz w:val="18"/>
              </w:rPr>
              <w:t>Genel ÇSG</w:t>
            </w:r>
          </w:p>
          <w:p w14:paraId="7322E058" w14:textId="77777777" w:rsidR="00451A27" w:rsidRPr="00E54527" w:rsidRDefault="00451A27" w:rsidP="00534AAE">
            <w:pPr>
              <w:pStyle w:val="TableParagraph"/>
              <w:ind w:left="426" w:right="527"/>
              <w:rPr>
                <w:sz w:val="18"/>
              </w:rPr>
            </w:pPr>
            <w:r w:rsidRPr="00E54527">
              <w:rPr>
                <w:sz w:val="18"/>
              </w:rPr>
              <w:t>Kılavuzlar İnşaat ve Hizmetten Çıkarma</w:t>
            </w:r>
          </w:p>
          <w:bookmarkEnd w:id="20"/>
          <w:p w14:paraId="1C05744D" w14:textId="77777777" w:rsidR="00451A27" w:rsidRPr="00E54527" w:rsidRDefault="00451A27" w:rsidP="00534AAE">
            <w:pPr>
              <w:pStyle w:val="TableParagraph"/>
              <w:numPr>
                <w:ilvl w:val="0"/>
                <w:numId w:val="51"/>
              </w:numPr>
              <w:ind w:left="426"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1AB31718" w14:textId="77777777" w:rsidR="00451A27" w:rsidRPr="00E54527" w:rsidRDefault="00451A27" w:rsidP="00534AAE">
            <w:pPr>
              <w:pStyle w:val="TableParagraph"/>
              <w:spacing w:line="189" w:lineRule="exact"/>
              <w:ind w:left="426"/>
              <w:rPr>
                <w:sz w:val="18"/>
              </w:rPr>
            </w:pPr>
            <w:r w:rsidRPr="00E54527">
              <w:rPr>
                <w:sz w:val="18"/>
              </w:rPr>
              <w:t>Standartlar</w:t>
            </w:r>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r w:rsidRPr="00E54527">
              <w:rPr>
                <w:rFonts w:ascii="Arial" w:eastAsia="Arial" w:hAnsi="Arial" w:cs="Arial"/>
                <w:sz w:val="18"/>
                <w:lang w:bidi="en-US"/>
              </w:rPr>
              <w:t>Kaynak</w:t>
            </w:r>
          </w:p>
          <w:p w14:paraId="0864B006" w14:textId="77777777" w:rsidR="000731C8" w:rsidRPr="00E54527" w:rsidRDefault="000731C8" w:rsidP="00534AAE">
            <w:pPr>
              <w:spacing w:before="2"/>
              <w:ind w:left="426"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Çevre Hukuku</w:t>
            </w:r>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Ulusal Mevzuat</w:t>
            </w:r>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r w:rsidRPr="00E54527">
              <w:rPr>
                <w:sz w:val="18"/>
              </w:rPr>
              <w:t>İnşaat Aşaması</w:t>
            </w:r>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r w:rsidRPr="00E54527">
              <w:rPr>
                <w:sz w:val="18"/>
              </w:rPr>
              <w:t xml:space="preserve">Su Kaynakları Üzerindeki </w:t>
            </w:r>
          </w:p>
          <w:p w14:paraId="67B2BBDE" w14:textId="77777777" w:rsidR="00451A27" w:rsidRPr="00E54527" w:rsidRDefault="00451A27" w:rsidP="00517B7A">
            <w:pPr>
              <w:pStyle w:val="TableParagraph"/>
              <w:spacing w:before="2"/>
              <w:ind w:left="57"/>
              <w:rPr>
                <w:sz w:val="18"/>
              </w:rPr>
            </w:pPr>
            <w:r w:rsidRPr="00E54527">
              <w:rPr>
                <w:sz w:val="18"/>
              </w:rPr>
              <w:t>Etkiler</w:t>
            </w:r>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TTK Danışmanı</w:t>
            </w:r>
            <w:r w:rsidR="00451A27" w:rsidRPr="00E54527">
              <w:rPr>
                <w:sz w:val="18"/>
              </w:rPr>
              <w:t xml:space="preserve"> ve/veya </w:t>
            </w:r>
            <w:r>
              <w:rPr>
                <w:sz w:val="18"/>
              </w:rPr>
              <w:t>alt yüklenici</w:t>
            </w:r>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r w:rsidRPr="006F4456">
              <w:rPr>
                <w:sz w:val="18"/>
              </w:rPr>
              <w:t>Faydalanıcı Kurum</w:t>
            </w:r>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r w:rsidRPr="00E54527">
              <w:rPr>
                <w:sz w:val="18"/>
              </w:rPr>
              <w:t>Proje</w:t>
            </w:r>
          </w:p>
          <w:p w14:paraId="539ACFCD" w14:textId="7F5FB07D" w:rsidR="00451A27" w:rsidRPr="00E54527" w:rsidRDefault="00451A27" w:rsidP="00517B7A">
            <w:pPr>
              <w:pStyle w:val="TableParagraph"/>
              <w:spacing w:before="2"/>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r w:rsidRPr="00E54527">
              <w:rPr>
                <w:sz w:val="18"/>
              </w:rPr>
              <w:t>Atık Su</w:t>
            </w:r>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r w:rsidRPr="00E54527">
              <w:rPr>
                <w:sz w:val="18"/>
              </w:rPr>
              <w:t>Çalışma</w:t>
            </w:r>
          </w:p>
          <w:p w14:paraId="216DED7A" w14:textId="77777777" w:rsidR="00143960" w:rsidRPr="00E54527" w:rsidRDefault="00143960" w:rsidP="00517B7A">
            <w:pPr>
              <w:pStyle w:val="TableParagraph"/>
              <w:spacing w:before="5"/>
              <w:ind w:left="335"/>
              <w:rPr>
                <w:sz w:val="18"/>
              </w:rPr>
            </w:pPr>
            <w:r w:rsidRPr="00E54527">
              <w:rPr>
                <w:sz w:val="18"/>
              </w:rPr>
              <w:t>Alanlar</w:t>
            </w:r>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5DEFC887" w14:textId="77777777" w:rsidR="00621467" w:rsidRDefault="00621467" w:rsidP="00621467">
            <w:pPr>
              <w:pStyle w:val="TableParagraph"/>
              <w:spacing w:before="3"/>
              <w:ind w:left="81" w:right="70"/>
              <w:jc w:val="center"/>
              <w:rPr>
                <w:sz w:val="18"/>
              </w:rPr>
            </w:pPr>
            <w:r>
              <w:rPr>
                <w:sz w:val="18"/>
              </w:rPr>
              <w:t>İnşaat Aşaması Boyunca</w:t>
            </w:r>
          </w:p>
          <w:p w14:paraId="62B75574" w14:textId="52ECD29C" w:rsidR="00143960" w:rsidRPr="00E54527" w:rsidRDefault="00621467" w:rsidP="00621467">
            <w:pPr>
              <w:pStyle w:val="TableParagraph"/>
              <w:spacing w:before="3"/>
              <w:ind w:left="81" w:right="70"/>
              <w:jc w:val="center"/>
              <w:rPr>
                <w:sz w:val="18"/>
              </w:rPr>
            </w:pPr>
            <w:r>
              <w:rPr>
                <w:sz w:val="18"/>
              </w:rPr>
              <w:t>Haftalık</w:t>
            </w:r>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r w:rsidRPr="00E54527">
              <w:rPr>
                <w:sz w:val="18"/>
              </w:rPr>
              <w:t>Gözetim Danışmanı</w:t>
            </w:r>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r w:rsidRPr="00E54527">
              <w:rPr>
                <w:sz w:val="18"/>
              </w:rPr>
              <w:t>Görsel Gözlem</w:t>
            </w:r>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Alt Proje</w:t>
            </w:r>
          </w:p>
          <w:p w14:paraId="2C9B4E69"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Aşama</w:t>
            </w:r>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Konu</w:t>
            </w:r>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Takip edilecek konu</w:t>
            </w:r>
          </w:p>
          <w:p w14:paraId="24B05F6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Parametre</w:t>
            </w:r>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24E69C3F"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Konum</w:t>
            </w:r>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İzleme Yöntemi</w:t>
            </w:r>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r w:rsidRPr="00E54527">
              <w:rPr>
                <w:rFonts w:ascii="Arial" w:eastAsia="Arial" w:hAnsi="Arial" w:cs="Arial"/>
                <w:b/>
                <w:sz w:val="18"/>
                <w:lang w:bidi="en-US"/>
              </w:rPr>
              <w:t>İzleme Sıklığı</w:t>
            </w:r>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Referans / Eşik Seviyesi</w:t>
            </w:r>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687E5E46"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Sorumluluk</w:t>
            </w:r>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Maliyet</w:t>
            </w:r>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r w:rsidRPr="00E54527">
              <w:rPr>
                <w:rFonts w:ascii="Arial" w:eastAsia="Arial" w:hAnsi="Arial" w:cs="Arial"/>
                <w:sz w:val="18"/>
                <w:lang w:bidi="en-US"/>
              </w:rPr>
              <w:t>Toz ve Partikül Madde</w:t>
            </w:r>
          </w:p>
          <w:p w14:paraId="7CB2A701"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Üretim</w:t>
            </w:r>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Hava Kalitesi ile</w:t>
            </w:r>
          </w:p>
          <w:p w14:paraId="463D9A88"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İlgili Şikayetler</w:t>
            </w:r>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Yönetim Ofisi</w:t>
            </w:r>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r w:rsidRPr="00E54527">
              <w:rPr>
                <w:rFonts w:ascii="Arial" w:eastAsia="Arial" w:hAnsi="Arial" w:cs="Arial"/>
                <w:sz w:val="18"/>
                <w:lang w:bidi="en-US"/>
              </w:rPr>
              <w:t>Dokümantasyon</w:t>
            </w:r>
          </w:p>
          <w:p w14:paraId="5435B3C4" w14:textId="77777777" w:rsidR="00143960" w:rsidRPr="00E54527" w:rsidRDefault="00143960" w:rsidP="00517B7A">
            <w:pPr>
              <w:tabs>
                <w:tab w:val="left" w:pos="1011"/>
              </w:tabs>
              <w:ind w:left="57" w:right="42"/>
              <w:rPr>
                <w:rFonts w:ascii="Arial" w:eastAsia="Arial" w:hAnsi="Arial" w:cs="Arial"/>
                <w:sz w:val="18"/>
                <w:lang w:bidi="en-US"/>
              </w:rPr>
            </w:pPr>
            <w:r w:rsidRPr="00E54527">
              <w:rPr>
                <w:rFonts w:ascii="Arial" w:eastAsia="Arial" w:hAnsi="Arial" w:cs="Arial"/>
                <w:sz w:val="18"/>
                <w:lang w:bidi="en-US"/>
              </w:rPr>
              <w:t>Kontrol</w:t>
            </w:r>
            <w:r w:rsidRPr="00E54527">
              <w:rPr>
                <w:rFonts w:ascii="Arial" w:eastAsia="Arial" w:hAnsi="Arial" w:cs="Arial"/>
                <w:sz w:val="18"/>
                <w:lang w:bidi="en-US"/>
              </w:rPr>
              <w:tab/>
            </w:r>
            <w:r w:rsidRPr="00E54527">
              <w:rPr>
                <w:rFonts w:ascii="Arial" w:eastAsia="Arial" w:hAnsi="Arial" w:cs="Arial"/>
                <w:spacing w:val="-3"/>
                <w:sz w:val="18"/>
                <w:lang w:bidi="en-US"/>
              </w:rPr>
              <w:t xml:space="preserve">(Şikayet </w:t>
            </w:r>
            <w:r w:rsidRPr="00E54527">
              <w:rPr>
                <w:rFonts w:ascii="Arial" w:eastAsia="Arial" w:hAnsi="Arial" w:cs="Arial"/>
                <w:sz w:val="18"/>
                <w:lang w:bidi="en-US"/>
              </w:rPr>
              <w:t>Kaydı)</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r w:rsidRPr="00E54527">
              <w:rPr>
                <w:rFonts w:ascii="Arial" w:eastAsia="Arial" w:hAnsi="Arial" w:cs="Arial"/>
                <w:sz w:val="18"/>
                <w:lang w:bidi="en-US"/>
              </w:rPr>
              <w:t>İnşaat aşaması boyunca haftalık</w:t>
            </w:r>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r w:rsidRPr="00E54527">
              <w:rPr>
                <w:rFonts w:ascii="Arial" w:eastAsia="Arial" w:hAnsi="Arial" w:cs="Arial"/>
                <w:sz w:val="18"/>
                <w:lang w:bidi="en-US"/>
              </w:rPr>
              <w:t>Dünya Bankası ÇSG Kılavuzları:</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r w:rsidRPr="00E54527">
              <w:rPr>
                <w:sz w:val="18"/>
              </w:rPr>
              <w:t>İnşaat ve Hizmetten Çıkarma</w:t>
            </w:r>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7A778666" w14:textId="77777777" w:rsidR="000731C8" w:rsidRPr="00E54527" w:rsidRDefault="000731C8" w:rsidP="000731C8">
            <w:pPr>
              <w:pStyle w:val="TableParagraph"/>
              <w:spacing w:line="206" w:lineRule="exact"/>
              <w:ind w:left="777"/>
              <w:rPr>
                <w:sz w:val="18"/>
              </w:rPr>
            </w:pPr>
            <w:r w:rsidRPr="00E54527">
              <w:rPr>
                <w:sz w:val="18"/>
              </w:rPr>
              <w:t>Standartlar</w:t>
            </w:r>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r w:rsidRPr="00E54527">
              <w:rPr>
                <w:sz w:val="18"/>
              </w:rPr>
              <w:t>Kaynak</w:t>
            </w:r>
          </w:p>
          <w:p w14:paraId="3E4DDFDF" w14:textId="77777777" w:rsidR="000731C8" w:rsidRPr="00E54527" w:rsidRDefault="000731C8" w:rsidP="000731C8">
            <w:pPr>
              <w:pStyle w:val="TableParagraph"/>
              <w:ind w:left="777" w:right="317"/>
              <w:rPr>
                <w:sz w:val="18"/>
              </w:rPr>
            </w:pPr>
            <w:r w:rsidRPr="00E54527">
              <w:rPr>
                <w:sz w:val="18"/>
              </w:rPr>
              <w:t>Verimlilik ve Kirlilik Önleme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r w:rsidRPr="00E54527">
              <w:rPr>
                <w:sz w:val="18"/>
              </w:rPr>
              <w:t>Çevre Hukuku</w:t>
            </w:r>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r w:rsidRPr="006F4456">
              <w:rPr>
                <w:rFonts w:ascii="Arial" w:eastAsia="Arial" w:hAnsi="Arial" w:cs="Arial"/>
                <w:sz w:val="18"/>
                <w:lang w:bidi="en-US"/>
              </w:rPr>
              <w:t xml:space="preserve">Faydalanıcı Kurum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r w:rsidRPr="00E54527">
              <w:rPr>
                <w:rFonts w:ascii="Arial" w:eastAsia="Arial" w:hAnsi="Arial" w:cs="Arial"/>
                <w:sz w:val="18"/>
                <w:lang w:bidi="en-US"/>
              </w:rPr>
              <w:t>Gözetim Danışmanı</w:t>
            </w:r>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r w:rsidRPr="00E54527">
              <w:rPr>
                <w:rFonts w:ascii="Arial" w:eastAsia="Arial" w:hAnsi="Arial" w:cs="Arial"/>
                <w:sz w:val="18"/>
                <w:lang w:bidi="en-US"/>
              </w:rPr>
              <w:t>Proje</w:t>
            </w:r>
          </w:p>
          <w:p w14:paraId="0A1E4B26" w14:textId="36900BF7" w:rsidR="00143960" w:rsidRPr="00E54527" w:rsidRDefault="00143960" w:rsidP="00517B7A">
            <w:pPr>
              <w:ind w:left="221" w:right="207" w:hanging="3"/>
              <w:jc w:val="center"/>
              <w:rPr>
                <w:rFonts w:ascii="Arial" w:eastAsia="Arial" w:hAnsi="Arial" w:cs="Arial"/>
                <w:sz w:val="18"/>
                <w:lang w:bidi="en-US"/>
              </w:rPr>
            </w:pPr>
            <w:r w:rsidRPr="00E54527">
              <w:rPr>
                <w:rFonts w:ascii="Arial" w:eastAsia="Arial" w:hAnsi="Arial" w:cs="Arial"/>
                <w:sz w:val="18"/>
                <w:lang w:bidi="en-US"/>
              </w:rPr>
              <w:t>bütçeye dahil (</w:t>
            </w:r>
            <w:r w:rsidR="00D570F5">
              <w:rPr>
                <w:rFonts w:ascii="Arial" w:eastAsia="Arial" w:hAnsi="Arial" w:cs="Arial"/>
                <w:sz w:val="18"/>
                <w:lang w:bidi="en-US"/>
              </w:rPr>
              <w:t>TTK Danışmanı</w:t>
            </w:r>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r w:rsidRPr="00E54527">
              <w:rPr>
                <w:rFonts w:ascii="Arial" w:eastAsia="Arial" w:hAnsi="Arial" w:cs="Arial"/>
                <w:sz w:val="18"/>
                <w:lang w:bidi="en-US"/>
              </w:rPr>
              <w:t>Hava kalitesi faaliyetlerinin uygunluğu</w:t>
            </w:r>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r w:rsidRPr="00E54527">
              <w:rPr>
                <w:rFonts w:ascii="Arial" w:eastAsia="Arial" w:hAnsi="Arial" w:cs="Arial"/>
                <w:sz w:val="18"/>
                <w:lang w:bidi="en-US"/>
              </w:rPr>
              <w:t>Çöken toz,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r w:rsidRPr="00E54527">
              <w:rPr>
                <w:rFonts w:ascii="Arial" w:eastAsia="Arial" w:hAnsi="Arial" w:cs="Arial"/>
                <w:sz w:val="18"/>
                <w:lang w:bidi="en-US"/>
              </w:rPr>
              <w:t>Çalışma Alanı</w:t>
            </w:r>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r w:rsidRPr="00E54527">
              <w:rPr>
                <w:rFonts w:ascii="Arial" w:eastAsia="Arial" w:hAnsi="Arial" w:cs="Arial"/>
                <w:sz w:val="18"/>
                <w:lang w:bidi="en-US"/>
              </w:rPr>
              <w:t>Şikayetin yapıldığı yer</w:t>
            </w:r>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r w:rsidRPr="00E54527">
              <w:rPr>
                <w:rFonts w:ascii="Arial" w:eastAsia="Arial" w:hAnsi="Arial" w:cs="Arial"/>
                <w:sz w:val="18"/>
                <w:lang w:bidi="en-US"/>
              </w:rPr>
              <w:t>Görsel Gözlem</w:t>
            </w:r>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r>
              <w:rPr>
                <w:rFonts w:ascii="Arial" w:eastAsia="Arial" w:hAnsi="Arial" w:cs="Arial"/>
                <w:sz w:val="18"/>
                <w:lang w:bidi="en-US"/>
              </w:rPr>
              <w:t>Hava Kalitesi</w:t>
            </w:r>
          </w:p>
          <w:p w14:paraId="7EB8AA98" w14:textId="590B1C08"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Ölçüm</w:t>
            </w:r>
            <w:r w:rsidR="00C92FC1">
              <w:rPr>
                <w:rFonts w:ascii="Arial" w:eastAsia="Arial" w:hAnsi="Arial" w:cs="Arial"/>
                <w:sz w:val="18"/>
                <w:lang w:bidi="en-US"/>
              </w:rPr>
              <w:t>ü</w:t>
            </w:r>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r w:rsidRPr="00E54527">
              <w:rPr>
                <w:rFonts w:ascii="Arial" w:eastAsia="Arial" w:hAnsi="Arial" w:cs="Arial"/>
                <w:sz w:val="18"/>
                <w:lang w:bidi="en-US"/>
              </w:rPr>
              <w:t>Günlük</w:t>
            </w:r>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r w:rsidRPr="00E54527">
              <w:rPr>
                <w:rFonts w:ascii="Arial" w:eastAsia="Arial" w:hAnsi="Arial" w:cs="Arial"/>
                <w:sz w:val="18"/>
                <w:lang w:bidi="en-US"/>
              </w:rPr>
              <w:t>Herhangi bir uyumluluk durumunda</w:t>
            </w:r>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FC6213D" w14:textId="77777777" w:rsidR="00143960" w:rsidRPr="00E54527" w:rsidRDefault="00143960" w:rsidP="00517B7A">
            <w:pPr>
              <w:pStyle w:val="TableParagraph"/>
              <w:spacing w:before="2"/>
              <w:ind w:left="57"/>
              <w:rPr>
                <w:b/>
                <w:sz w:val="18"/>
              </w:rPr>
            </w:pPr>
            <w:r w:rsidRPr="00E54527">
              <w:rPr>
                <w:b/>
                <w:sz w:val="18"/>
              </w:rPr>
              <w:t>Aşama</w:t>
            </w:r>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r w:rsidRPr="00E54527">
              <w:rPr>
                <w:b/>
                <w:sz w:val="18"/>
              </w:rPr>
              <w:t>Konu</w:t>
            </w:r>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r w:rsidRPr="00E54527">
              <w:rPr>
                <w:b/>
                <w:sz w:val="18"/>
              </w:rPr>
              <w:t>Takip edilecek konu</w:t>
            </w:r>
          </w:p>
          <w:p w14:paraId="78E7E175" w14:textId="77777777" w:rsidR="00143960" w:rsidRPr="00E54527" w:rsidRDefault="00143960" w:rsidP="00517B7A">
            <w:pPr>
              <w:pStyle w:val="TableParagraph"/>
              <w:spacing w:before="2"/>
              <w:ind w:left="57"/>
              <w:rPr>
                <w:b/>
                <w:sz w:val="18"/>
              </w:rPr>
            </w:pPr>
            <w:r w:rsidRPr="00E54527">
              <w:rPr>
                <w:b/>
                <w:sz w:val="18"/>
              </w:rPr>
              <w:t>Parametre</w:t>
            </w:r>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r w:rsidRPr="00E54527">
              <w:rPr>
                <w:b/>
                <w:sz w:val="18"/>
              </w:rPr>
              <w:t>İzleme</w:t>
            </w:r>
          </w:p>
          <w:p w14:paraId="7B1D8830" w14:textId="77777777" w:rsidR="00143960" w:rsidRPr="00E54527" w:rsidRDefault="00143960" w:rsidP="00517B7A">
            <w:pPr>
              <w:pStyle w:val="TableParagraph"/>
              <w:spacing w:before="2"/>
              <w:ind w:left="57"/>
              <w:rPr>
                <w:b/>
                <w:sz w:val="18"/>
              </w:rPr>
            </w:pPr>
            <w:r w:rsidRPr="00E54527">
              <w:rPr>
                <w:b/>
                <w:sz w:val="18"/>
              </w:rPr>
              <w:t>Konum</w:t>
            </w:r>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r w:rsidRPr="00E54527">
              <w:rPr>
                <w:b/>
                <w:sz w:val="18"/>
              </w:rPr>
              <w:t>İzleme Yöntemi</w:t>
            </w:r>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r w:rsidRPr="00E54527">
              <w:rPr>
                <w:b/>
                <w:sz w:val="18"/>
              </w:rPr>
              <w:t>Referans / Eşik Seviyesi</w:t>
            </w:r>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r w:rsidRPr="00E54527">
              <w:rPr>
                <w:b/>
                <w:sz w:val="18"/>
              </w:rPr>
              <w:t>İzleme</w:t>
            </w:r>
          </w:p>
          <w:p w14:paraId="31E88423" w14:textId="77777777" w:rsidR="00143960" w:rsidRPr="00E54527" w:rsidRDefault="00143960" w:rsidP="00517B7A">
            <w:pPr>
              <w:pStyle w:val="TableParagraph"/>
              <w:spacing w:before="2"/>
              <w:ind w:left="57"/>
              <w:rPr>
                <w:b/>
                <w:sz w:val="18"/>
              </w:rPr>
            </w:pPr>
            <w:r w:rsidRPr="00E54527">
              <w:rPr>
                <w:b/>
                <w:sz w:val="18"/>
              </w:rPr>
              <w:t>Sorumluluk</w:t>
            </w:r>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r w:rsidRPr="00E54527">
              <w:rPr>
                <w:b/>
                <w:sz w:val="18"/>
              </w:rPr>
              <w:t>Maliyet</w:t>
            </w:r>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r w:rsidRPr="00E54527">
              <w:rPr>
                <w:sz w:val="18"/>
              </w:rPr>
              <w:t>Gürültü Seviyesinde Artış</w:t>
            </w:r>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r w:rsidRPr="00E54527">
              <w:rPr>
                <w:sz w:val="18"/>
              </w:rPr>
              <w:t>Gürültü Seviyesi Şikayetleri</w:t>
            </w:r>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r w:rsidRPr="00E54527">
              <w:rPr>
                <w:rFonts w:ascii="Arial" w:eastAsia="Arial" w:hAnsi="Arial" w:cs="Arial"/>
                <w:sz w:val="18"/>
                <w:lang w:bidi="en-US"/>
              </w:rPr>
              <w:t>Gürültü yönetimi faaliyetlerinin uygunluğu</w:t>
            </w:r>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r w:rsidRPr="00E54527">
              <w:rPr>
                <w:sz w:val="18"/>
              </w:rPr>
              <w:t>Gürültü Seviyesi</w:t>
            </w:r>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r w:rsidRPr="00E54527">
              <w:rPr>
                <w:sz w:val="18"/>
              </w:rPr>
              <w:t>Yönetim Ofisi</w:t>
            </w:r>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r w:rsidRPr="00E54527">
              <w:rPr>
                <w:rFonts w:ascii="Arial" w:eastAsia="Arial" w:hAnsi="Arial" w:cs="Arial"/>
                <w:sz w:val="18"/>
                <w:lang w:bidi="en-US"/>
              </w:rPr>
              <w:t>Çalışma</w:t>
            </w:r>
          </w:p>
          <w:p w14:paraId="037A429C" w14:textId="77777777" w:rsidR="000731C8" w:rsidRPr="00E54527" w:rsidRDefault="000731C8" w:rsidP="000731C8">
            <w:pPr>
              <w:spacing w:line="207" w:lineRule="exact"/>
              <w:ind w:left="335"/>
              <w:rPr>
                <w:rFonts w:ascii="Arial" w:eastAsia="Arial" w:hAnsi="Arial" w:cs="Arial"/>
                <w:sz w:val="18"/>
                <w:lang w:bidi="en-US"/>
              </w:rPr>
            </w:pPr>
            <w:r w:rsidRPr="00E54527">
              <w:rPr>
                <w:rFonts w:ascii="Arial" w:eastAsia="Arial" w:hAnsi="Arial" w:cs="Arial"/>
                <w:sz w:val="18"/>
                <w:lang w:bidi="en-US"/>
              </w:rPr>
              <w:t>Alanlar</w:t>
            </w:r>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r w:rsidRPr="00E54527">
              <w:rPr>
                <w:sz w:val="18"/>
              </w:rPr>
              <w:t>Şikayetin yapıldığı yer</w:t>
            </w:r>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r w:rsidRPr="00E54527">
              <w:rPr>
                <w:sz w:val="18"/>
              </w:rPr>
              <w:t>Dokümantasyon</w:t>
            </w:r>
          </w:p>
          <w:p w14:paraId="22BEAB7E" w14:textId="180170E9" w:rsidR="00143960" w:rsidRPr="00E54527" w:rsidRDefault="00143960" w:rsidP="00517B7A">
            <w:pPr>
              <w:pStyle w:val="TableParagraph"/>
              <w:tabs>
                <w:tab w:val="left" w:pos="1011"/>
              </w:tabs>
              <w:ind w:left="57" w:right="42"/>
              <w:rPr>
                <w:sz w:val="18"/>
              </w:rPr>
            </w:pPr>
            <w:r w:rsidRPr="00E54527">
              <w:rPr>
                <w:sz w:val="18"/>
              </w:rPr>
              <w:t>Kontrol</w:t>
            </w:r>
            <w:r w:rsidRPr="00E54527">
              <w:rPr>
                <w:spacing w:val="-3"/>
                <w:sz w:val="18"/>
              </w:rPr>
              <w:t xml:space="preserve">(Şikayet </w:t>
            </w:r>
            <w:r w:rsidRPr="00E54527">
              <w:rPr>
                <w:sz w:val="18"/>
              </w:rPr>
              <w:t>Kaydı)</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r w:rsidRPr="00E54527">
              <w:rPr>
                <w:sz w:val="18"/>
              </w:rPr>
              <w:t>Görsel Gözlem Gürültü Ölçümü</w:t>
            </w:r>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r w:rsidRPr="00E54527">
              <w:rPr>
                <w:sz w:val="18"/>
              </w:rPr>
              <w:t>Herhangi bir uyumluluk durumunda</w:t>
            </w:r>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r w:rsidRPr="00E54527">
              <w:rPr>
                <w:rFonts w:ascii="Arial" w:eastAsia="Arial" w:hAnsi="Arial" w:cs="Arial"/>
                <w:sz w:val="18"/>
                <w:lang w:bidi="en-US"/>
              </w:rPr>
              <w:t>Dünya Bankası ÇSG Kılavuzları: İnşaat ve Hizmetten Çıkarma</w:t>
            </w:r>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r w:rsidRPr="00E54527">
              <w:rPr>
                <w:rFonts w:ascii="Arial" w:eastAsia="Arial" w:hAnsi="Arial" w:cs="Arial"/>
                <w:sz w:val="18"/>
                <w:lang w:bidi="en-US"/>
              </w:rPr>
              <w:t>Dünya Bankası Çevresel ve Sosyal</w:t>
            </w:r>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r w:rsidRPr="00E54527">
              <w:rPr>
                <w:rFonts w:ascii="Arial" w:eastAsia="Arial" w:hAnsi="Arial" w:cs="Arial"/>
                <w:sz w:val="18"/>
                <w:lang w:bidi="en-US"/>
              </w:rPr>
              <w:t>Standartlar</w:t>
            </w:r>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r w:rsidRPr="00E54527">
              <w:rPr>
                <w:rFonts w:ascii="Arial" w:eastAsia="Arial" w:hAnsi="Arial" w:cs="Arial"/>
                <w:sz w:val="18"/>
                <w:lang w:bidi="en-US"/>
              </w:rPr>
              <w:t>Kaynak</w:t>
            </w:r>
          </w:p>
          <w:p w14:paraId="66AAC491" w14:textId="77777777" w:rsidR="000731C8" w:rsidRPr="00E54527" w:rsidRDefault="000731C8" w:rsidP="00534AAE">
            <w:pPr>
              <w:tabs>
                <w:tab w:val="left" w:pos="414"/>
              </w:tabs>
              <w:ind w:left="481"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r w:rsidRPr="00E54527">
              <w:rPr>
                <w:rFonts w:ascii="Arial" w:eastAsia="Arial" w:hAnsi="Arial" w:cs="Arial"/>
                <w:sz w:val="18"/>
                <w:lang w:bidi="en-US"/>
              </w:rPr>
              <w:t>Çevre Hukuku</w:t>
            </w:r>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TTK Danışmanı</w:t>
            </w:r>
            <w:r w:rsidR="00143960" w:rsidRPr="00E54527">
              <w:rPr>
                <w:sz w:val="18"/>
              </w:rPr>
              <w:t xml:space="preserve"> ve/veya </w:t>
            </w:r>
            <w:r>
              <w:rPr>
                <w:sz w:val="18"/>
              </w:rPr>
              <w:t>alt yüklenici</w:t>
            </w:r>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r w:rsidRPr="006F4456">
              <w:rPr>
                <w:sz w:val="16"/>
                <w:szCs w:val="16"/>
              </w:rPr>
              <w:t>Faydalanıcı Kurum</w:t>
            </w:r>
          </w:p>
          <w:p w14:paraId="1D41C524" w14:textId="237D0F10" w:rsidR="000731C8" w:rsidRPr="00E54527" w:rsidRDefault="000731C8" w:rsidP="00517B7A">
            <w:pPr>
              <w:pStyle w:val="TableParagraph"/>
              <w:spacing w:before="131"/>
              <w:ind w:left="158" w:right="141" w:firstLine="33"/>
              <w:rPr>
                <w:sz w:val="18"/>
              </w:rPr>
            </w:pPr>
            <w:r w:rsidRPr="00E54527">
              <w:rPr>
                <w:sz w:val="18"/>
              </w:rPr>
              <w:t>Gözetim Danışmanı</w:t>
            </w:r>
          </w:p>
        </w:tc>
        <w:tc>
          <w:tcPr>
            <w:tcW w:w="1170" w:type="dxa"/>
            <w:gridSpan w:val="2"/>
          </w:tcPr>
          <w:p w14:paraId="7F34ABB9" w14:textId="37712F85" w:rsidR="00143960" w:rsidRPr="00E54527" w:rsidRDefault="00143960" w:rsidP="00517B7A">
            <w:pPr>
              <w:pStyle w:val="TableParagraph"/>
              <w:spacing w:before="104"/>
              <w:ind w:left="57" w:right="42"/>
              <w:rPr>
                <w:sz w:val="18"/>
              </w:rPr>
            </w:pPr>
            <w:r w:rsidRPr="00E54527">
              <w:rPr>
                <w:sz w:val="18"/>
              </w:rPr>
              <w:t>Proje bütçesine dahil (</w:t>
            </w:r>
            <w:r w:rsidR="00D570F5">
              <w:rPr>
                <w:sz w:val="18"/>
              </w:rPr>
              <w:t>TTK Danışmanı</w:t>
            </w:r>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A1D936D" w14:textId="77777777" w:rsidR="00143960" w:rsidRPr="00E54527" w:rsidRDefault="00143960" w:rsidP="00517B7A">
            <w:pPr>
              <w:pStyle w:val="TableParagraph"/>
              <w:spacing w:before="2"/>
              <w:ind w:left="57"/>
              <w:rPr>
                <w:b/>
                <w:sz w:val="18"/>
              </w:rPr>
            </w:pPr>
            <w:r w:rsidRPr="00E54527">
              <w:rPr>
                <w:b/>
                <w:sz w:val="18"/>
              </w:rPr>
              <w:t>Aşama</w:t>
            </w:r>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r w:rsidRPr="00E54527">
              <w:rPr>
                <w:b/>
                <w:sz w:val="18"/>
              </w:rPr>
              <w:t>Konu</w:t>
            </w:r>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r w:rsidRPr="00E54527">
              <w:rPr>
                <w:b/>
                <w:sz w:val="18"/>
              </w:rPr>
              <w:t>Takip edilecek konu</w:t>
            </w:r>
          </w:p>
          <w:p w14:paraId="3B8194F9" w14:textId="77777777" w:rsidR="00143960" w:rsidRPr="00E54527" w:rsidRDefault="00143960" w:rsidP="00517B7A">
            <w:pPr>
              <w:pStyle w:val="TableParagraph"/>
              <w:spacing w:before="2"/>
              <w:ind w:left="57"/>
              <w:rPr>
                <w:b/>
                <w:sz w:val="18"/>
              </w:rPr>
            </w:pPr>
            <w:r w:rsidRPr="00E54527">
              <w:rPr>
                <w:b/>
                <w:sz w:val="18"/>
              </w:rPr>
              <w:t>Parametre</w:t>
            </w:r>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r w:rsidRPr="00E54527">
              <w:rPr>
                <w:b/>
                <w:sz w:val="18"/>
              </w:rPr>
              <w:t>İzleme</w:t>
            </w:r>
          </w:p>
          <w:p w14:paraId="3B21C737" w14:textId="77777777" w:rsidR="00143960" w:rsidRPr="00E54527" w:rsidRDefault="00143960" w:rsidP="00517B7A">
            <w:pPr>
              <w:pStyle w:val="TableParagraph"/>
              <w:spacing w:before="2"/>
              <w:ind w:left="57"/>
              <w:rPr>
                <w:b/>
                <w:sz w:val="18"/>
              </w:rPr>
            </w:pPr>
            <w:r w:rsidRPr="00E54527">
              <w:rPr>
                <w:b/>
                <w:sz w:val="18"/>
              </w:rPr>
              <w:t>Konum</w:t>
            </w:r>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r w:rsidRPr="00E54527">
              <w:rPr>
                <w:b/>
                <w:sz w:val="18"/>
              </w:rPr>
              <w:t>İzleme Yöntemi</w:t>
            </w:r>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r w:rsidRPr="00E54527">
              <w:rPr>
                <w:b/>
                <w:sz w:val="18"/>
              </w:rPr>
              <w:t>Referans / Eşik Seviyesi</w:t>
            </w:r>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r w:rsidRPr="00E54527">
              <w:rPr>
                <w:b/>
                <w:sz w:val="18"/>
              </w:rPr>
              <w:t>İzleme</w:t>
            </w:r>
          </w:p>
          <w:p w14:paraId="09ECAE68" w14:textId="77777777" w:rsidR="00143960" w:rsidRPr="00E54527" w:rsidRDefault="00143960" w:rsidP="00517B7A">
            <w:pPr>
              <w:pStyle w:val="TableParagraph"/>
              <w:spacing w:before="2"/>
              <w:ind w:left="57"/>
              <w:rPr>
                <w:b/>
                <w:sz w:val="18"/>
              </w:rPr>
            </w:pPr>
            <w:r w:rsidRPr="00E54527">
              <w:rPr>
                <w:b/>
                <w:sz w:val="18"/>
              </w:rPr>
              <w:t>Sorumluluk</w:t>
            </w:r>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r w:rsidRPr="00E54527">
              <w:rPr>
                <w:b/>
                <w:sz w:val="18"/>
              </w:rPr>
              <w:t>Maliyet</w:t>
            </w:r>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türleri </w:t>
            </w:r>
            <w:r w:rsidR="000F038D" w:rsidRPr="00E54527">
              <w:rPr>
                <w:sz w:val="18"/>
              </w:rPr>
              <w:t xml:space="preserve">üzerindeki </w:t>
            </w:r>
            <w:r w:rsidR="000F038D">
              <w:rPr>
                <w:sz w:val="18"/>
              </w:rPr>
              <w:t>olumsuz</w:t>
            </w:r>
            <w:r w:rsidR="006D4083">
              <w:rPr>
                <w:sz w:val="18"/>
              </w:rPr>
              <w:t xml:space="preserve"> etkisi</w:t>
            </w:r>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r w:rsidRPr="00E54527">
              <w:rPr>
                <w:sz w:val="18"/>
              </w:rPr>
              <w:t>Proje faaliyetleri nedeniyle fauna ölümleri (</w:t>
            </w:r>
          </w:p>
          <w:p w14:paraId="486DCCCE" w14:textId="26B6D35F" w:rsidR="00143960" w:rsidRPr="00E54527" w:rsidRDefault="000F038D" w:rsidP="006D4083">
            <w:pPr>
              <w:pStyle w:val="TableParagraph"/>
              <w:spacing w:before="1"/>
              <w:ind w:left="325"/>
              <w:rPr>
                <w:sz w:val="18"/>
              </w:rPr>
            </w:pPr>
            <w:r w:rsidRPr="00E54527">
              <w:rPr>
                <w:sz w:val="18"/>
              </w:rPr>
              <w:t xml:space="preserve">trafik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r w:rsidRPr="00E54527">
              <w:rPr>
                <w:sz w:val="18"/>
              </w:rPr>
              <w:t>Çalışma</w:t>
            </w:r>
          </w:p>
          <w:p w14:paraId="738FC5C0" w14:textId="77777777" w:rsidR="00143960" w:rsidRPr="00E54527" w:rsidRDefault="00143960" w:rsidP="00517B7A">
            <w:pPr>
              <w:pStyle w:val="TableParagraph"/>
              <w:spacing w:line="207" w:lineRule="exact"/>
              <w:ind w:left="335"/>
              <w:rPr>
                <w:sz w:val="18"/>
              </w:rPr>
            </w:pPr>
            <w:r w:rsidRPr="00E54527">
              <w:rPr>
                <w:sz w:val="18"/>
              </w:rPr>
              <w:t>Alanlar</w:t>
            </w:r>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r w:rsidRPr="00E54527">
              <w:rPr>
                <w:sz w:val="18"/>
              </w:rPr>
              <w:t>Görsel Gözlem</w:t>
            </w:r>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r w:rsidRPr="00E54527">
              <w:rPr>
                <w:sz w:val="18"/>
              </w:rPr>
              <w:t>Haftalık</w:t>
            </w:r>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r w:rsidRPr="00E54527">
              <w:rPr>
                <w:sz w:val="18"/>
              </w:rPr>
              <w:t>Dünya Bankası ÇSG Kılavuzları: İnşaat ve Hizmetten Çıkarma</w:t>
            </w:r>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7B5F53F2" w14:textId="77777777" w:rsidR="00143960" w:rsidRPr="00E54527" w:rsidRDefault="00143960" w:rsidP="00534AAE">
            <w:pPr>
              <w:pStyle w:val="TableParagraph"/>
              <w:tabs>
                <w:tab w:val="left" w:pos="421"/>
              </w:tabs>
              <w:spacing w:line="206" w:lineRule="exact"/>
              <w:ind w:left="421"/>
              <w:rPr>
                <w:sz w:val="18"/>
              </w:rPr>
            </w:pPr>
            <w:r w:rsidRPr="00E54527">
              <w:rPr>
                <w:sz w:val="18"/>
              </w:rPr>
              <w:t>Standartlar</w:t>
            </w:r>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r w:rsidRPr="00E54527">
              <w:rPr>
                <w:sz w:val="18"/>
              </w:rPr>
              <w:t>Biyoçeşitliliğin Korunması ve Yaşayan Doğa</w:t>
            </w:r>
          </w:p>
          <w:p w14:paraId="48560822" w14:textId="77777777" w:rsidR="00143960" w:rsidRPr="00E54527" w:rsidRDefault="00143960" w:rsidP="00534AAE">
            <w:pPr>
              <w:pStyle w:val="TableParagraph"/>
              <w:tabs>
                <w:tab w:val="left" w:pos="421"/>
              </w:tabs>
              <w:ind w:left="421" w:right="357"/>
              <w:rPr>
                <w:sz w:val="18"/>
              </w:rPr>
            </w:pPr>
            <w:r w:rsidRPr="00E54527">
              <w:rPr>
                <w:sz w:val="18"/>
              </w:rPr>
              <w:t>Kaynakların Sürdürülebilir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Çevre Hukuku</w:t>
            </w:r>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r w:rsidRPr="006F4456">
              <w:rPr>
                <w:sz w:val="18"/>
              </w:rPr>
              <w:t>Faydalanıcı Kurum</w:t>
            </w:r>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r w:rsidRPr="00E54527">
              <w:rPr>
                <w:sz w:val="18"/>
              </w:rPr>
              <w:t>Proje</w:t>
            </w:r>
          </w:p>
          <w:p w14:paraId="5395DE21" w14:textId="78BB878D"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Olay kayıtları</w:t>
            </w:r>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r w:rsidRPr="00E54527">
              <w:rPr>
                <w:sz w:val="18"/>
              </w:rPr>
              <w:t>Gözetim Danışmanı</w:t>
            </w:r>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3C20AD12"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r w:rsidRPr="00E54527">
              <w:rPr>
                <w:b/>
                <w:sz w:val="18"/>
              </w:rPr>
              <w:t>Takip edilecek konu</w:t>
            </w:r>
          </w:p>
          <w:p w14:paraId="2337D47D"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r w:rsidRPr="00E54527">
              <w:rPr>
                <w:b/>
                <w:sz w:val="18"/>
              </w:rPr>
              <w:t>İzleme</w:t>
            </w:r>
          </w:p>
          <w:p w14:paraId="2E914EBC"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r w:rsidRPr="00E54527">
              <w:rPr>
                <w:b/>
                <w:sz w:val="18"/>
              </w:rPr>
              <w:t>Referans / Eşik Seviyesi</w:t>
            </w:r>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r w:rsidRPr="00E54527">
              <w:rPr>
                <w:b/>
                <w:sz w:val="18"/>
              </w:rPr>
              <w:t>İzleme</w:t>
            </w:r>
          </w:p>
          <w:p w14:paraId="5B0B73F5"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r w:rsidRPr="00E54527">
              <w:rPr>
                <w:b/>
                <w:sz w:val="18"/>
              </w:rPr>
              <w:t>Maliyet</w:t>
            </w:r>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r w:rsidRPr="00E54527">
              <w:rPr>
                <w:sz w:val="18"/>
              </w:rPr>
              <w:t xml:space="preserve">Uygunsuz </w:t>
            </w:r>
            <w:r w:rsidRPr="00E54527">
              <w:rPr>
                <w:spacing w:val="-3"/>
                <w:sz w:val="18"/>
              </w:rPr>
              <w:t xml:space="preserve">Çalışma </w:t>
            </w:r>
            <w:r w:rsidRPr="00E54527">
              <w:rPr>
                <w:sz w:val="18"/>
              </w:rPr>
              <w:t>Koşulları</w:t>
            </w:r>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r w:rsidRPr="00E54527">
              <w:rPr>
                <w:sz w:val="18"/>
              </w:rPr>
              <w:t>İşgücü Yönetim Planının varlığı ve gereklilikleri</w:t>
            </w:r>
          </w:p>
          <w:p w14:paraId="5E9DF008" w14:textId="77777777" w:rsidR="00143960" w:rsidRPr="00E54527" w:rsidRDefault="00143960" w:rsidP="00517B7A">
            <w:pPr>
              <w:pStyle w:val="TableParagraph"/>
              <w:spacing w:before="58" w:line="309" w:lineRule="auto"/>
              <w:ind w:left="251" w:right="177" w:hanging="46"/>
              <w:rPr>
                <w:sz w:val="18"/>
              </w:rPr>
            </w:pPr>
            <w:r w:rsidRPr="00E54527">
              <w:rPr>
                <w:sz w:val="18"/>
              </w:rPr>
              <w:t>Çevre Hijyeni İç Şikayetler</w:t>
            </w:r>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r w:rsidRPr="00E54527">
              <w:rPr>
                <w:sz w:val="18"/>
              </w:rPr>
              <w:t>Günlük saha gözetimi / denetimleri</w:t>
            </w:r>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r w:rsidRPr="00E54527">
              <w:rPr>
                <w:sz w:val="18"/>
              </w:rPr>
              <w:t>İnşaat aşaması boyunca haftalık</w:t>
            </w:r>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r w:rsidRPr="00E54527">
              <w:rPr>
                <w:sz w:val="18"/>
              </w:rPr>
              <w:t>Dünya Bankası Çevresel ve Sosyal</w:t>
            </w:r>
          </w:p>
          <w:p w14:paraId="3A86BA13" w14:textId="77777777" w:rsidR="00143960" w:rsidRPr="00E54527" w:rsidRDefault="00143960" w:rsidP="00517B7A">
            <w:pPr>
              <w:pStyle w:val="TableParagraph"/>
              <w:spacing w:line="204" w:lineRule="exact"/>
              <w:ind w:left="777"/>
              <w:rPr>
                <w:sz w:val="18"/>
              </w:rPr>
            </w:pPr>
            <w:r w:rsidRPr="00E54527">
              <w:rPr>
                <w:sz w:val="18"/>
              </w:rPr>
              <w:t>Standartlar</w:t>
            </w:r>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r w:rsidRPr="00E54527">
              <w:rPr>
                <w:sz w:val="18"/>
              </w:rPr>
              <w:t>İşgücü ve Çalışma Koşulları</w:t>
            </w:r>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Güvenliği Kanunu</w:t>
            </w:r>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TTK Danışmanı</w:t>
            </w:r>
            <w:r w:rsidR="00143960" w:rsidRPr="00E54527">
              <w:rPr>
                <w:sz w:val="18"/>
              </w:rPr>
              <w:t xml:space="preserve"> ve/veya </w:t>
            </w:r>
            <w:r>
              <w:rPr>
                <w:sz w:val="18"/>
              </w:rPr>
              <w:t>alt yüklenici</w:t>
            </w:r>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r w:rsidRPr="006F4456">
              <w:rPr>
                <w:sz w:val="18"/>
              </w:rPr>
              <w:t>Faydalanıcı Kurum</w:t>
            </w:r>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r w:rsidRPr="00E54527">
              <w:rPr>
                <w:sz w:val="18"/>
              </w:rPr>
              <w:t>Gözetim Danışmanı</w:t>
            </w:r>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r w:rsidRPr="00E54527">
              <w:rPr>
                <w:sz w:val="18"/>
              </w:rPr>
              <w:t>Proje</w:t>
            </w:r>
          </w:p>
          <w:p w14:paraId="08D42BBD" w14:textId="6DC1970C"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C20A8D7"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r w:rsidRPr="00E54527">
              <w:rPr>
                <w:b/>
                <w:sz w:val="18"/>
              </w:rPr>
              <w:t>Takip edilecek konu</w:t>
            </w:r>
          </w:p>
          <w:p w14:paraId="564B6177"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r w:rsidRPr="00E54527">
              <w:rPr>
                <w:b/>
                <w:sz w:val="18"/>
              </w:rPr>
              <w:t>İzleme</w:t>
            </w:r>
          </w:p>
          <w:p w14:paraId="4E0051E9"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r w:rsidRPr="00E54527">
              <w:rPr>
                <w:b/>
                <w:sz w:val="18"/>
              </w:rPr>
              <w:t>Referans / Eşik Seviyesi</w:t>
            </w:r>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r w:rsidRPr="00E54527">
              <w:rPr>
                <w:b/>
                <w:sz w:val="18"/>
              </w:rPr>
              <w:t>İzleme</w:t>
            </w:r>
          </w:p>
          <w:p w14:paraId="5D2DC64E"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r w:rsidRPr="00E54527">
              <w:rPr>
                <w:b/>
                <w:sz w:val="18"/>
              </w:rPr>
              <w:t>Maliyet</w:t>
            </w:r>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Eğitim Kayıtları</w:t>
            </w:r>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r w:rsidRPr="00E54527">
              <w:rPr>
                <w:sz w:val="18"/>
              </w:rPr>
              <w:t>Kamu Sağlığı ve Güvenliği</w:t>
            </w:r>
          </w:p>
          <w:p w14:paraId="48640997" w14:textId="77777777" w:rsidR="00143960" w:rsidRPr="00E54527" w:rsidRDefault="00143960" w:rsidP="00517B7A">
            <w:pPr>
              <w:pStyle w:val="TableParagraph"/>
              <w:spacing w:before="61"/>
              <w:ind w:left="57"/>
              <w:rPr>
                <w:sz w:val="18"/>
              </w:rPr>
            </w:pPr>
            <w:r w:rsidRPr="00E54527">
              <w:rPr>
                <w:sz w:val="18"/>
              </w:rPr>
              <w:t>Toplum Katılımı</w:t>
            </w:r>
          </w:p>
        </w:tc>
        <w:tc>
          <w:tcPr>
            <w:tcW w:w="1483" w:type="dxa"/>
          </w:tcPr>
          <w:p w14:paraId="21DE5248" w14:textId="357D8E59" w:rsidR="00143960" w:rsidRPr="00E54527" w:rsidRDefault="00143960" w:rsidP="00CC52F1">
            <w:pPr>
              <w:pStyle w:val="TableParagraph"/>
              <w:ind w:right="52"/>
              <w:jc w:val="both"/>
              <w:rPr>
                <w:sz w:val="18"/>
              </w:rPr>
            </w:pPr>
            <w:r w:rsidRPr="00E54527">
              <w:rPr>
                <w:sz w:val="18"/>
              </w:rPr>
              <w:t>Alınan şikayetlerin ve saha gözlemlerinin takibi</w:t>
            </w:r>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r w:rsidRPr="00E54527">
              <w:rPr>
                <w:sz w:val="18"/>
              </w:rPr>
              <w:t>Güvenlik Kaydı Şikayet Günlükleri</w:t>
            </w:r>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(belirtilen performans</w:t>
            </w:r>
          </w:p>
          <w:p w14:paraId="1C0BE80D" w14:textId="77777777" w:rsidR="00143960" w:rsidRPr="00E54527" w:rsidRDefault="00143960" w:rsidP="00517B7A">
            <w:pPr>
              <w:pStyle w:val="TableParagraph"/>
              <w:ind w:left="95" w:right="86"/>
              <w:jc w:val="center"/>
              <w:rPr>
                <w:sz w:val="18"/>
              </w:rPr>
            </w:pPr>
            <w:r w:rsidRPr="00E54527">
              <w:rPr>
                <w:sz w:val="18"/>
              </w:rPr>
              <w:t>standart dahilinde yapılan ve çözülen şikayetlerin sayısı ve kalitesi)</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r w:rsidRPr="00E54527">
              <w:rPr>
                <w:sz w:val="18"/>
              </w:rPr>
              <w:t>İnşaat</w:t>
            </w:r>
          </w:p>
          <w:p w14:paraId="1089FC50" w14:textId="77777777" w:rsidR="00143960" w:rsidRPr="00E54527" w:rsidRDefault="00143960" w:rsidP="00517B7A">
            <w:pPr>
              <w:pStyle w:val="TableParagraph"/>
              <w:ind w:left="57" w:right="324"/>
              <w:rPr>
                <w:sz w:val="18"/>
              </w:rPr>
            </w:pPr>
            <w:r w:rsidRPr="00E54527">
              <w:rPr>
                <w:sz w:val="18"/>
              </w:rPr>
              <w:t>sırasında günlük gözetim</w:t>
            </w:r>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r>
              <w:rPr>
                <w:sz w:val="18"/>
              </w:rPr>
              <w:t>Yerel</w:t>
            </w:r>
            <w:r w:rsidR="00143960" w:rsidRPr="00E54527">
              <w:rPr>
                <w:sz w:val="18"/>
              </w:rPr>
              <w:t xml:space="preserve"> Ekonomi, Geçim Kaynakları ve İstihdam Üzerindeki Etkiler</w:t>
            </w:r>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r w:rsidRPr="00E54527">
              <w:rPr>
                <w:sz w:val="18"/>
              </w:rPr>
              <w:t>Etkilenen işletme sahiplerinin sayısı</w:t>
            </w:r>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r w:rsidRPr="00E54527">
              <w:rPr>
                <w:sz w:val="18"/>
              </w:rPr>
              <w:t>Çalışma</w:t>
            </w:r>
          </w:p>
          <w:p w14:paraId="64D01540" w14:textId="77777777" w:rsidR="00143960" w:rsidRPr="00E54527" w:rsidRDefault="00143960" w:rsidP="00517B7A">
            <w:pPr>
              <w:pStyle w:val="TableParagraph"/>
              <w:spacing w:before="1"/>
              <w:ind w:left="335"/>
              <w:rPr>
                <w:sz w:val="18"/>
              </w:rPr>
            </w:pPr>
            <w:r w:rsidRPr="00E54527">
              <w:rPr>
                <w:sz w:val="18"/>
              </w:rPr>
              <w:t>Alanlar</w:t>
            </w:r>
          </w:p>
        </w:tc>
        <w:tc>
          <w:tcPr>
            <w:tcW w:w="1716" w:type="dxa"/>
          </w:tcPr>
          <w:p w14:paraId="1DCC3336" w14:textId="77777777" w:rsidR="00143960" w:rsidRPr="00E54527" w:rsidRDefault="00143960" w:rsidP="00517B7A">
            <w:pPr>
              <w:pStyle w:val="TableParagraph"/>
              <w:spacing w:before="162"/>
              <w:ind w:left="241" w:right="149" w:hanging="65"/>
              <w:rPr>
                <w:sz w:val="18"/>
              </w:rPr>
            </w:pPr>
            <w:r w:rsidRPr="00E54527">
              <w:rPr>
                <w:sz w:val="18"/>
              </w:rPr>
              <w:t>Etkilenen işletme sahipleri ile yüz yüze toplantılar</w:t>
            </w:r>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r w:rsidRPr="00E54527">
              <w:rPr>
                <w:sz w:val="18"/>
              </w:rPr>
              <w:t>İnşaat aşamasında aylık olarak</w:t>
            </w:r>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080307AD" w14:textId="77777777" w:rsidR="00143960" w:rsidRPr="00E54527" w:rsidRDefault="00143960" w:rsidP="00517B7A">
            <w:pPr>
              <w:pStyle w:val="TableParagraph"/>
              <w:spacing w:line="206" w:lineRule="exact"/>
              <w:ind w:left="777"/>
              <w:rPr>
                <w:sz w:val="18"/>
              </w:rPr>
            </w:pPr>
            <w:r w:rsidRPr="00E54527">
              <w:rPr>
                <w:sz w:val="18"/>
              </w:rPr>
              <w:t>Standartlar</w:t>
            </w:r>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r w:rsidRPr="00E54527">
              <w:rPr>
                <w:sz w:val="18"/>
              </w:rPr>
              <w:t xml:space="preserve">Toplum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TTK Danışmanı</w:t>
            </w:r>
            <w:r w:rsidR="00143960" w:rsidRPr="00E54527">
              <w:rPr>
                <w:sz w:val="18"/>
              </w:rPr>
              <w:t xml:space="preserve"> ve/veya </w:t>
            </w:r>
            <w:r>
              <w:rPr>
                <w:sz w:val="18"/>
              </w:rPr>
              <w:t>alt yüklenici</w:t>
            </w:r>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r w:rsidRPr="006F4456">
              <w:rPr>
                <w:sz w:val="18"/>
              </w:rPr>
              <w:t>Faydalanıcı Kurum</w:t>
            </w:r>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r w:rsidRPr="00E54527">
              <w:rPr>
                <w:sz w:val="18"/>
              </w:rPr>
              <w:t>Proje</w:t>
            </w:r>
          </w:p>
          <w:p w14:paraId="7F02CAD2" w14:textId="6529B086"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r w:rsidRPr="00E54527">
              <w:rPr>
                <w:sz w:val="18"/>
              </w:rPr>
              <w:t>Erişim</w:t>
            </w:r>
          </w:p>
          <w:p w14:paraId="14FDDD90" w14:textId="77777777" w:rsidR="00143960" w:rsidRPr="00E54527" w:rsidRDefault="00143960" w:rsidP="00517B7A">
            <w:pPr>
              <w:pStyle w:val="TableParagraph"/>
              <w:ind w:left="66" w:right="52"/>
              <w:jc w:val="center"/>
              <w:rPr>
                <w:sz w:val="18"/>
              </w:rPr>
            </w:pPr>
            <w:r w:rsidRPr="00E54527">
              <w:rPr>
                <w:spacing w:val="-1"/>
                <w:sz w:val="18"/>
              </w:rPr>
              <w:t xml:space="preserve">kısıtlamalar </w:t>
            </w:r>
            <w:r w:rsidRPr="00E54527">
              <w:rPr>
                <w:sz w:val="18"/>
              </w:rPr>
              <w:t>nedeniyle gelir kaybı</w:t>
            </w:r>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r w:rsidRPr="00E54527">
              <w:rPr>
                <w:sz w:val="18"/>
              </w:rPr>
              <w:t>Gelir kaybı üzerine</w:t>
            </w:r>
          </w:p>
          <w:p w14:paraId="74CADC54" w14:textId="77777777" w:rsidR="00143960" w:rsidRPr="00E54527" w:rsidRDefault="00143960" w:rsidP="00517B7A">
            <w:pPr>
              <w:pStyle w:val="TableParagraph"/>
              <w:spacing w:before="2"/>
              <w:ind w:left="69" w:right="59"/>
              <w:jc w:val="center"/>
              <w:rPr>
                <w:sz w:val="18"/>
              </w:rPr>
            </w:pPr>
            <w:r w:rsidRPr="00E54527">
              <w:rPr>
                <w:sz w:val="18"/>
              </w:rPr>
              <w:t>Şikayetler</w:t>
            </w:r>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r w:rsidRPr="00E54527">
              <w:rPr>
                <w:sz w:val="18"/>
              </w:rPr>
              <w:t>Dokümantasyon Kontrolü (Şikayet Kaydı)</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r w:rsidRPr="00E54527">
              <w:rPr>
                <w:sz w:val="18"/>
              </w:rPr>
              <w:t>İnşaat aşaması boyunca haftalık</w:t>
            </w:r>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B7446AB"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r w:rsidRPr="00E54527">
              <w:rPr>
                <w:b/>
                <w:sz w:val="18"/>
              </w:rPr>
              <w:t>Takip edilecek konu</w:t>
            </w:r>
          </w:p>
          <w:p w14:paraId="14010EE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r w:rsidRPr="00E54527">
              <w:rPr>
                <w:b/>
                <w:sz w:val="18"/>
              </w:rPr>
              <w:t>İzleme</w:t>
            </w:r>
          </w:p>
          <w:p w14:paraId="75C0573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r w:rsidRPr="00E54527">
              <w:rPr>
                <w:b/>
                <w:sz w:val="18"/>
              </w:rPr>
              <w:t>Referans / Eşik Seviyesi</w:t>
            </w:r>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r w:rsidRPr="00E54527">
              <w:rPr>
                <w:b/>
                <w:sz w:val="18"/>
              </w:rPr>
              <w:t>İzleme</w:t>
            </w:r>
          </w:p>
          <w:p w14:paraId="3F7BD43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r w:rsidRPr="00E54527">
              <w:rPr>
                <w:b/>
                <w:sz w:val="18"/>
              </w:rPr>
              <w:t>Maliyet</w:t>
            </w:r>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r w:rsidRPr="00E54527">
              <w:rPr>
                <w:spacing w:val="-1"/>
                <w:sz w:val="18"/>
              </w:rPr>
              <w:t xml:space="preserve">Savunmasız/Dezavantajlı </w:t>
            </w:r>
            <w:r w:rsidRPr="00E54527">
              <w:rPr>
                <w:sz w:val="18"/>
              </w:rPr>
              <w:t>Gruplar Üzerindeki Etkiler</w:t>
            </w:r>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r w:rsidRPr="00E54527">
              <w:rPr>
                <w:sz w:val="18"/>
              </w:rPr>
              <w:t>İnşaat Sahalarındaki Şikayet Kayıtları</w:t>
            </w:r>
          </w:p>
          <w:p w14:paraId="241B4AEE" w14:textId="77777777" w:rsidR="00143960" w:rsidRPr="00E54527" w:rsidRDefault="00143960" w:rsidP="00517B7A">
            <w:pPr>
              <w:pStyle w:val="TableParagraph"/>
              <w:spacing w:before="4"/>
              <w:ind w:left="32" w:right="20"/>
              <w:jc w:val="center"/>
              <w:rPr>
                <w:sz w:val="18"/>
              </w:rPr>
            </w:pPr>
            <w:r w:rsidRPr="00E54527">
              <w:rPr>
                <w:sz w:val="18"/>
              </w:rPr>
              <w:t>Uygulamalar</w:t>
            </w:r>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r w:rsidRPr="00E54527">
              <w:rPr>
                <w:sz w:val="18"/>
              </w:rPr>
              <w:t>Yönetim Ofisi Çalışma</w:t>
            </w:r>
          </w:p>
          <w:p w14:paraId="0F01F276" w14:textId="77777777" w:rsidR="00143960" w:rsidRPr="00E54527" w:rsidRDefault="00143960" w:rsidP="00517B7A">
            <w:pPr>
              <w:pStyle w:val="TableParagraph"/>
              <w:spacing w:before="6"/>
              <w:ind w:left="69" w:right="59"/>
              <w:jc w:val="center"/>
              <w:rPr>
                <w:sz w:val="18"/>
              </w:rPr>
            </w:pPr>
            <w:r w:rsidRPr="00E54527">
              <w:rPr>
                <w:sz w:val="18"/>
              </w:rPr>
              <w:t>Alanlar</w:t>
            </w:r>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r w:rsidRPr="00E54527">
              <w:rPr>
                <w:sz w:val="18"/>
              </w:rPr>
              <w:t>Dokümantasyon Kontrolü</w:t>
            </w:r>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r w:rsidRPr="00E54527">
              <w:rPr>
                <w:sz w:val="18"/>
              </w:rPr>
              <w:t>Görsel Gözlem</w:t>
            </w:r>
          </w:p>
        </w:tc>
        <w:tc>
          <w:tcPr>
            <w:tcW w:w="1152" w:type="dxa"/>
          </w:tcPr>
          <w:p w14:paraId="6A9F67BB" w14:textId="77777777" w:rsidR="00143960" w:rsidRPr="00E54527" w:rsidRDefault="00143960" w:rsidP="00517B7A">
            <w:pPr>
              <w:pStyle w:val="TableParagraph"/>
              <w:spacing w:before="159"/>
              <w:ind w:left="86" w:right="70"/>
              <w:jc w:val="center"/>
              <w:rPr>
                <w:sz w:val="18"/>
              </w:rPr>
            </w:pPr>
            <w:r w:rsidRPr="00E54527">
              <w:rPr>
                <w:sz w:val="18"/>
              </w:rPr>
              <w:t>Herhangi bir uyumluluk durumunda</w:t>
            </w:r>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r w:rsidRPr="00E54527">
              <w:rPr>
                <w:sz w:val="18"/>
              </w:rPr>
              <w:t>Dünya Bankası ÇSG Kılavuzları: Toplum Sağlığı ve Güvenliği</w:t>
            </w:r>
          </w:p>
          <w:p w14:paraId="4C18C28B" w14:textId="77777777" w:rsidR="00143960" w:rsidRPr="00E54527" w:rsidRDefault="00143960" w:rsidP="00517B7A">
            <w:pPr>
              <w:pStyle w:val="TableParagraph"/>
              <w:spacing w:before="59"/>
              <w:ind w:left="57" w:right="157"/>
              <w:rPr>
                <w:sz w:val="18"/>
              </w:rPr>
            </w:pPr>
            <w:r w:rsidRPr="00E54527">
              <w:rPr>
                <w:sz w:val="18"/>
              </w:rPr>
              <w:t>Dünya Bankası Çevresel ve Sosyal Standartları</w:t>
            </w:r>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TTK Danışmanı</w:t>
            </w:r>
            <w:r w:rsidR="00143960" w:rsidRPr="00E54527">
              <w:rPr>
                <w:sz w:val="18"/>
              </w:rPr>
              <w:t xml:space="preserve"> ve/veya </w:t>
            </w:r>
            <w:r>
              <w:rPr>
                <w:sz w:val="18"/>
              </w:rPr>
              <w:t>alt yüklenici</w:t>
            </w:r>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r w:rsidRPr="006F4456">
              <w:rPr>
                <w:sz w:val="18"/>
              </w:rPr>
              <w:t>Faydalanıcı Kurum</w:t>
            </w:r>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r w:rsidRPr="00E54527">
              <w:rPr>
                <w:sz w:val="18"/>
              </w:rPr>
              <w:t>Proje</w:t>
            </w:r>
          </w:p>
          <w:p w14:paraId="4DC25E01" w14:textId="5035ED40"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r w:rsidRPr="00E54527">
              <w:rPr>
                <w:sz w:val="18"/>
              </w:rPr>
              <w:t>Paydaşlarla iletişim sorunları</w:t>
            </w:r>
          </w:p>
        </w:tc>
        <w:tc>
          <w:tcPr>
            <w:tcW w:w="1483" w:type="dxa"/>
          </w:tcPr>
          <w:p w14:paraId="05F3442B" w14:textId="77777777" w:rsidR="00143960" w:rsidRPr="00E54527" w:rsidRDefault="00143960" w:rsidP="00517B7A">
            <w:pPr>
              <w:pStyle w:val="TableParagraph"/>
              <w:spacing w:before="59"/>
              <w:ind w:left="31" w:right="20"/>
              <w:jc w:val="center"/>
              <w:rPr>
                <w:sz w:val="18"/>
              </w:rPr>
            </w:pPr>
            <w:r w:rsidRPr="00E54527">
              <w:rPr>
                <w:sz w:val="18"/>
              </w:rPr>
              <w:t>Paydaş katılım faaliyetlerinin uygulanması</w:t>
            </w:r>
          </w:p>
          <w:p w14:paraId="608AD80C" w14:textId="27360D85" w:rsidR="00143960" w:rsidRPr="00E54527" w:rsidRDefault="00143960" w:rsidP="00517B7A">
            <w:pPr>
              <w:pStyle w:val="TableParagraph"/>
              <w:spacing w:before="60"/>
              <w:ind w:left="114" w:right="106" w:firstLine="3"/>
              <w:jc w:val="center"/>
              <w:rPr>
                <w:sz w:val="18"/>
              </w:rPr>
            </w:pPr>
            <w:r w:rsidRPr="00E54527">
              <w:rPr>
                <w:sz w:val="18"/>
              </w:rPr>
              <w:t xml:space="preserve">Şikayet Mekanizması - </w:t>
            </w:r>
            <w:r w:rsidR="004B0284">
              <w:rPr>
                <w:sz w:val="18"/>
              </w:rPr>
              <w:t>–</w:t>
            </w:r>
            <w:r w:rsidR="004B0284" w:rsidRPr="00E54527">
              <w:rPr>
                <w:sz w:val="18"/>
              </w:rPr>
              <w:t xml:space="preserve"> </w:t>
            </w:r>
            <w:r w:rsidR="004B0284">
              <w:rPr>
                <w:sz w:val="18"/>
              </w:rPr>
              <w:t xml:space="preserve">şikayetin </w:t>
            </w:r>
            <w:r w:rsidRPr="00E54527">
              <w:rPr>
                <w:sz w:val="18"/>
              </w:rPr>
              <w:t>kaydedil</w:t>
            </w:r>
            <w:r w:rsidR="004B0284">
              <w:rPr>
                <w:sz w:val="18"/>
              </w:rPr>
              <w:t>mesi</w:t>
            </w:r>
            <w:r w:rsidRPr="00E54527">
              <w:rPr>
                <w:sz w:val="18"/>
              </w:rPr>
              <w:t>, ele alın</w:t>
            </w:r>
            <w:r w:rsidR="004B0284">
              <w:rPr>
                <w:sz w:val="18"/>
              </w:rPr>
              <w:t>ması</w:t>
            </w:r>
            <w:r w:rsidRPr="00E54527">
              <w:rPr>
                <w:sz w:val="18"/>
              </w:rPr>
              <w:t xml:space="preserve"> ve analiz edil</w:t>
            </w:r>
            <w:r w:rsidR="004B0284">
              <w:rPr>
                <w:sz w:val="18"/>
              </w:rPr>
              <w:t>mesi</w:t>
            </w:r>
          </w:p>
          <w:p w14:paraId="498F2790" w14:textId="77777777" w:rsidR="00143960" w:rsidRPr="00E54527" w:rsidRDefault="00143960" w:rsidP="00517B7A">
            <w:pPr>
              <w:pStyle w:val="TableParagraph"/>
              <w:ind w:left="136" w:right="124" w:hanging="3"/>
              <w:jc w:val="center"/>
              <w:rPr>
                <w:sz w:val="18"/>
              </w:rPr>
            </w:pPr>
            <w:r w:rsidRPr="00E54527">
              <w:rPr>
                <w:sz w:val="18"/>
              </w:rPr>
              <w:t>şikayetlerin sayısı ve türleri</w:t>
            </w:r>
          </w:p>
          <w:p w14:paraId="13EDAC09" w14:textId="77777777" w:rsidR="00143960" w:rsidRPr="00E54527" w:rsidRDefault="00143960" w:rsidP="00517B7A">
            <w:pPr>
              <w:pStyle w:val="TableParagraph"/>
              <w:ind w:left="136" w:right="124" w:hanging="3"/>
              <w:jc w:val="center"/>
              <w:rPr>
                <w:sz w:val="18"/>
              </w:rPr>
            </w:pPr>
            <w:r w:rsidRPr="00E54527">
              <w:rPr>
                <w:sz w:val="18"/>
              </w:rPr>
              <w:t>Sorular ve öneriler</w:t>
            </w:r>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r w:rsidRPr="00E54527">
              <w:rPr>
                <w:sz w:val="18"/>
              </w:rPr>
              <w:t>Dokümantasyon Kontrolü (Devam kayıtları, Şikayet Kayıtları)</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r w:rsidR="00E54527">
              <w:rPr>
                <w:sz w:val="18"/>
              </w:rPr>
              <w:t>toplantıdan</w:t>
            </w:r>
            <w:r w:rsidRPr="00E54527">
              <w:rPr>
                <w:sz w:val="18"/>
              </w:rPr>
              <w:t xml:space="preserve"> sonra</w:t>
            </w:r>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DB ÇSS10: Paydaş Katılımı ve Bilgi Paylaşımı</w:t>
            </w:r>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TTK Danışmanı</w:t>
            </w:r>
            <w:r w:rsidR="00143960" w:rsidRPr="00E54527">
              <w:rPr>
                <w:sz w:val="18"/>
              </w:rPr>
              <w:t xml:space="preserve"> ve/veya </w:t>
            </w:r>
            <w:r>
              <w:rPr>
                <w:sz w:val="18"/>
              </w:rPr>
              <w:t>alt yüklenici</w:t>
            </w:r>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r w:rsidRPr="006F4456">
              <w:rPr>
                <w:sz w:val="18"/>
              </w:rPr>
              <w:t>Faydalanıcı Kurum</w:t>
            </w:r>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r w:rsidRPr="00E54527">
              <w:rPr>
                <w:sz w:val="18"/>
              </w:rPr>
              <w:t>Gözetim Danışmanı</w:t>
            </w:r>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r w:rsidRPr="00E54527">
              <w:rPr>
                <w:sz w:val="18"/>
              </w:rPr>
              <w:t>Proje</w:t>
            </w:r>
          </w:p>
          <w:p w14:paraId="0B46DAB0" w14:textId="2B93AA23" w:rsidR="00143960" w:rsidRPr="00E54527" w:rsidRDefault="00143960" w:rsidP="00517B7A">
            <w:pPr>
              <w:pStyle w:val="TableParagraph"/>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r w:rsidRPr="00E54527">
              <w:rPr>
                <w:sz w:val="18"/>
              </w:rPr>
              <w:t>Operasyonel</w:t>
            </w:r>
          </w:p>
          <w:p w14:paraId="7F7B86DC" w14:textId="77777777" w:rsidR="00143960" w:rsidRPr="00E54527" w:rsidRDefault="00143960" w:rsidP="00517B7A">
            <w:pPr>
              <w:pStyle w:val="TableParagraph"/>
              <w:spacing w:before="2"/>
              <w:ind w:left="37" w:right="24"/>
              <w:jc w:val="center"/>
              <w:rPr>
                <w:sz w:val="18"/>
              </w:rPr>
            </w:pPr>
            <w:r w:rsidRPr="00E54527">
              <w:rPr>
                <w:sz w:val="18"/>
              </w:rPr>
              <w:t>Aşama</w:t>
            </w:r>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r w:rsidRPr="00E54527">
              <w:rPr>
                <w:sz w:val="18"/>
              </w:rPr>
              <w:t>Bakım/Onarım İşleri</w:t>
            </w:r>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SCADA Sistemi</w:t>
            </w:r>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r w:rsidRPr="00E54527">
              <w:rPr>
                <w:sz w:val="18"/>
              </w:rPr>
              <w:t>Proje Sahası</w:t>
            </w:r>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SCADA sistemi ve periyodik</w:t>
            </w:r>
          </w:p>
          <w:p w14:paraId="623E3A97" w14:textId="77777777" w:rsidR="00143960" w:rsidRPr="00E54527" w:rsidRDefault="00143960" w:rsidP="00517B7A">
            <w:pPr>
              <w:pStyle w:val="TableParagraph"/>
              <w:spacing w:before="2"/>
              <w:ind w:left="107" w:right="96" w:firstLine="98"/>
              <w:rPr>
                <w:sz w:val="18"/>
              </w:rPr>
            </w:pPr>
            <w:r w:rsidRPr="00E54527">
              <w:rPr>
                <w:sz w:val="18"/>
              </w:rPr>
              <w:t>bakım/onarım yoluyla bir arıza uyarısı verildiğinde</w:t>
            </w:r>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Web sitesinde</w:t>
            </w:r>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r w:rsidRPr="00E54527">
              <w:rPr>
                <w:sz w:val="18"/>
              </w:rPr>
              <w:t>Altyapı Sektörü</w:t>
            </w:r>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r w:rsidRPr="006F4456">
              <w:rPr>
                <w:sz w:val="18"/>
              </w:rPr>
              <w:t>Faydalanıcı Kurum</w:t>
            </w:r>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r w:rsidRPr="00E54527">
              <w:rPr>
                <w:sz w:val="18"/>
              </w:rPr>
              <w:t>Proje</w:t>
            </w:r>
          </w:p>
          <w:p w14:paraId="6896F27B" w14:textId="77777777" w:rsidR="00143960" w:rsidRPr="00E54527" w:rsidRDefault="00143960" w:rsidP="00517B7A">
            <w:pPr>
              <w:pStyle w:val="TableParagraph"/>
              <w:spacing w:line="244" w:lineRule="auto"/>
              <w:ind w:left="86" w:right="72" w:hanging="4"/>
              <w:jc w:val="center"/>
              <w:rPr>
                <w:sz w:val="18"/>
              </w:rPr>
            </w:pPr>
            <w:r w:rsidRPr="00E54527">
              <w:rPr>
                <w:sz w:val="18"/>
              </w:rPr>
              <w:t>bütçeye dahil edilmiştir</w:t>
            </w:r>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70A9029"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r w:rsidRPr="00E54527">
              <w:rPr>
                <w:b/>
                <w:sz w:val="18"/>
              </w:rPr>
              <w:t>Takip edilecek konu</w:t>
            </w:r>
          </w:p>
          <w:p w14:paraId="6E1ABB3F"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r w:rsidRPr="00E54527">
              <w:rPr>
                <w:b/>
                <w:sz w:val="18"/>
              </w:rPr>
              <w:t>İzleme</w:t>
            </w:r>
          </w:p>
          <w:p w14:paraId="7A232E7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r w:rsidRPr="00E54527">
              <w:rPr>
                <w:b/>
                <w:sz w:val="18"/>
              </w:rPr>
              <w:t>Referans / Eşik Seviyesi</w:t>
            </w:r>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r w:rsidRPr="00E54527">
              <w:rPr>
                <w:b/>
                <w:sz w:val="18"/>
              </w:rPr>
              <w:t>İzleme</w:t>
            </w:r>
          </w:p>
          <w:p w14:paraId="2A7BFDCD"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r w:rsidRPr="00E54527">
              <w:rPr>
                <w:b/>
                <w:sz w:val="18"/>
              </w:rPr>
              <w:t>Maliyet</w:t>
            </w:r>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r w:rsidRPr="00E54527">
              <w:rPr>
                <w:sz w:val="18"/>
              </w:rPr>
              <w:t>Kılavuz İlkeler - Su ve Sanitasyon için</w:t>
            </w:r>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0344F52A" w14:textId="77777777" w:rsidR="00143960" w:rsidRPr="00E54527" w:rsidRDefault="00143960" w:rsidP="00517B7A">
            <w:pPr>
              <w:pStyle w:val="TableParagraph"/>
              <w:spacing w:line="206" w:lineRule="exact"/>
              <w:ind w:left="777"/>
              <w:rPr>
                <w:sz w:val="18"/>
              </w:rPr>
            </w:pPr>
            <w:r w:rsidRPr="00E54527">
              <w:rPr>
                <w:sz w:val="18"/>
              </w:rPr>
              <w:t>Standartlar</w:t>
            </w:r>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r w:rsidRPr="00E54527">
              <w:rPr>
                <w:sz w:val="18"/>
              </w:rPr>
              <w:t>Çevre Hukuku</w:t>
            </w:r>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r w:rsidRPr="00E54527">
              <w:rPr>
                <w:sz w:val="16"/>
                <w:szCs w:val="20"/>
              </w:rPr>
              <w:t>Paydaş katılımı uygulama faaliyetleri</w:t>
            </w:r>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r w:rsidRPr="00E54527">
              <w:rPr>
                <w:sz w:val="18"/>
              </w:rPr>
              <w:t>Dünya Bankası Çevresel ve Sosyal Standartları</w:t>
            </w:r>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r w:rsidRPr="00E54527">
              <w:rPr>
                <w:sz w:val="16"/>
                <w:szCs w:val="20"/>
              </w:rPr>
              <w:t>Paydaşlarla iletişim sorunları</w:t>
            </w:r>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r w:rsidRPr="00E54527">
              <w:rPr>
                <w:sz w:val="16"/>
                <w:szCs w:val="20"/>
              </w:rPr>
              <w:t>Şikayet Mekanizması -</w:t>
            </w:r>
            <w:r w:rsidR="003A1D07">
              <w:rPr>
                <w:sz w:val="16"/>
                <w:szCs w:val="20"/>
              </w:rPr>
              <w:t xml:space="preserve"> şikayetin</w:t>
            </w:r>
            <w:r w:rsidRPr="00E54527">
              <w:rPr>
                <w:sz w:val="16"/>
                <w:szCs w:val="20"/>
              </w:rPr>
              <w:t xml:space="preserve"> kaydedil</w:t>
            </w:r>
            <w:r w:rsidR="003A1D07">
              <w:rPr>
                <w:sz w:val="16"/>
                <w:szCs w:val="20"/>
              </w:rPr>
              <w:t>mesi</w:t>
            </w:r>
            <w:r w:rsidRPr="00E54527">
              <w:rPr>
                <w:sz w:val="16"/>
                <w:szCs w:val="20"/>
              </w:rPr>
              <w:t>, ele alın</w:t>
            </w:r>
            <w:r w:rsidR="003A1D07">
              <w:rPr>
                <w:sz w:val="16"/>
                <w:szCs w:val="20"/>
              </w:rPr>
              <w:t>ması</w:t>
            </w:r>
            <w:r w:rsidRPr="00E54527">
              <w:rPr>
                <w:sz w:val="16"/>
                <w:szCs w:val="20"/>
              </w:rPr>
              <w:t>ve analiz edil</w:t>
            </w:r>
            <w:r w:rsidR="003A1D07">
              <w:rPr>
                <w:sz w:val="16"/>
                <w:szCs w:val="20"/>
              </w:rPr>
              <w:t>mesi</w:t>
            </w:r>
          </w:p>
          <w:p w14:paraId="20666220" w14:textId="77777777" w:rsidR="00143960" w:rsidRPr="00E54527" w:rsidRDefault="00143960" w:rsidP="00517B7A">
            <w:pPr>
              <w:pStyle w:val="TableParagraph"/>
              <w:ind w:left="107" w:right="93" w:hanging="5"/>
              <w:jc w:val="center"/>
              <w:rPr>
                <w:sz w:val="16"/>
                <w:szCs w:val="20"/>
              </w:rPr>
            </w:pPr>
            <w:r w:rsidRPr="00E54527">
              <w:rPr>
                <w:sz w:val="16"/>
                <w:szCs w:val="20"/>
              </w:rPr>
              <w:t>şikayetlerin sayısı ve niteliği</w:t>
            </w:r>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r w:rsidRPr="006F4456">
              <w:rPr>
                <w:sz w:val="16"/>
                <w:szCs w:val="20"/>
              </w:rPr>
              <w:t>Faydalanıcı Kurum</w:t>
            </w:r>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r w:rsidRPr="00E54527">
              <w:rPr>
                <w:sz w:val="16"/>
                <w:szCs w:val="20"/>
              </w:rPr>
              <w:t>Dokümantasyon Kontrolü (Devam kayıtları, Şikayet Kayıtları)</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r w:rsidR="00E54527">
              <w:rPr>
                <w:sz w:val="16"/>
                <w:szCs w:val="20"/>
              </w:rPr>
              <w:t>toplantıdan</w:t>
            </w:r>
            <w:r w:rsidRPr="00E54527">
              <w:rPr>
                <w:sz w:val="16"/>
                <w:szCs w:val="20"/>
              </w:rPr>
              <w:t xml:space="preserve"> sonra</w:t>
            </w:r>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r w:rsidRPr="006F4456">
              <w:rPr>
                <w:sz w:val="16"/>
                <w:szCs w:val="20"/>
              </w:rPr>
              <w:t>Faydalanıcı Kurum</w:t>
            </w:r>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r w:rsidRPr="00E54527">
              <w:rPr>
                <w:sz w:val="16"/>
                <w:szCs w:val="20"/>
              </w:rPr>
              <w:t>Proje</w:t>
            </w:r>
          </w:p>
          <w:p w14:paraId="1738CEF9" w14:textId="77777777" w:rsidR="00143960" w:rsidRPr="00E54527" w:rsidRDefault="00143960" w:rsidP="00517B7A">
            <w:pPr>
              <w:pStyle w:val="TableParagraph"/>
              <w:spacing w:line="242" w:lineRule="auto"/>
              <w:ind w:left="86" w:right="72" w:hanging="4"/>
              <w:jc w:val="center"/>
              <w:rPr>
                <w:sz w:val="16"/>
                <w:szCs w:val="20"/>
              </w:rPr>
            </w:pPr>
            <w:r w:rsidRPr="00E54527">
              <w:rPr>
                <w:sz w:val="16"/>
                <w:szCs w:val="20"/>
              </w:rPr>
              <w:t>bütçeye dahil edilmiştir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413C1BD"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r w:rsidRPr="00E54527">
              <w:rPr>
                <w:b/>
                <w:sz w:val="18"/>
              </w:rPr>
              <w:t>Takip edilecek konu</w:t>
            </w:r>
          </w:p>
          <w:p w14:paraId="682E928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r w:rsidRPr="00E54527">
              <w:rPr>
                <w:b/>
                <w:sz w:val="18"/>
              </w:rPr>
              <w:t>İzleme</w:t>
            </w:r>
          </w:p>
          <w:p w14:paraId="063BDA66"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r w:rsidRPr="00E54527">
              <w:rPr>
                <w:b/>
                <w:sz w:val="18"/>
              </w:rPr>
              <w:t>Referans / Eşik Seviyesi</w:t>
            </w:r>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r w:rsidRPr="00E54527">
              <w:rPr>
                <w:b/>
                <w:sz w:val="18"/>
              </w:rPr>
              <w:t>İzleme</w:t>
            </w:r>
          </w:p>
          <w:p w14:paraId="1DA73BB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r w:rsidRPr="00E54527">
              <w:rPr>
                <w:b/>
                <w:sz w:val="18"/>
              </w:rPr>
              <w:t>Maliyet</w:t>
            </w:r>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r w:rsidRPr="00E54527">
              <w:rPr>
                <w:sz w:val="18"/>
              </w:rPr>
              <w:t>Dahili Şikayetler</w:t>
            </w:r>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Güvenliği Kanunu</w:t>
            </w:r>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r w:rsidRPr="00E54527">
              <w:rPr>
                <w:sz w:val="18"/>
              </w:rPr>
              <w:t>Çalışma Koşulları</w:t>
            </w:r>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 xml:space="preserve">(kayıtlı </w:t>
            </w:r>
            <w:r w:rsidRPr="00E54527">
              <w:rPr>
                <w:spacing w:val="-9"/>
                <w:sz w:val="18"/>
              </w:rPr>
              <w:t xml:space="preserve">ve </w:t>
            </w:r>
            <w:r w:rsidRPr="00E54527">
              <w:rPr>
                <w:sz w:val="18"/>
              </w:rPr>
              <w:t>özel performans</w:t>
            </w:r>
          </w:p>
          <w:p w14:paraId="512135E6" w14:textId="77777777" w:rsidR="00143960" w:rsidRPr="00E54527" w:rsidRDefault="00143960" w:rsidP="00517B7A">
            <w:pPr>
              <w:pStyle w:val="TableParagraph"/>
              <w:spacing w:before="2"/>
              <w:ind w:left="93" w:right="84"/>
              <w:jc w:val="center"/>
              <w:rPr>
                <w:sz w:val="18"/>
              </w:rPr>
            </w:pPr>
            <w:r w:rsidRPr="00E54527">
              <w:rPr>
                <w:sz w:val="18"/>
              </w:rPr>
              <w:t xml:space="preserve">standart dahilinde çözülen </w:t>
            </w:r>
            <w:r w:rsidRPr="00E54527">
              <w:rPr>
                <w:spacing w:val="-1"/>
                <w:sz w:val="18"/>
              </w:rPr>
              <w:t>şikayetler</w:t>
            </w:r>
          </w:p>
          <w:p w14:paraId="021D8AC1" w14:textId="77777777" w:rsidR="00143960" w:rsidRPr="00E54527" w:rsidRDefault="00143960" w:rsidP="00517B7A">
            <w:pPr>
              <w:pStyle w:val="TableParagraph"/>
              <w:ind w:left="30" w:right="20"/>
              <w:jc w:val="center"/>
              <w:rPr>
                <w:sz w:val="18"/>
              </w:rPr>
            </w:pPr>
            <w:r w:rsidRPr="00E54527">
              <w:rPr>
                <w:sz w:val="18"/>
              </w:rPr>
              <w:t>sayı ve kalite)</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r w:rsidRPr="006F4456">
              <w:rPr>
                <w:sz w:val="18"/>
              </w:rPr>
              <w:t>Faydalanıcı Kurum</w:t>
            </w:r>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r w:rsidRPr="00E54527">
              <w:rPr>
                <w:sz w:val="18"/>
              </w:rPr>
              <w:t>Dokümantasyon Kontrolü</w:t>
            </w:r>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r w:rsidRPr="00E54527">
              <w:rPr>
                <w:sz w:val="18"/>
              </w:rPr>
              <w:t>İşletme aşaması boyunca günlük</w:t>
            </w:r>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r w:rsidRPr="006F4456">
              <w:rPr>
                <w:sz w:val="18"/>
              </w:rPr>
              <w:t>Faydalanıcı Kurum</w:t>
            </w:r>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r w:rsidRPr="00E54527">
              <w:rPr>
                <w:sz w:val="18"/>
              </w:rPr>
              <w:t>Proje</w:t>
            </w:r>
          </w:p>
          <w:p w14:paraId="641C090F" w14:textId="77777777" w:rsidR="00143960" w:rsidRPr="00E54527" w:rsidRDefault="00143960" w:rsidP="00517B7A">
            <w:pPr>
              <w:pStyle w:val="TableParagraph"/>
              <w:ind w:left="86" w:right="72" w:hanging="4"/>
              <w:jc w:val="center"/>
              <w:rPr>
                <w:sz w:val="18"/>
              </w:rPr>
            </w:pPr>
            <w:r w:rsidRPr="00E54527">
              <w:rPr>
                <w:sz w:val="18"/>
              </w:rPr>
              <w:t>bütçeye dahil edilmiştir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r w:rsidRPr="00E54527">
              <w:rPr>
                <w:sz w:val="18"/>
              </w:rPr>
              <w:t>Çevre Hijyeni</w:t>
            </w:r>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r w:rsidRPr="00E54527">
              <w:rPr>
                <w:sz w:val="18"/>
              </w:rPr>
              <w:t>Bakım sahaları</w:t>
            </w:r>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r w:rsidRPr="00E54527">
              <w:rPr>
                <w:sz w:val="18"/>
              </w:rPr>
              <w:t>Görsel Gözlem</w:t>
            </w:r>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r w:rsidRPr="00E54527">
              <w:rPr>
                <w:sz w:val="18"/>
              </w:rPr>
              <w:t>Günlük</w:t>
            </w:r>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18"/>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1" w:name="_Toc184388433"/>
      <w:r w:rsidRPr="00E54527">
        <w:lastRenderedPageBreak/>
        <w:t>GÖREV VE SORUMLULUKLAR</w:t>
      </w:r>
      <w:bookmarkEnd w:id="21"/>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668FCCD2" w:rsidR="00246176" w:rsidRPr="00E54527" w:rsidRDefault="00246176" w:rsidP="00045E17">
      <w:pPr>
        <w:pStyle w:val="ResimYazs"/>
        <w:keepNext/>
      </w:pPr>
      <w:bookmarkStart w:id="22" w:name="_Toc166603653"/>
      <w:bookmarkStart w:id="23" w:name="_Toc184387083"/>
      <w:r w:rsidRPr="00E54527">
        <w:t xml:space="preserve">Tablo 5 </w:t>
      </w:r>
      <w:r w:rsidR="00AD420E">
        <w:fldChar w:fldCharType="begin"/>
      </w:r>
      <w:r w:rsidR="00AD420E">
        <w:instrText xml:space="preserve"> SEQ Tablo_5 \* ARABIC </w:instrText>
      </w:r>
      <w:r w:rsidR="00AD420E">
        <w:fldChar w:fldCharType="separate"/>
      </w:r>
      <w:r w:rsidRPr="00E54527">
        <w:rPr>
          <w:noProof/>
        </w:rPr>
        <w:t>1</w:t>
      </w:r>
      <w:r w:rsidR="00AD420E">
        <w:rPr>
          <w:noProof/>
        </w:rPr>
        <w:fldChar w:fldCharType="end"/>
      </w:r>
      <w:r w:rsidRPr="00E54527">
        <w:t>Kurum Rolleri ve Sorumlulukları</w:t>
      </w:r>
      <w:bookmarkEnd w:id="22"/>
      <w:bookmarkEnd w:id="23"/>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4" w:name="_Hlk81386331"/>
            <w:r w:rsidRPr="00E54527">
              <w:rPr>
                <w:rFonts w:ascii="Arial" w:hAnsi="Arial" w:cs="Arial"/>
                <w:b/>
                <w:bCs/>
                <w:sz w:val="20"/>
                <w:szCs w:val="20"/>
              </w:rPr>
              <w:t>ÇŞİDB/</w:t>
            </w:r>
            <w:bookmarkEnd w:id="24"/>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38CD874D" w:rsidR="005E6D1F"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3FCC67C5" w14:textId="1FB5BF65" w:rsidR="003668DB" w:rsidRDefault="003668DB" w:rsidP="003668DB">
            <w:pPr>
              <w:rPr>
                <w:rFonts w:ascii="Arial" w:hAnsi="Arial" w:cs="Arial"/>
                <w:sz w:val="20"/>
                <w:szCs w:val="20"/>
              </w:rPr>
            </w:pPr>
          </w:p>
          <w:p w14:paraId="1A7C3C77" w14:textId="77777777" w:rsidR="003668DB" w:rsidRPr="003668DB" w:rsidRDefault="003668DB" w:rsidP="003668DB">
            <w:pPr>
              <w:rPr>
                <w:rFonts w:ascii="Arial" w:hAnsi="Arial" w:cs="Arial"/>
                <w:sz w:val="20"/>
                <w:szCs w:val="20"/>
              </w:rPr>
            </w:pP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Her tür önemli olayı (kazalar, dökülmeler, ölümler, göz veya uzuv kaybı, 72 saat veya daha uzun süre işten uzak kalmayı gerektiren zaman kaybı yaralanmalarıvb),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PKP’yi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r w:rsidRPr="00D570F5">
              <w:rPr>
                <w:rFonts w:ascii="Arial" w:hAnsi="Arial" w:cs="Arial"/>
                <w:b/>
                <w:sz w:val="20"/>
                <w:szCs w:val="20"/>
              </w:rPr>
              <w:t>Süpervizyon</w:t>
            </w:r>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ÇSYPs/ÇSYP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ÇŞİDB'ye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TTK Danışmanı</w:t>
            </w:r>
            <w:r w:rsidR="00E5070F" w:rsidRPr="00E54527">
              <w:rPr>
                <w:rFonts w:ascii="Arial" w:hAnsi="Arial" w:cs="Arial"/>
                <w:sz w:val="20"/>
                <w:szCs w:val="20"/>
              </w:rPr>
              <w:t>lere</w:t>
            </w:r>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İYP'si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ÇSYP'lerde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ÇSYÇ'nin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Herhangi bir önemli olayı (kazalar, dökülmeler, ölümler, vs.) hemen PUB'ye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5" w:name="_Toc184388434"/>
      <w:r w:rsidRPr="00E54527">
        <w:lastRenderedPageBreak/>
        <w:t>RAPORLAMA</w:t>
      </w:r>
      <w:r w:rsidR="002C354C" w:rsidRPr="00E54527">
        <w:t xml:space="preserve"> YAPISI</w:t>
      </w:r>
      <w:bookmarkEnd w:id="25"/>
    </w:p>
    <w:p w14:paraId="6CC19EBE" w14:textId="0A28BA36" w:rsidR="004D0CCB" w:rsidRPr="00E54527" w:rsidRDefault="000F038D" w:rsidP="004D0CCB">
      <w:pPr>
        <w:pStyle w:val="Normal13"/>
        <w:rPr>
          <w:rFonts w:cs="Arial"/>
          <w:sz w:val="20"/>
          <w:szCs w:val="20"/>
          <w:lang w:val="tr-TR"/>
        </w:rPr>
      </w:pPr>
      <w:bookmarkStart w:id="26" w:name="_bookmark45"/>
      <w:bookmarkStart w:id="27" w:name="_bookmark46"/>
      <w:bookmarkStart w:id="28" w:name="4.4.1_Weekly_Compliance_Checklists"/>
      <w:bookmarkStart w:id="29" w:name="4.4.2_Monthly_Compliance_Reports"/>
      <w:bookmarkEnd w:id="26"/>
      <w:bookmarkEnd w:id="27"/>
      <w:bookmarkEnd w:id="28"/>
      <w:bookmarkEnd w:id="29"/>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PUB’a sunacaktır. Raporlar, ilgili dönem için asgari olarak aşağıdaki bilgileri içermelidir: </w:t>
      </w:r>
      <w:bookmarkStart w:id="30" w:name="_Hlk67059758"/>
    </w:p>
    <w:bookmarkEnd w:id="30"/>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Alt proje İYP'sine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Kontrolörlük Danışmanı da aylık izleme raporu hazırlayacak ve PUB'a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1" w:name="_bookmark47"/>
      <w:bookmarkStart w:id="32" w:name="4.4.3_Biannual_Compliance_Reports"/>
      <w:bookmarkEnd w:id="31"/>
      <w:bookmarkEnd w:id="32"/>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danışmanı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3" w:name="_Ref476561457"/>
      <w:bookmarkStart w:id="34" w:name="_Ref489208562"/>
      <w:bookmarkStart w:id="35" w:name="_Toc256000292"/>
      <w:bookmarkStart w:id="36" w:name="_Toc256000284"/>
      <w:bookmarkStart w:id="37" w:name="_Toc256000372"/>
      <w:bookmarkStart w:id="38" w:name="_Toc496125739"/>
      <w:r w:rsidRPr="00E54527">
        <w:rPr>
          <w:rFonts w:ascii="Arial" w:hAnsi="Arial" w:cs="Arial"/>
          <w:sz w:val="20"/>
          <w:szCs w:val="20"/>
        </w:rPr>
        <w:t xml:space="preserve">Tüm raporlama gerekliliklerinin ayrıntılı listesi Tablo 6.1’de sunulmaktadır.  </w:t>
      </w:r>
    </w:p>
    <w:p w14:paraId="23F4986E" w14:textId="35B49C26" w:rsidR="00DB3EA0" w:rsidRPr="00E54527" w:rsidRDefault="00DB3EA0" w:rsidP="00DB3EA0">
      <w:pPr>
        <w:pStyle w:val="ResimYazs"/>
        <w:keepNext/>
      </w:pPr>
      <w:bookmarkStart w:id="39" w:name="_Toc184387084"/>
      <w:bookmarkEnd w:id="33"/>
      <w:bookmarkEnd w:id="34"/>
      <w:bookmarkEnd w:id="35"/>
      <w:bookmarkEnd w:id="36"/>
      <w:bookmarkEnd w:id="37"/>
      <w:bookmarkEnd w:id="38"/>
      <w:r w:rsidRPr="00E54527">
        <w:t xml:space="preserve">Tablo 6 </w:t>
      </w:r>
      <w:r w:rsidR="00AD420E">
        <w:fldChar w:fldCharType="begin"/>
      </w:r>
      <w:r w:rsidR="00AD420E">
        <w:instrText xml:space="preserve"> SEQ Tablo_6 \* ARABIC </w:instrText>
      </w:r>
      <w:r w:rsidR="00AD420E">
        <w:fldChar w:fldCharType="separate"/>
      </w:r>
      <w:r w:rsidRPr="00E54527">
        <w:rPr>
          <w:noProof/>
        </w:rPr>
        <w:t>1</w:t>
      </w:r>
      <w:r w:rsidR="00AD420E">
        <w:rPr>
          <w:noProof/>
        </w:rPr>
        <w:fldChar w:fldCharType="end"/>
      </w:r>
      <w:r w:rsidRPr="00E54527">
        <w:t xml:space="preserve"> Ç&amp;S Uygulaması için Raporlama Gereksinimlerinin Özeti</w:t>
      </w:r>
      <w:bookmarkEnd w:id="39"/>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ÇŞİDB, her tür önemli olayı (kazalar, dökülmeler, ölümler, göz veya uzuv kaybı, 72 saat veya daha uzun süre işten uzak kalmayı gerektiren zaman kaybı, yaralanma, vb),  Dünya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r w:rsidRPr="00D570F5">
              <w:rPr>
                <w:b/>
                <w:sz w:val="20"/>
                <w:szCs w:val="20"/>
              </w:rPr>
              <w:t>Süpervizyon</w:t>
            </w:r>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ÇSYP'ler/İYP'ler/PKP'ler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Herhangi bir önemli olayı (kaza, dökülme, ölüm, vb.) derhal PUB'a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0" w:name="_Toc184388435"/>
      <w:r w:rsidRPr="00F15AF6">
        <w:lastRenderedPageBreak/>
        <w:t>EKLER</w:t>
      </w:r>
      <w:bookmarkEnd w:id="40"/>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486240C1" w:rsidR="00B11FE7" w:rsidRDefault="00A0036D" w:rsidP="000C4F4F">
      <w:pPr>
        <w:rPr>
          <w:rFonts w:eastAsiaTheme="majorEastAsia" w:cstheme="majorBidi"/>
          <w:b/>
          <w:bCs/>
          <w:color w:val="000000" w:themeColor="text1"/>
        </w:rPr>
      </w:pPr>
      <w:r>
        <w:rPr>
          <w:noProof/>
        </w:rPr>
        <w:drawing>
          <wp:inline distT="0" distB="0" distL="0" distR="0" wp14:anchorId="7C5B0AAB" wp14:editId="1E0CFE53">
            <wp:extent cx="5760720" cy="3522345"/>
            <wp:effectExtent l="0" t="0" r="0" b="1905"/>
            <wp:docPr id="3" name="Resim 3"/>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2"/>
                    <a:stretch>
                      <a:fillRect/>
                    </a:stretch>
                  </pic:blipFill>
                  <pic:spPr>
                    <a:xfrm>
                      <a:off x="0" y="0"/>
                      <a:ext cx="5760720" cy="3522345"/>
                    </a:xfrm>
                    <a:prstGeom prst="rect">
                      <a:avLst/>
                    </a:prstGeom>
                  </pic:spPr>
                </pic:pic>
              </a:graphicData>
            </a:graphic>
          </wp:inline>
        </w:drawing>
      </w:r>
    </w:p>
    <w:p w14:paraId="01C05E29" w14:textId="2EF4874E" w:rsidR="00D570F5" w:rsidRDefault="00A0036D" w:rsidP="000C4F4F">
      <w:pPr>
        <w:rPr>
          <w:rFonts w:eastAsiaTheme="majorEastAsia" w:cstheme="majorBidi"/>
          <w:b/>
          <w:bCs/>
          <w:color w:val="000000" w:themeColor="text1"/>
        </w:rPr>
      </w:pPr>
      <w:r>
        <w:rPr>
          <w:noProof/>
        </w:rPr>
        <w:drawing>
          <wp:inline distT="0" distB="0" distL="0" distR="0" wp14:anchorId="75F77D58" wp14:editId="2F5C4C4E">
            <wp:extent cx="5760720" cy="3453765"/>
            <wp:effectExtent l="0" t="0" r="0" b="0"/>
            <wp:docPr id="9" name="Resim 9"/>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3"/>
                    <a:stretch>
                      <a:fillRect/>
                    </a:stretch>
                  </pic:blipFill>
                  <pic:spPr>
                    <a:xfrm>
                      <a:off x="0" y="0"/>
                      <a:ext cx="5760720" cy="3453765"/>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3471D49C" w:rsidR="00F15AF6" w:rsidRPr="00F15AF6" w:rsidRDefault="00A0036D" w:rsidP="00F15AF6">
      <w:pPr>
        <w:spacing w:before="100" w:beforeAutospacing="1" w:after="100" w:afterAutospacing="1" w:line="240" w:lineRule="auto"/>
        <w:jc w:val="left"/>
        <w:rPr>
          <w:rFonts w:eastAsia="Times New Roman"/>
          <w:lang w:eastAsia="tr-TR"/>
        </w:rPr>
      </w:pPr>
      <w:r>
        <w:rPr>
          <w:noProof/>
        </w:rPr>
        <w:drawing>
          <wp:inline distT="0" distB="0" distL="0" distR="0" wp14:anchorId="0DF62E2E" wp14:editId="2A0CF15E">
            <wp:extent cx="5760720" cy="2760980"/>
            <wp:effectExtent l="0" t="0" r="0" b="1270"/>
            <wp:docPr id="14" name="Resim 14"/>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6"/>
                    <a:stretch>
                      <a:fillRect/>
                    </a:stretch>
                  </pic:blipFill>
                  <pic:spPr>
                    <a:xfrm>
                      <a:off x="0" y="0"/>
                      <a:ext cx="5760720" cy="2760980"/>
                    </a:xfrm>
                    <a:prstGeom prst="rect">
                      <a:avLst/>
                    </a:prstGeom>
                  </pic:spPr>
                </pic:pic>
              </a:graphicData>
            </a:graphic>
          </wp:inline>
        </w:drawing>
      </w:r>
    </w:p>
    <w:p w14:paraId="28466425" w14:textId="5432C010" w:rsidR="00F15AF6" w:rsidRPr="00F15AF6" w:rsidRDefault="00A0036D" w:rsidP="00F15AF6">
      <w:pPr>
        <w:spacing w:before="100" w:beforeAutospacing="1" w:after="100" w:afterAutospacing="1" w:line="240" w:lineRule="auto"/>
        <w:jc w:val="left"/>
        <w:rPr>
          <w:rFonts w:eastAsia="Times New Roman"/>
          <w:lang w:eastAsia="tr-TR"/>
        </w:rPr>
      </w:pPr>
      <w:r>
        <w:rPr>
          <w:noProof/>
        </w:rPr>
        <w:drawing>
          <wp:inline distT="0" distB="0" distL="0" distR="0" wp14:anchorId="39FF06B2" wp14:editId="1CD61E05">
            <wp:extent cx="5760720" cy="3242310"/>
            <wp:effectExtent l="0" t="0" r="0" b="0"/>
            <wp:docPr id="20" name="Resim 20" descr="dış mekan, Hava fotoğrafçılığı, bina, kuş bakışı görünü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5" name="Resim 5" descr="dış mekan, Hava fotoğrafçılığı, bina, kuş bakışı görünüm içeren bir resim&#10;&#10;Açıklama otomatik olarak oluşturuldu"/>
                    <pic:cNvPicPr/>
                  </pic:nvPicPr>
                  <pic:blipFill>
                    <a:blip r:embed="rId27"/>
                    <a:stretch>
                      <a:fillRect/>
                    </a:stretch>
                  </pic:blipFill>
                  <pic:spPr>
                    <a:xfrm>
                      <a:off x="0" y="0"/>
                      <a:ext cx="5760720" cy="3242310"/>
                    </a:xfrm>
                    <a:prstGeom prst="rect">
                      <a:avLst/>
                    </a:prstGeom>
                  </pic:spPr>
                </pic:pic>
              </a:graphicData>
            </a:graphic>
          </wp:inline>
        </w:drawing>
      </w:r>
    </w:p>
    <w:p w14:paraId="1B34BBD2" w14:textId="77777777" w:rsidR="00F15AF6" w:rsidRPr="00B64CD4" w:rsidRDefault="00F15AF6" w:rsidP="00F15AF6">
      <w:pPr>
        <w:spacing w:before="40"/>
        <w:rPr>
          <w:i/>
          <w:iCs/>
        </w:rPr>
      </w:pPr>
      <w:r w:rsidRPr="003A677F">
        <w:rPr>
          <w:i/>
          <w:iCs/>
        </w:rPr>
        <w:t>Kaynak: Danışmanın saha ziyareti sırasında çektiği fotoğraflar (</w:t>
      </w:r>
      <w:r>
        <w:rPr>
          <w:i/>
          <w:iCs/>
        </w:rPr>
        <w:t>drone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41CC2" w14:textId="77777777" w:rsidR="00AD420E" w:rsidRDefault="00AD420E" w:rsidP="004B335D">
      <w:pPr>
        <w:spacing w:after="0" w:line="240" w:lineRule="auto"/>
      </w:pPr>
      <w:r>
        <w:separator/>
      </w:r>
    </w:p>
  </w:endnote>
  <w:endnote w:type="continuationSeparator" w:id="0">
    <w:p w14:paraId="4299750F" w14:textId="77777777" w:rsidR="00AD420E" w:rsidRDefault="00AD420E"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56B0414A" w:rsidR="00670964" w:rsidRPr="004B335D" w:rsidRDefault="003668DB" w:rsidP="009502D3">
    <w:pPr>
      <w:jc w:val="center"/>
      <w:rPr>
        <w:sz w:val="20"/>
        <w:szCs w:val="20"/>
      </w:rPr>
    </w:pPr>
    <w:bookmarkStart w:id="13" w:name="_Hlk178327866"/>
    <w:bookmarkStart w:id="14" w:name="_Hlk178327867"/>
    <w:bookmarkStart w:id="15" w:name="_Hlk178599926"/>
    <w:bookmarkStart w:id="16" w:name="_Hlk178599927"/>
    <w:r w:rsidRPr="003668DB">
      <w:rPr>
        <w:sz w:val="20"/>
        <w:szCs w:val="20"/>
      </w:rPr>
      <w:t>Yozgat Bozok Üniversitesi Arazi Tipi GES Tesisi</w:t>
    </w:r>
    <w:r w:rsidR="00670964">
      <w:rPr>
        <w:sz w:val="20"/>
        <w:szCs w:val="20"/>
      </w:rPr>
      <w:br/>
      <w:t>Çevre ve Sosyal Yönetim Planı</w:t>
    </w:r>
    <w:bookmarkEnd w:id="13"/>
    <w:bookmarkEnd w:id="14"/>
    <w:bookmarkEnd w:id="15"/>
    <w:bookmarkEnd w:id="16"/>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154FFDEF" w:rsidR="00670964" w:rsidRPr="004B335D" w:rsidRDefault="003668DB" w:rsidP="00BC373B">
    <w:pPr>
      <w:jc w:val="center"/>
      <w:rPr>
        <w:sz w:val="20"/>
        <w:szCs w:val="20"/>
      </w:rPr>
    </w:pPr>
    <w:r w:rsidRPr="003668DB">
      <w:rPr>
        <w:sz w:val="20"/>
        <w:szCs w:val="20"/>
      </w:rPr>
      <w:t>Yozgat Bozok Üniversitesi Arazi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6283" w14:textId="55F2E208" w:rsidR="00670964" w:rsidRPr="009843BC" w:rsidRDefault="00AD420E"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234C96BA" w:rsidR="00670964" w:rsidRPr="004B335D" w:rsidRDefault="003668DB" w:rsidP="00BC373B">
    <w:pPr>
      <w:jc w:val="center"/>
      <w:rPr>
        <w:sz w:val="20"/>
        <w:szCs w:val="20"/>
      </w:rPr>
    </w:pPr>
    <w:r w:rsidRPr="003668DB">
      <w:rPr>
        <w:sz w:val="20"/>
        <w:szCs w:val="20"/>
      </w:rPr>
      <w:t>Yozgat Bozok Üniversitesi Arazi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5A794DCC" w:rsidR="000F038D" w:rsidRPr="009843BC" w:rsidRDefault="00A0036D" w:rsidP="009843BC">
    <w:pPr>
      <w:jc w:val="center"/>
      <w:rPr>
        <w:sz w:val="20"/>
        <w:szCs w:val="20"/>
      </w:rPr>
    </w:pPr>
    <w:r w:rsidRPr="00A0036D">
      <w:rPr>
        <w:sz w:val="20"/>
        <w:szCs w:val="20"/>
      </w:rPr>
      <w:t>Yozgat Bozok Üniversitesi Arazi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4152" w14:textId="77777777" w:rsidR="00AD420E" w:rsidRDefault="00AD420E" w:rsidP="004B335D">
      <w:pPr>
        <w:spacing w:after="0" w:line="240" w:lineRule="auto"/>
      </w:pPr>
      <w:r>
        <w:separator/>
      </w:r>
    </w:p>
  </w:footnote>
  <w:footnote w:type="continuationSeparator" w:id="0">
    <w:p w14:paraId="6FD64FC2" w14:textId="77777777" w:rsidR="00AD420E" w:rsidRDefault="00AD420E"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2772" w14:textId="73F6E3A6" w:rsidR="00670964" w:rsidRPr="000F038D" w:rsidRDefault="000F038D" w:rsidP="000F038D">
    <w:pPr>
      <w:jc w:val="center"/>
    </w:pPr>
    <w:bookmarkStart w:id="0" w:name="_Hlk164086659"/>
    <w:bookmarkStart w:id="1"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4709"/>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331E5"/>
    <w:rsid w:val="0013418C"/>
    <w:rsid w:val="00135B78"/>
    <w:rsid w:val="00143960"/>
    <w:rsid w:val="00160223"/>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2F03"/>
    <w:rsid w:val="00354722"/>
    <w:rsid w:val="003551B1"/>
    <w:rsid w:val="00357CFD"/>
    <w:rsid w:val="003611D0"/>
    <w:rsid w:val="003613F4"/>
    <w:rsid w:val="00363A1B"/>
    <w:rsid w:val="00365AF9"/>
    <w:rsid w:val="003668DB"/>
    <w:rsid w:val="003759FF"/>
    <w:rsid w:val="00377042"/>
    <w:rsid w:val="00377D04"/>
    <w:rsid w:val="00380E24"/>
    <w:rsid w:val="0038342C"/>
    <w:rsid w:val="003863C4"/>
    <w:rsid w:val="00395CB4"/>
    <w:rsid w:val="003A1D07"/>
    <w:rsid w:val="003B475F"/>
    <w:rsid w:val="003B50F3"/>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2C60"/>
    <w:rsid w:val="005E6D1F"/>
    <w:rsid w:val="00600CB6"/>
    <w:rsid w:val="0060304B"/>
    <w:rsid w:val="00605498"/>
    <w:rsid w:val="006160C4"/>
    <w:rsid w:val="006166D8"/>
    <w:rsid w:val="00620EF0"/>
    <w:rsid w:val="00621467"/>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ED8"/>
    <w:rsid w:val="0069653F"/>
    <w:rsid w:val="00696C37"/>
    <w:rsid w:val="006A0F01"/>
    <w:rsid w:val="006A1414"/>
    <w:rsid w:val="006A3E55"/>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27541"/>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F05D0"/>
    <w:rsid w:val="009F10E3"/>
    <w:rsid w:val="009F12F8"/>
    <w:rsid w:val="009F2727"/>
    <w:rsid w:val="009F3095"/>
    <w:rsid w:val="009F442B"/>
    <w:rsid w:val="009F5E48"/>
    <w:rsid w:val="009F77FD"/>
    <w:rsid w:val="00A0036D"/>
    <w:rsid w:val="00A0137F"/>
    <w:rsid w:val="00A063A4"/>
    <w:rsid w:val="00A1051D"/>
    <w:rsid w:val="00A12ABE"/>
    <w:rsid w:val="00A12E47"/>
    <w:rsid w:val="00A16ADC"/>
    <w:rsid w:val="00A205BD"/>
    <w:rsid w:val="00A2075B"/>
    <w:rsid w:val="00A20EC2"/>
    <w:rsid w:val="00A347ED"/>
    <w:rsid w:val="00A35597"/>
    <w:rsid w:val="00A413E7"/>
    <w:rsid w:val="00A47492"/>
    <w:rsid w:val="00A551AB"/>
    <w:rsid w:val="00A700D5"/>
    <w:rsid w:val="00A71430"/>
    <w:rsid w:val="00A74FFD"/>
    <w:rsid w:val="00A84D93"/>
    <w:rsid w:val="00A86116"/>
    <w:rsid w:val="00A93054"/>
    <w:rsid w:val="00A941A9"/>
    <w:rsid w:val="00AA4729"/>
    <w:rsid w:val="00AA4FF9"/>
    <w:rsid w:val="00AA759D"/>
    <w:rsid w:val="00AB1477"/>
    <w:rsid w:val="00AB235B"/>
    <w:rsid w:val="00AD420E"/>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BF7509"/>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8448F"/>
    <w:rsid w:val="00C92FC1"/>
    <w:rsid w:val="00CA08F2"/>
    <w:rsid w:val="00CA31A1"/>
    <w:rsid w:val="00CA44CA"/>
    <w:rsid w:val="00CA7E6F"/>
    <w:rsid w:val="00CC2016"/>
    <w:rsid w:val="00CC52F1"/>
    <w:rsid w:val="00CD308B"/>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E5658"/>
    <w:rsid w:val="00DE60A6"/>
    <w:rsid w:val="00DF0F79"/>
    <w:rsid w:val="00DF515A"/>
    <w:rsid w:val="00DF6E02"/>
    <w:rsid w:val="00E04BD0"/>
    <w:rsid w:val="00E04D58"/>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C2C29"/>
    <w:rsid w:val="00ED2AFF"/>
    <w:rsid w:val="00ED3BDB"/>
    <w:rsid w:val="00ED47F4"/>
    <w:rsid w:val="00ED7CD3"/>
    <w:rsid w:val="00EF2B14"/>
    <w:rsid w:val="00F02267"/>
    <w:rsid w:val="00F0231E"/>
    <w:rsid w:val="00F0690E"/>
    <w:rsid w:val="00F06950"/>
    <w:rsid w:val="00F15AF6"/>
    <w:rsid w:val="00F301EA"/>
    <w:rsid w:val="00F32A5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21">
    <w:name w:val="PVSOL21"/>
    <w:basedOn w:val="NormalTablo"/>
    <w:uiPriority w:val="46"/>
    <w:rsid w:val="003668DB"/>
    <w:pPr>
      <w:spacing w:after="0" w:line="240" w:lineRule="auto"/>
      <w:jc w:val="left"/>
    </w:pPr>
    <w:rPr>
      <w:rFonts w:ascii="Calibri" w:eastAsia="Calibri" w:hAnsi="Calibri"/>
      <w:color w:val="595959"/>
      <w:sz w:val="20"/>
      <w:szCs w:val="22"/>
      <w:lang w:val="en-US"/>
    </w:rPr>
    <w:tblPr>
      <w:tblStyleRowBandSize w:val="1"/>
      <w:tblStyleColBandSize w:val="1"/>
      <w:tblInd w:w="0" w:type="nil"/>
      <w:tblBorders>
        <w:bottom w:val="single" w:sz="4" w:space="0" w:color="D9D9D9"/>
        <w:insideH w:val="single" w:sz="4" w:space="0" w:color="D9D9D9"/>
      </w:tblBorders>
      <w:tblCellMar>
        <w:left w:w="28" w:type="dxa"/>
        <w:right w:w="57" w:type="dxa"/>
      </w:tblCellMar>
    </w:tblPr>
    <w:tblStylePr w:type="firstRow">
      <w:rPr>
        <w:rFonts w:ascii="Calibri" w:hAnsi="Calibri" w:cs="Calibri" w:hint="default"/>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681854452">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909968868">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9818-BDB6-4C09-A90D-68532888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34</Pages>
  <Words>6147</Words>
  <Characters>35044</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Hüda ERTEM (ELTEMTEK)</cp:lastModifiedBy>
  <cp:revision>40</cp:revision>
  <dcterms:created xsi:type="dcterms:W3CDTF">2024-12-06T07:49:00Z</dcterms:created>
  <dcterms:modified xsi:type="dcterms:W3CDTF">2024-12-09T11:40:00Z</dcterms:modified>
</cp:coreProperties>
</file>