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1561"/>
        <w:gridCol w:w="849"/>
        <w:gridCol w:w="2835"/>
        <w:gridCol w:w="2693"/>
        <w:gridCol w:w="3119"/>
        <w:gridCol w:w="2977"/>
        <w:gridCol w:w="1275"/>
      </w:tblGrid>
      <w:tr w:rsidR="00EB3560" w:rsidRPr="007F283E" w:rsidTr="001749EE">
        <w:trPr>
          <w:trHeight w:val="425"/>
        </w:trPr>
        <w:tc>
          <w:tcPr>
            <w:tcW w:w="15309" w:type="dxa"/>
            <w:gridSpan w:val="7"/>
            <w:vAlign w:val="center"/>
          </w:tcPr>
          <w:p w:rsidR="00EB3560" w:rsidRPr="007F283E" w:rsidRDefault="00EB3560" w:rsidP="00D32CB1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 xml:space="preserve">MATEMATİK BÖLÜMÜ 2023-2024 </w:t>
            </w:r>
            <w:r w:rsidR="00D32CB1">
              <w:rPr>
                <w:sz w:val="22"/>
                <w:szCs w:val="22"/>
              </w:rPr>
              <w:t>BAHAR</w:t>
            </w:r>
            <w:r w:rsidRPr="007F283E">
              <w:rPr>
                <w:sz w:val="22"/>
                <w:szCs w:val="22"/>
              </w:rPr>
              <w:t xml:space="preserve"> YARIYILI </w:t>
            </w:r>
            <w:r w:rsidR="00293F6D">
              <w:rPr>
                <w:sz w:val="22"/>
                <w:szCs w:val="22"/>
              </w:rPr>
              <w:t>FİNAL</w:t>
            </w:r>
            <w:r w:rsidRPr="007F283E">
              <w:rPr>
                <w:sz w:val="22"/>
                <w:szCs w:val="22"/>
              </w:rPr>
              <w:t xml:space="preserve"> SINAV PROGRAMI</w:t>
            </w:r>
          </w:p>
        </w:tc>
      </w:tr>
      <w:tr w:rsidR="001749EE" w:rsidRPr="007F283E" w:rsidTr="004F3FCD">
        <w:trPr>
          <w:trHeight w:val="417"/>
        </w:trPr>
        <w:tc>
          <w:tcPr>
            <w:tcW w:w="1561" w:type="dxa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TARİH</w:t>
            </w:r>
          </w:p>
        </w:tc>
        <w:tc>
          <w:tcPr>
            <w:tcW w:w="849" w:type="dxa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SAAT</w:t>
            </w:r>
          </w:p>
        </w:tc>
        <w:tc>
          <w:tcPr>
            <w:tcW w:w="2835" w:type="dxa"/>
            <w:vAlign w:val="center"/>
          </w:tcPr>
          <w:p w:rsidR="00EB3560" w:rsidRPr="007F283E" w:rsidRDefault="00EB3560" w:rsidP="008C04E4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1.</w:t>
            </w:r>
            <w:r w:rsidR="008C04E4"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2693" w:type="dxa"/>
            <w:vAlign w:val="center"/>
          </w:tcPr>
          <w:p w:rsidR="00EB3560" w:rsidRPr="007F283E" w:rsidRDefault="00EB3560" w:rsidP="008C04E4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2.</w:t>
            </w:r>
            <w:r w:rsidR="008C04E4"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3119" w:type="dxa"/>
            <w:vAlign w:val="center"/>
          </w:tcPr>
          <w:p w:rsidR="00EB3560" w:rsidRPr="007F283E" w:rsidRDefault="00EB3560" w:rsidP="008C04E4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3.</w:t>
            </w:r>
            <w:r w:rsidR="008C04E4"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2977" w:type="dxa"/>
            <w:vAlign w:val="center"/>
          </w:tcPr>
          <w:p w:rsidR="00EB3560" w:rsidRPr="007F283E" w:rsidRDefault="00EB3560" w:rsidP="008C04E4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4.</w:t>
            </w:r>
            <w:r w:rsidR="008C04E4"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1275" w:type="dxa"/>
            <w:vAlign w:val="center"/>
          </w:tcPr>
          <w:p w:rsidR="00EB3560" w:rsidRPr="007F283E" w:rsidRDefault="00EB3560" w:rsidP="008C0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 w:val="restart"/>
            <w:shd w:val="clear" w:color="auto" w:fill="FBE4D5" w:themeFill="accent2" w:themeFillTint="33"/>
            <w:vAlign w:val="center"/>
          </w:tcPr>
          <w:p w:rsidR="00EB3560" w:rsidRPr="007F283E" w:rsidRDefault="00D32CB1" w:rsidP="007F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</w:t>
            </w:r>
            <w:r w:rsidR="0087002C">
              <w:rPr>
                <w:sz w:val="22"/>
                <w:szCs w:val="22"/>
              </w:rPr>
              <w:t>.2024</w:t>
            </w:r>
          </w:p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PAZARTESİ</w:t>
            </w: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EB3560" w:rsidRPr="007F283E" w:rsidRDefault="00063671" w:rsidP="007F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="00EB3560"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EB3560" w:rsidRPr="001749EE" w:rsidRDefault="004F3FCD" w:rsidP="007F283E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MAT124 Lineer Cebir II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EB3560" w:rsidRPr="001749EE" w:rsidRDefault="004F3FCD" w:rsidP="007F28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402-403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FBE4D5" w:themeFill="accent2" w:themeFillTint="33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EB3560" w:rsidRPr="007F283E" w:rsidRDefault="00063671" w:rsidP="007F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EB3560"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EB3560" w:rsidRPr="001749EE" w:rsidRDefault="0083633E" w:rsidP="007F283E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MAT716 Fib. ve Lucas Say. II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EB3560" w:rsidRPr="001749EE" w:rsidRDefault="00BB31EC" w:rsidP="007F28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FBE4D5" w:themeFill="accent2" w:themeFillTint="33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EB3560" w:rsidRPr="001749EE" w:rsidRDefault="007C5DB3" w:rsidP="007F283E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MAT243 Analitik Geo. II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EB3560" w:rsidRPr="001749EE" w:rsidRDefault="00EB3560" w:rsidP="001749EE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EB3560" w:rsidRPr="001749EE" w:rsidRDefault="00BB31EC" w:rsidP="007F28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FBE4D5" w:themeFill="accent2" w:themeFillTint="33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B3560" w:rsidRPr="001749EE" w:rsidRDefault="004F3FCD" w:rsidP="007F283E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MAT483 Fonksiyonel Analiz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EB3560" w:rsidRPr="001749EE" w:rsidRDefault="00BB31EC" w:rsidP="007F28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063671" w:rsidRPr="007F283E" w:rsidTr="004F3FCD">
        <w:trPr>
          <w:trHeight w:val="397"/>
        </w:trPr>
        <w:tc>
          <w:tcPr>
            <w:tcW w:w="1561" w:type="dxa"/>
            <w:vMerge w:val="restart"/>
            <w:shd w:val="clear" w:color="auto" w:fill="C5E0B3" w:themeFill="accent6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04.06.2024</w:t>
            </w:r>
          </w:p>
          <w:p w:rsidR="00063671" w:rsidRPr="007F283E" w:rsidRDefault="00063671" w:rsidP="00063671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SALI</w:t>
            </w: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063671" w:rsidRPr="001749EE" w:rsidRDefault="00D9169E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KP001 Kariyer Planlama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063671" w:rsidRPr="001749EE" w:rsidRDefault="00D9169E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401</w:t>
            </w:r>
          </w:p>
        </w:tc>
      </w:tr>
      <w:tr w:rsidR="00063671" w:rsidRPr="007F283E" w:rsidTr="004F3FCD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063671" w:rsidRPr="001749EE" w:rsidRDefault="00812313" w:rsidP="00063671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MAT365 Topoloji II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063671" w:rsidRPr="001749EE" w:rsidRDefault="00812313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</w:tr>
      <w:tr w:rsidR="00063671" w:rsidRPr="007F283E" w:rsidTr="004F3FCD">
        <w:trPr>
          <w:trHeight w:val="397"/>
        </w:trPr>
        <w:tc>
          <w:tcPr>
            <w:tcW w:w="1561" w:type="dxa"/>
            <w:vMerge w:val="restart"/>
            <w:shd w:val="clear" w:color="auto" w:fill="BDD6EE" w:themeFill="accent1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05.06.2024</w:t>
            </w:r>
          </w:p>
          <w:p w:rsidR="00063671" w:rsidRPr="007F283E" w:rsidRDefault="00063671" w:rsidP="00063671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ÇARŞAMBA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063671" w:rsidRPr="001749EE" w:rsidRDefault="00C50660" w:rsidP="00063671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MAT241 Dif. Denklemler II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63671" w:rsidRPr="001749EE" w:rsidRDefault="00BB31EC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063671" w:rsidRPr="007F283E" w:rsidTr="004F3FCD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063671" w:rsidRPr="001749EE" w:rsidRDefault="004F3FCD" w:rsidP="00063671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MAT749 Uyg.  Matematik II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63671" w:rsidRPr="001749EE" w:rsidRDefault="004F3FCD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EB3560" w:rsidRPr="001749EE" w:rsidRDefault="004F3FCD" w:rsidP="007F283E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MAT122 Soyut Matematik II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EB3560" w:rsidRPr="001749EE" w:rsidRDefault="004F3FCD" w:rsidP="007F28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402-403</w:t>
            </w:r>
          </w:p>
        </w:tc>
      </w:tr>
      <w:tr w:rsidR="001749EE" w:rsidRPr="007F283E" w:rsidTr="004F3FCD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EB3560" w:rsidRPr="007F283E" w:rsidRDefault="00EB3560" w:rsidP="007F283E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B3560" w:rsidRPr="001749EE" w:rsidRDefault="00EB3560" w:rsidP="0006367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EB3560" w:rsidRPr="001749EE" w:rsidRDefault="00084D3D" w:rsidP="007F283E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MAT704 Nümerik Analiz II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EB3560" w:rsidRPr="001749EE" w:rsidRDefault="00EB3560" w:rsidP="007F283E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EB3560" w:rsidRPr="001749EE" w:rsidRDefault="00084D3D" w:rsidP="007F28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401</w:t>
            </w:r>
          </w:p>
        </w:tc>
      </w:tr>
      <w:tr w:rsidR="00B11EAC" w:rsidRPr="007F283E" w:rsidTr="004F3FCD">
        <w:trPr>
          <w:trHeight w:val="484"/>
        </w:trPr>
        <w:tc>
          <w:tcPr>
            <w:tcW w:w="1561" w:type="dxa"/>
            <w:vMerge w:val="restart"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06.06.2024</w:t>
            </w:r>
          </w:p>
          <w:p w:rsidR="00B11EAC" w:rsidRPr="007F283E" w:rsidRDefault="00B11EAC" w:rsidP="00B11EA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PERŞEMBE</w:t>
            </w: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6096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B11EAC" w:rsidRPr="00CB50D5" w:rsidRDefault="00B11EAC" w:rsidP="00B11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10:30-12:0</w:t>
            </w:r>
            <w:r w:rsidRPr="00CB50D5">
              <w:rPr>
                <w:sz w:val="22"/>
              </w:rPr>
              <w:t>0</w:t>
            </w:r>
          </w:p>
          <w:p w:rsidR="00B11EAC" w:rsidRPr="00CB50D5" w:rsidRDefault="00B11EAC" w:rsidP="00B11EAC">
            <w:pPr>
              <w:jc w:val="center"/>
              <w:rPr>
                <w:sz w:val="20"/>
                <w:szCs w:val="22"/>
              </w:rPr>
            </w:pPr>
            <w:r w:rsidRPr="00CB50D5">
              <w:rPr>
                <w:sz w:val="20"/>
              </w:rPr>
              <w:t>Eğitimde Ölçme ve Değerlendirme</w:t>
            </w:r>
          </w:p>
          <w:p w:rsidR="00B11EAC" w:rsidRPr="00CB50D5" w:rsidRDefault="00B11EAC" w:rsidP="00B11EAC">
            <w:pPr>
              <w:jc w:val="center"/>
              <w:rPr>
                <w:sz w:val="20"/>
                <w:szCs w:val="22"/>
              </w:rPr>
            </w:pPr>
            <w:r w:rsidRPr="00CB50D5">
              <w:rPr>
                <w:sz w:val="20"/>
              </w:rPr>
              <w:t>Eğitim Psikolojisi</w:t>
            </w:r>
          </w:p>
          <w:p w:rsidR="00B11EAC" w:rsidRPr="009061EE" w:rsidRDefault="00B11EAC" w:rsidP="00B11EAC">
            <w:pPr>
              <w:jc w:val="center"/>
              <w:rPr>
                <w:sz w:val="20"/>
                <w:szCs w:val="22"/>
              </w:rPr>
            </w:pPr>
            <w:r w:rsidRPr="00CB50D5">
              <w:rPr>
                <w:sz w:val="20"/>
              </w:rPr>
              <w:t>Öğretim Teknolojileri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96" w:type="dxa"/>
            <w:gridSpan w:val="2"/>
            <w:vMerge/>
            <w:shd w:val="clear" w:color="auto" w:fill="FFE599" w:themeFill="accent4" w:themeFillTint="66"/>
            <w:vAlign w:val="center"/>
          </w:tcPr>
          <w:p w:rsidR="00B11EAC" w:rsidRPr="009061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Alan Dışı Seçmeli Ders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B11EAC" w:rsidRPr="009061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B11EAC" w:rsidRPr="009061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 w:val="restart"/>
            <w:shd w:val="clear" w:color="auto" w:fill="BDD6EE" w:themeFill="accent1" w:themeFillTint="66"/>
            <w:vAlign w:val="center"/>
          </w:tcPr>
          <w:p w:rsidR="00B11EAC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07.06.2024</w:t>
            </w:r>
          </w:p>
          <w:p w:rsidR="00B11EAC" w:rsidRPr="007F283E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  <w:vAlign w:val="center"/>
          </w:tcPr>
          <w:p w:rsidR="00B11EAC" w:rsidRPr="00CB50D5" w:rsidRDefault="00B11EAC" w:rsidP="00B1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09:30-11:0</w:t>
            </w:r>
            <w:r w:rsidRPr="00CB50D5">
              <w:rPr>
                <w:sz w:val="22"/>
                <w:szCs w:val="22"/>
              </w:rPr>
              <w:t>0</w:t>
            </w:r>
          </w:p>
          <w:p w:rsidR="00B11EAC" w:rsidRPr="003136F4" w:rsidRDefault="00B11EAC" w:rsidP="00B11E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TDI002 </w:t>
            </w:r>
            <w:r w:rsidRPr="003136F4">
              <w:rPr>
                <w:sz w:val="20"/>
                <w:szCs w:val="22"/>
              </w:rPr>
              <w:t>Türk Dili I</w:t>
            </w:r>
            <w:r>
              <w:rPr>
                <w:sz w:val="20"/>
                <w:szCs w:val="22"/>
              </w:rPr>
              <w:t>I</w:t>
            </w:r>
          </w:p>
          <w:p w:rsidR="00B11EAC" w:rsidRDefault="00B11EAC" w:rsidP="00B11E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ATA002 </w:t>
            </w:r>
            <w:r w:rsidRPr="003136F4">
              <w:rPr>
                <w:sz w:val="20"/>
                <w:szCs w:val="22"/>
              </w:rPr>
              <w:t>AİİT I</w:t>
            </w:r>
            <w:r>
              <w:rPr>
                <w:sz w:val="20"/>
                <w:szCs w:val="22"/>
              </w:rPr>
              <w:t>I</w:t>
            </w:r>
          </w:p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YDL002 Yabancı Dil II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B11EAC" w:rsidRPr="009061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B11EAC" w:rsidRPr="009061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MAT244 Sayılar Teo. II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B11EAC" w:rsidRPr="009061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11EAC" w:rsidRPr="001749EE" w:rsidRDefault="00831C93" w:rsidP="00B11EA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B11EAC" w:rsidRPr="007F283E" w:rsidTr="004F3FCD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B11EAC" w:rsidRPr="007F283E" w:rsidRDefault="00B11EAC" w:rsidP="00B11EA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B11EAC" w:rsidRPr="001749EE" w:rsidRDefault="00B11EAC" w:rsidP="00B11EA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B11EAC" w:rsidRPr="009061EE" w:rsidRDefault="00DE6533" w:rsidP="00B11EAC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0"/>
              </w:rPr>
              <w:t>MAT733 Programlama Dil. II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11EAC" w:rsidRPr="001749EE" w:rsidRDefault="00DE6533" w:rsidP="00B11EA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</w:tbl>
    <w:p w:rsidR="00210284" w:rsidRDefault="00B17E7C"/>
    <w:p w:rsidR="00C02E21" w:rsidRDefault="00C02E21"/>
    <w:p w:rsidR="0087002C" w:rsidRDefault="0087002C"/>
    <w:p w:rsidR="0087002C" w:rsidRDefault="0087002C"/>
    <w:p w:rsidR="0087002C" w:rsidRDefault="0087002C"/>
    <w:p w:rsidR="0087002C" w:rsidRDefault="0087002C"/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1561"/>
        <w:gridCol w:w="849"/>
        <w:gridCol w:w="2835"/>
        <w:gridCol w:w="2552"/>
        <w:gridCol w:w="3260"/>
        <w:gridCol w:w="2977"/>
        <w:gridCol w:w="1275"/>
      </w:tblGrid>
      <w:tr w:rsidR="0087002C" w:rsidRPr="007F283E" w:rsidTr="008F6180">
        <w:trPr>
          <w:trHeight w:val="425"/>
        </w:trPr>
        <w:tc>
          <w:tcPr>
            <w:tcW w:w="15309" w:type="dxa"/>
            <w:gridSpan w:val="7"/>
            <w:vAlign w:val="center"/>
          </w:tcPr>
          <w:p w:rsidR="0087002C" w:rsidRPr="007F283E" w:rsidRDefault="0087002C" w:rsidP="00293F6D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 xml:space="preserve">MATEMATİK BÖLÜMÜ 2023-2024 GÜZ YARIYILI </w:t>
            </w:r>
            <w:r w:rsidR="00293F6D">
              <w:rPr>
                <w:sz w:val="22"/>
                <w:szCs w:val="22"/>
              </w:rPr>
              <w:t>FİNAL</w:t>
            </w:r>
            <w:r w:rsidRPr="007F283E">
              <w:rPr>
                <w:sz w:val="22"/>
                <w:szCs w:val="22"/>
              </w:rPr>
              <w:t xml:space="preserve"> SINAV PROGRAMI</w:t>
            </w:r>
          </w:p>
        </w:tc>
      </w:tr>
      <w:tr w:rsidR="0087002C" w:rsidRPr="007F283E" w:rsidTr="00C50660">
        <w:trPr>
          <w:trHeight w:val="417"/>
        </w:trPr>
        <w:tc>
          <w:tcPr>
            <w:tcW w:w="1561" w:type="dxa"/>
            <w:vAlign w:val="center"/>
          </w:tcPr>
          <w:p w:rsidR="0087002C" w:rsidRPr="007F283E" w:rsidRDefault="0087002C" w:rsidP="008F6180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TARİH</w:t>
            </w:r>
          </w:p>
        </w:tc>
        <w:tc>
          <w:tcPr>
            <w:tcW w:w="849" w:type="dxa"/>
            <w:vAlign w:val="center"/>
          </w:tcPr>
          <w:p w:rsidR="0087002C" w:rsidRPr="007F283E" w:rsidRDefault="0087002C" w:rsidP="008F6180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SAAT</w:t>
            </w:r>
          </w:p>
        </w:tc>
        <w:tc>
          <w:tcPr>
            <w:tcW w:w="2835" w:type="dxa"/>
            <w:vAlign w:val="center"/>
          </w:tcPr>
          <w:p w:rsidR="0087002C" w:rsidRPr="007F283E" w:rsidRDefault="0087002C" w:rsidP="008F6180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2552" w:type="dxa"/>
            <w:vAlign w:val="center"/>
          </w:tcPr>
          <w:p w:rsidR="0087002C" w:rsidRPr="007F283E" w:rsidRDefault="0087002C" w:rsidP="008F6180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3260" w:type="dxa"/>
            <w:vAlign w:val="center"/>
          </w:tcPr>
          <w:p w:rsidR="0087002C" w:rsidRPr="007F283E" w:rsidRDefault="0087002C" w:rsidP="008F6180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2977" w:type="dxa"/>
            <w:vAlign w:val="center"/>
          </w:tcPr>
          <w:p w:rsidR="0087002C" w:rsidRPr="007F283E" w:rsidRDefault="0087002C" w:rsidP="008F6180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7F283E">
              <w:rPr>
                <w:sz w:val="22"/>
                <w:szCs w:val="22"/>
              </w:rPr>
              <w:t>SINIF</w:t>
            </w:r>
          </w:p>
        </w:tc>
        <w:tc>
          <w:tcPr>
            <w:tcW w:w="1275" w:type="dxa"/>
            <w:vAlign w:val="center"/>
          </w:tcPr>
          <w:p w:rsidR="0087002C" w:rsidRPr="007F283E" w:rsidRDefault="0087002C" w:rsidP="008F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</w:t>
            </w:r>
          </w:p>
        </w:tc>
      </w:tr>
      <w:tr w:rsidR="00063671" w:rsidRPr="007F283E" w:rsidTr="00C50660">
        <w:trPr>
          <w:trHeight w:val="397"/>
        </w:trPr>
        <w:tc>
          <w:tcPr>
            <w:tcW w:w="1561" w:type="dxa"/>
            <w:vMerge w:val="restart"/>
            <w:shd w:val="clear" w:color="auto" w:fill="FBE4D5" w:themeFill="accent2" w:themeFillTint="33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10.06.2024</w:t>
            </w:r>
          </w:p>
          <w:p w:rsidR="00063671" w:rsidRPr="007F283E" w:rsidRDefault="00063671" w:rsidP="00063671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PAZARTESİ</w:t>
            </w: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063671" w:rsidRPr="001749EE" w:rsidRDefault="004F3FCD" w:rsidP="00063671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MAT751 Maple II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063671" w:rsidRPr="001749EE" w:rsidRDefault="004F3FCD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063671" w:rsidRPr="007F283E" w:rsidTr="00C50660">
        <w:trPr>
          <w:trHeight w:val="397"/>
        </w:trPr>
        <w:tc>
          <w:tcPr>
            <w:tcW w:w="1561" w:type="dxa"/>
            <w:vMerge/>
            <w:shd w:val="clear" w:color="auto" w:fill="FBE4D5" w:themeFill="accent2" w:themeFillTint="33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063671" w:rsidRPr="007F283E" w:rsidRDefault="00063671" w:rsidP="0006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063671" w:rsidRPr="001749EE" w:rsidRDefault="0083633E" w:rsidP="00063671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MAT702 Bilgisayar Prog. Giriş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063671" w:rsidRPr="001749EE" w:rsidRDefault="00063671" w:rsidP="00063671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063671" w:rsidRPr="001749EE" w:rsidRDefault="00831C93" w:rsidP="000636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87002C" w:rsidRPr="007F283E" w:rsidTr="00C50660">
        <w:trPr>
          <w:trHeight w:val="397"/>
        </w:trPr>
        <w:tc>
          <w:tcPr>
            <w:tcW w:w="1561" w:type="dxa"/>
            <w:vMerge/>
            <w:shd w:val="clear" w:color="auto" w:fill="FBE4D5" w:themeFill="accent2" w:themeFillTint="33"/>
            <w:vAlign w:val="center"/>
          </w:tcPr>
          <w:p w:rsidR="0087002C" w:rsidRPr="007F283E" w:rsidRDefault="0087002C" w:rsidP="0087002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87002C" w:rsidRPr="007F283E" w:rsidRDefault="0087002C" w:rsidP="0087002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87002C" w:rsidRPr="001749EE" w:rsidRDefault="004F3FCD" w:rsidP="0087002C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MAT123 Analiz II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87002C" w:rsidRPr="001749EE" w:rsidRDefault="0087002C" w:rsidP="0087002C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7002C" w:rsidRPr="001749EE" w:rsidRDefault="0087002C" w:rsidP="0087002C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87002C" w:rsidRPr="001749EE" w:rsidRDefault="0087002C" w:rsidP="0087002C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87002C" w:rsidRPr="001749EE" w:rsidRDefault="00831C93" w:rsidP="0087002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402-403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FBE4D5" w:themeFill="accent2" w:themeFillTint="33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MAT249 Olasılık II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7C5DB3" w:rsidRPr="001749EE" w:rsidRDefault="00831C93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 w:val="restart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11.06.2024</w:t>
            </w:r>
          </w:p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SALI</w:t>
            </w: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BB31EC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MAT363 Cebir II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831C93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BB31EC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MAT484 Kompleks An. II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831C93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 w:val="restart"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12.06.2024</w:t>
            </w:r>
          </w:p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ÇARŞAMBA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5DB3" w:rsidRPr="001749EE" w:rsidRDefault="00630549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MAT248 Analiz IV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7C5DB3" w:rsidRPr="001749EE" w:rsidRDefault="00630549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 w:val="restart"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13.06.2024</w:t>
            </w:r>
          </w:p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PERŞEMBE</w:t>
            </w: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7C5DB3" w:rsidRPr="001749EE" w:rsidRDefault="004F3FCD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MAT1</w:t>
            </w:r>
            <w:r>
              <w:rPr>
                <w:sz w:val="20"/>
                <w:szCs w:val="22"/>
              </w:rPr>
              <w:t>2</w:t>
            </w:r>
            <w:r w:rsidRPr="009061EE">
              <w:rPr>
                <w:sz w:val="20"/>
                <w:szCs w:val="22"/>
              </w:rPr>
              <w:t>1 Fizik I</w:t>
            </w:r>
            <w:r>
              <w:rPr>
                <w:sz w:val="20"/>
                <w:szCs w:val="22"/>
              </w:rPr>
              <w:t>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7C5DB3" w:rsidRPr="001749EE" w:rsidRDefault="00B17E7C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402-403</w:t>
            </w:r>
            <w:bookmarkStart w:id="0" w:name="_GoBack"/>
            <w:bookmarkEnd w:id="0"/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MAT731 Kısmi Dif. Denk. II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7C5DB3" w:rsidRPr="001749EE" w:rsidRDefault="00831C93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402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  <w:r w:rsidRPr="009061EE">
              <w:rPr>
                <w:sz w:val="20"/>
                <w:szCs w:val="22"/>
              </w:rPr>
              <w:t>MAT366 Dif. Geometri II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7C5DB3" w:rsidRPr="001749EE" w:rsidRDefault="00831C93" w:rsidP="007C5DB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404</w:t>
            </w: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E599" w:themeFill="accent4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 w:val="restart"/>
            <w:shd w:val="clear" w:color="auto" w:fill="C5E0B3" w:themeFill="accent6" w:themeFillTint="66"/>
            <w:vAlign w:val="center"/>
          </w:tcPr>
          <w:p w:rsidR="007C5DB3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14.06.2024</w:t>
            </w:r>
          </w:p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7F283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13:30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2"/>
              </w:rPr>
            </w:pPr>
          </w:p>
        </w:tc>
      </w:tr>
      <w:tr w:rsidR="007C5DB3" w:rsidRPr="007F283E" w:rsidTr="00C50660">
        <w:trPr>
          <w:trHeight w:val="397"/>
        </w:trPr>
        <w:tc>
          <w:tcPr>
            <w:tcW w:w="1561" w:type="dxa"/>
            <w:vMerge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C5E0B3" w:themeFill="accent6" w:themeFillTint="66"/>
            <w:vAlign w:val="center"/>
          </w:tcPr>
          <w:p w:rsidR="007C5DB3" w:rsidRPr="007F283E" w:rsidRDefault="007C5DB3" w:rsidP="007C5DB3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15:30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C5DB3" w:rsidRPr="002F2525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5DB3" w:rsidRPr="002F2525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7C5DB3" w:rsidRPr="002F2525" w:rsidRDefault="007C5DB3" w:rsidP="007C5DB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7C5DB3" w:rsidRPr="001749EE" w:rsidRDefault="007C5DB3" w:rsidP="007C5D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7C5DB3" w:rsidRPr="002F2525" w:rsidRDefault="007C5DB3" w:rsidP="007C5DB3">
            <w:pPr>
              <w:rPr>
                <w:sz w:val="22"/>
                <w:szCs w:val="22"/>
              </w:rPr>
            </w:pPr>
          </w:p>
        </w:tc>
      </w:tr>
    </w:tbl>
    <w:p w:rsidR="0087002C" w:rsidRDefault="0087002C"/>
    <w:sectPr w:rsidR="0087002C" w:rsidSect="004222E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89"/>
    <w:rsid w:val="00063671"/>
    <w:rsid w:val="00084D3D"/>
    <w:rsid w:val="001749EE"/>
    <w:rsid w:val="001B6D13"/>
    <w:rsid w:val="001C5924"/>
    <w:rsid w:val="00201F00"/>
    <w:rsid w:val="00254920"/>
    <w:rsid w:val="00293F6D"/>
    <w:rsid w:val="002B21A7"/>
    <w:rsid w:val="002F2525"/>
    <w:rsid w:val="003136F4"/>
    <w:rsid w:val="003921D5"/>
    <w:rsid w:val="004222E8"/>
    <w:rsid w:val="004734BB"/>
    <w:rsid w:val="004A73BA"/>
    <w:rsid w:val="004B0332"/>
    <w:rsid w:val="004F3FCD"/>
    <w:rsid w:val="00594E9C"/>
    <w:rsid w:val="005D0035"/>
    <w:rsid w:val="005D1FBF"/>
    <w:rsid w:val="005E5070"/>
    <w:rsid w:val="00630549"/>
    <w:rsid w:val="00756A84"/>
    <w:rsid w:val="00776C9A"/>
    <w:rsid w:val="007C5DB3"/>
    <w:rsid w:val="007F283E"/>
    <w:rsid w:val="00812313"/>
    <w:rsid w:val="00831C93"/>
    <w:rsid w:val="0083633E"/>
    <w:rsid w:val="008627FF"/>
    <w:rsid w:val="0087002C"/>
    <w:rsid w:val="008C04E4"/>
    <w:rsid w:val="008D6188"/>
    <w:rsid w:val="009F2BF6"/>
    <w:rsid w:val="00A22CE9"/>
    <w:rsid w:val="00AA1104"/>
    <w:rsid w:val="00AB1F2D"/>
    <w:rsid w:val="00AC2D4E"/>
    <w:rsid w:val="00AD2E03"/>
    <w:rsid w:val="00B11EAC"/>
    <w:rsid w:val="00B17E7C"/>
    <w:rsid w:val="00B769CC"/>
    <w:rsid w:val="00BB31EC"/>
    <w:rsid w:val="00C02E21"/>
    <w:rsid w:val="00C06489"/>
    <w:rsid w:val="00C50660"/>
    <w:rsid w:val="00CA4E2B"/>
    <w:rsid w:val="00CB50D5"/>
    <w:rsid w:val="00CE6DB6"/>
    <w:rsid w:val="00D32CB1"/>
    <w:rsid w:val="00D75752"/>
    <w:rsid w:val="00D9169E"/>
    <w:rsid w:val="00DE6533"/>
    <w:rsid w:val="00E5315C"/>
    <w:rsid w:val="00EB3560"/>
    <w:rsid w:val="00F03A2B"/>
    <w:rsid w:val="00F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037"/>
  <w15:chartTrackingRefBased/>
  <w15:docId w15:val="{E683EA14-3A5C-4D9C-8768-C895810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39</cp:revision>
  <dcterms:created xsi:type="dcterms:W3CDTF">2023-11-01T11:28:00Z</dcterms:created>
  <dcterms:modified xsi:type="dcterms:W3CDTF">2024-05-16T11:25:00Z</dcterms:modified>
</cp:coreProperties>
</file>