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225"/>
        <w:gridCol w:w="4188"/>
        <w:gridCol w:w="731"/>
        <w:gridCol w:w="747"/>
        <w:gridCol w:w="718"/>
        <w:gridCol w:w="795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BİRİNCİ DÖNEM ( 1. Sınıf Birinci Dönem )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İKLYD1105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İngilizce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ENN1101.360091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Türk Dili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ENN1102.360091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Atatürk İlkeleri Ve İnkılap Tarihi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ENN1121.360091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Doğru Akım Ve Devre Analizi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ENN1132.360091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Sayısal Elektronik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ENNY1100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Genel Matematik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Meslek Bil. Ve Güvenlik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ENNY1102            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168"/>
        <w:gridCol w:w="4239"/>
        <w:gridCol w:w="709"/>
        <w:gridCol w:w="740"/>
        <w:gridCol w:w="741"/>
        <w:gridCol w:w="807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İKİNCİ DÖNEM ( 1. Sınıf İkinci Dönem )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İKLYD2105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İngilizce - 2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ENN2101.360091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Türk Dili - 2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ENN2102.360091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Atatürk İlkeleri Ve İnkılap Tarihi - 2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ENN2147.360091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Alternatif Akım Devre Analizi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ENN2170.360091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Sayısal Tasarım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ENNY2110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Mesleki Matematik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ENNY2115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- 1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ENNY2120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Bilgisayar destekli Devre Tasarımı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ENNY2122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Algoritma ve Programlama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/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285"/>
        <w:gridCol w:w="3965"/>
        <w:gridCol w:w="747"/>
        <w:gridCol w:w="779"/>
        <w:gridCol w:w="778"/>
        <w:gridCol w:w="850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ÜÇÜNCÜ DÖNEM ( 2. Sınıf Birinci Dönem )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BGNY4104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Araştırma Yöntem Ve Teknikler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ENN3206.360091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Güç Elektroniği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ENN3242.360091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Sistem Analizi Ve Tasarımı - 1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ENNY3125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Bilgisayar Destekli Çizim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ENNY3130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- 2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ENNY3135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Mikrodenetleyiciler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ENNY3145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Sensörler ve Dönüştürücüler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ENNY3147</w:t>
            </w:r>
          </w:p>
        </w:tc>
        <w:tc>
          <w:tcPr>
            <w:tcW w:w="3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316"/>
        <w:gridCol w:w="3927"/>
        <w:gridCol w:w="747"/>
        <w:gridCol w:w="782"/>
        <w:gridCol w:w="780"/>
        <w:gridCol w:w="852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DÖRDÜNCÜ DÖNEM ( 2. Sınıf İkinci Dönem )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Kodu         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Sistem Analizi Ve Tasarımı - 2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Radyo TV Teknolojisi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ENN4272.360091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Elektrik Motorları Ve Sürücüler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ENN4308.360091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Programlanabilir Denetleyiciler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ENNY4105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Arıza Analizi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ENNY4110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İleri Mikro Denetleyiciler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ENNY4125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Kalite Güvence Ve Standartları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ENNY4127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Optik Haberleşme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322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YOZGAT MESLEK YÜKSEKOKULU</w:t>
    </w:r>
  </w:p>
  <w:p>
    <w:pPr>
      <w:pStyle w:val="Stbilgi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ELEKTRONİK TEKNOLOJİSİ PROGRAMI</w:t>
    </w:r>
  </w:p>
  <w:p>
    <w:pPr>
      <w:pStyle w:val="Stbilgi"/>
      <w:spacing w:before="0" w:after="16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2017 ve SONRASI DERS MÜFREDATI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43dd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043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Stvealtbilgi">
    <w:name w:val="Üst ve alt bilgi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bilgi">
    <w:name w:val="Header"/>
    <w:basedOn w:val="Stvealtbilgi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2</Pages>
  <Words>369</Words>
  <Characters>1461</Characters>
  <CharactersWithSpaces>1772</CharactersWithSpaces>
  <Paragraphs>252</Paragraphs>
  <Company>Progressive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2020-07-09T08:45:00Z</dcterms:created>
  <dc:creator>Pc</dc:creator>
  <dc:description/>
  <dc:language>tr-TR</dc:language>
  <cp:lastModifiedBy/>
  <cp:lastPrinted>2020-07-09T09:00:00Z</cp:lastPrinted>
  <dcterms:modified xsi:type="dcterms:W3CDTF">2021-06-10T21:07:36Z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