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90BB5" w14:textId="77777777" w:rsidR="006D021B" w:rsidRDefault="006D021B" w:rsidP="00E11700">
      <w:pPr>
        <w:spacing w:after="0" w:line="360" w:lineRule="auto"/>
        <w:ind w:left="1790" w:right="1790"/>
        <w:jc w:val="center"/>
        <w:rPr>
          <w:b/>
          <w:sz w:val="32"/>
          <w:szCs w:val="32"/>
        </w:rPr>
      </w:pPr>
    </w:p>
    <w:p w14:paraId="4FF2FFB6" w14:textId="77777777" w:rsidR="006D021B" w:rsidRDefault="006D021B" w:rsidP="00E11700">
      <w:pPr>
        <w:spacing w:after="0" w:line="360" w:lineRule="auto"/>
        <w:ind w:left="1790" w:right="1790"/>
        <w:jc w:val="center"/>
        <w:rPr>
          <w:b/>
          <w:sz w:val="32"/>
          <w:szCs w:val="32"/>
        </w:rPr>
      </w:pPr>
    </w:p>
    <w:p w14:paraId="3848C49B" w14:textId="77777777" w:rsidR="006D021B" w:rsidRDefault="006D021B" w:rsidP="00E11700">
      <w:pPr>
        <w:spacing w:after="0" w:line="360" w:lineRule="auto"/>
        <w:ind w:left="1790" w:right="1790"/>
        <w:jc w:val="center"/>
        <w:rPr>
          <w:b/>
          <w:sz w:val="32"/>
          <w:szCs w:val="32"/>
        </w:rPr>
      </w:pPr>
    </w:p>
    <w:p w14:paraId="5AAB3FD4" w14:textId="77777777" w:rsidR="00A5040B" w:rsidRPr="001C3B35" w:rsidRDefault="009D742E" w:rsidP="00E11700">
      <w:pPr>
        <w:spacing w:after="0" w:line="360" w:lineRule="auto"/>
        <w:ind w:left="1790" w:right="1790"/>
        <w:jc w:val="center"/>
        <w:rPr>
          <w:b/>
          <w:sz w:val="32"/>
          <w:szCs w:val="32"/>
        </w:rPr>
      </w:pPr>
      <w:r w:rsidRPr="001C3B35">
        <w:rPr>
          <w:b/>
          <w:sz w:val="32"/>
          <w:szCs w:val="32"/>
        </w:rPr>
        <w:t>YOZGAT BOZOK ÜNİVERSİTESİ SAĞLIK BİLİMLERİ FAKÜLTESİ</w:t>
      </w:r>
    </w:p>
    <w:p w14:paraId="76BC99D4" w14:textId="77777777" w:rsidR="00A5040B" w:rsidRPr="001C3B35" w:rsidRDefault="009D742E" w:rsidP="00E11700">
      <w:pPr>
        <w:spacing w:after="0" w:line="360" w:lineRule="auto"/>
        <w:ind w:left="1790" w:right="1791"/>
        <w:jc w:val="center"/>
        <w:rPr>
          <w:b/>
          <w:sz w:val="32"/>
          <w:szCs w:val="32"/>
        </w:rPr>
      </w:pPr>
      <w:r w:rsidRPr="001C3B35">
        <w:rPr>
          <w:b/>
          <w:sz w:val="32"/>
          <w:szCs w:val="32"/>
        </w:rPr>
        <w:t>HEMŞİRELİK</w:t>
      </w:r>
      <w:r w:rsidRPr="001C3B35">
        <w:rPr>
          <w:b/>
          <w:spacing w:val="-8"/>
          <w:sz w:val="32"/>
          <w:szCs w:val="32"/>
        </w:rPr>
        <w:t xml:space="preserve"> </w:t>
      </w:r>
      <w:r w:rsidRPr="001C3B35">
        <w:rPr>
          <w:b/>
          <w:spacing w:val="-2"/>
          <w:sz w:val="32"/>
          <w:szCs w:val="32"/>
        </w:rPr>
        <w:t>BÖLÜMÜ</w:t>
      </w:r>
    </w:p>
    <w:p w14:paraId="3C6656D9" w14:textId="77777777" w:rsidR="00A5040B" w:rsidRPr="001C3B35" w:rsidRDefault="00161A55" w:rsidP="00E11700">
      <w:pPr>
        <w:spacing w:after="0" w:line="360" w:lineRule="auto"/>
        <w:ind w:left="1790" w:right="1792"/>
        <w:jc w:val="center"/>
        <w:rPr>
          <w:b/>
          <w:sz w:val="32"/>
          <w:szCs w:val="32"/>
        </w:rPr>
      </w:pPr>
      <w:r>
        <w:rPr>
          <w:b/>
          <w:sz w:val="32"/>
          <w:szCs w:val="32"/>
        </w:rPr>
        <w:t>2025-2026</w:t>
      </w:r>
      <w:r w:rsidR="009D742E" w:rsidRPr="001C3B35">
        <w:rPr>
          <w:b/>
          <w:spacing w:val="-6"/>
          <w:sz w:val="32"/>
          <w:szCs w:val="32"/>
        </w:rPr>
        <w:t xml:space="preserve"> </w:t>
      </w:r>
      <w:r w:rsidR="009D742E" w:rsidRPr="001C3B35">
        <w:rPr>
          <w:b/>
          <w:sz w:val="32"/>
          <w:szCs w:val="32"/>
        </w:rPr>
        <w:t>EĞİTİM</w:t>
      </w:r>
      <w:r w:rsidR="009D742E" w:rsidRPr="001C3B35">
        <w:rPr>
          <w:b/>
          <w:spacing w:val="-11"/>
          <w:sz w:val="32"/>
          <w:szCs w:val="32"/>
        </w:rPr>
        <w:t xml:space="preserve"> </w:t>
      </w:r>
      <w:r w:rsidR="009D742E" w:rsidRPr="001C3B35">
        <w:rPr>
          <w:b/>
          <w:sz w:val="32"/>
          <w:szCs w:val="32"/>
        </w:rPr>
        <w:t>ÖĞRETİM</w:t>
      </w:r>
      <w:r w:rsidR="009D742E" w:rsidRPr="001C3B35">
        <w:rPr>
          <w:b/>
          <w:spacing w:val="-7"/>
          <w:sz w:val="32"/>
          <w:szCs w:val="32"/>
        </w:rPr>
        <w:t xml:space="preserve"> </w:t>
      </w:r>
      <w:r w:rsidR="009D742E" w:rsidRPr="001C3B35">
        <w:rPr>
          <w:b/>
          <w:spacing w:val="-4"/>
          <w:sz w:val="32"/>
          <w:szCs w:val="32"/>
        </w:rPr>
        <w:t>YILI</w:t>
      </w:r>
    </w:p>
    <w:p w14:paraId="3D1E8DFC" w14:textId="77777777" w:rsidR="00A5040B" w:rsidRPr="001C3B35" w:rsidRDefault="00A5040B" w:rsidP="00E11700">
      <w:pPr>
        <w:pStyle w:val="GvdeMetni"/>
        <w:spacing w:after="0" w:line="360" w:lineRule="auto"/>
        <w:rPr>
          <w:b/>
          <w:sz w:val="32"/>
          <w:szCs w:val="32"/>
        </w:rPr>
      </w:pPr>
    </w:p>
    <w:p w14:paraId="5839DD81" w14:textId="1E5BD280" w:rsidR="00A5040B" w:rsidRPr="00732C79" w:rsidRDefault="002D71FD" w:rsidP="00E11700">
      <w:pPr>
        <w:pStyle w:val="KonuBal"/>
        <w:spacing w:after="0" w:line="360" w:lineRule="auto"/>
        <w:jc w:val="center"/>
        <w:rPr>
          <w:rFonts w:ascii="Times New Roman" w:hAnsi="Times New Roman" w:cs="Times New Roman"/>
          <w:b/>
          <w:color w:val="auto"/>
          <w:sz w:val="32"/>
          <w:szCs w:val="32"/>
        </w:rPr>
      </w:pPr>
      <w:r w:rsidRPr="002D71FD">
        <w:rPr>
          <w:rFonts w:ascii="Times New Roman" w:hAnsi="Times New Roman" w:cs="Times New Roman"/>
          <w:b/>
          <w:color w:val="auto"/>
          <w:sz w:val="32"/>
          <w:szCs w:val="32"/>
        </w:rPr>
        <w:t xml:space="preserve">İLK VE ACIL YARDIM </w:t>
      </w:r>
      <w:r w:rsidR="009D742E" w:rsidRPr="00732C79">
        <w:rPr>
          <w:rFonts w:ascii="Times New Roman" w:hAnsi="Times New Roman" w:cs="Times New Roman"/>
          <w:b/>
          <w:color w:val="auto"/>
          <w:sz w:val="32"/>
          <w:szCs w:val="32"/>
        </w:rPr>
        <w:t xml:space="preserve">DERS </w:t>
      </w:r>
      <w:r w:rsidR="00744461" w:rsidRPr="00732C79">
        <w:rPr>
          <w:rFonts w:ascii="Times New Roman" w:hAnsi="Times New Roman" w:cs="Times New Roman"/>
          <w:b/>
          <w:color w:val="auto"/>
          <w:sz w:val="32"/>
          <w:szCs w:val="32"/>
        </w:rPr>
        <w:t xml:space="preserve">BİLGİ </w:t>
      </w:r>
      <w:r w:rsidR="009D742E" w:rsidRPr="00732C79">
        <w:rPr>
          <w:rFonts w:ascii="Times New Roman" w:hAnsi="Times New Roman" w:cs="Times New Roman"/>
          <w:b/>
          <w:color w:val="auto"/>
          <w:spacing w:val="-2"/>
          <w:sz w:val="32"/>
          <w:szCs w:val="32"/>
        </w:rPr>
        <w:t>KİTAPÇIĞI</w:t>
      </w:r>
    </w:p>
    <w:p w14:paraId="3EF3795A" w14:textId="77777777" w:rsidR="00A5040B" w:rsidRPr="001C3B35" w:rsidRDefault="00A5040B" w:rsidP="00E11700">
      <w:pPr>
        <w:pStyle w:val="GvdeMetni"/>
        <w:spacing w:after="0" w:line="360" w:lineRule="auto"/>
        <w:rPr>
          <w:b/>
          <w:sz w:val="22"/>
          <w:szCs w:val="22"/>
        </w:rPr>
      </w:pPr>
    </w:p>
    <w:p w14:paraId="1D834338" w14:textId="77777777" w:rsidR="00A5040B" w:rsidRPr="001C3B35" w:rsidRDefault="009D742E" w:rsidP="00E11700">
      <w:pPr>
        <w:pStyle w:val="GvdeMetni"/>
        <w:spacing w:after="0" w:line="360" w:lineRule="auto"/>
        <w:rPr>
          <w:b/>
          <w:sz w:val="22"/>
          <w:szCs w:val="22"/>
        </w:rPr>
      </w:pPr>
      <w:r w:rsidRPr="001C3B35">
        <w:rPr>
          <w:b/>
          <w:sz w:val="22"/>
          <w:szCs w:val="22"/>
        </w:rPr>
        <w:t xml:space="preserve">                                                                    </w:t>
      </w:r>
      <w:r w:rsidRPr="001C3B35">
        <w:rPr>
          <w:noProof/>
          <w:sz w:val="22"/>
          <w:szCs w:val="22"/>
        </w:rPr>
        <w:drawing>
          <wp:inline distT="0" distB="0" distL="0" distR="0" wp14:anchorId="169246F4" wp14:editId="04B8C4D8">
            <wp:extent cx="1571625" cy="1571625"/>
            <wp:effectExtent l="0" t="0" r="9525" b="9525"/>
            <wp:docPr id="2" name="Resim 2" descr="Dosya:Yozgatbozokuni logo.jp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Yozgatbozokuni logo.jpg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p w14:paraId="4FB686CC" w14:textId="77777777" w:rsidR="00A5040B" w:rsidRPr="001C3B35" w:rsidRDefault="009D742E" w:rsidP="00E11700">
      <w:pPr>
        <w:spacing w:after="0" w:line="360" w:lineRule="auto"/>
        <w:ind w:left="72" w:right="73"/>
        <w:jc w:val="center"/>
        <w:rPr>
          <w:b/>
          <w:sz w:val="22"/>
          <w:szCs w:val="22"/>
        </w:rPr>
      </w:pPr>
      <w:r w:rsidRPr="001C3B35">
        <w:rPr>
          <w:b/>
          <w:sz w:val="22"/>
          <w:szCs w:val="22"/>
        </w:rPr>
        <w:t>DERSTEN</w:t>
      </w:r>
      <w:r w:rsidRPr="001C3B35">
        <w:rPr>
          <w:b/>
          <w:spacing w:val="-7"/>
          <w:sz w:val="22"/>
          <w:szCs w:val="22"/>
        </w:rPr>
        <w:t xml:space="preserve"> </w:t>
      </w:r>
      <w:r w:rsidRPr="001C3B35">
        <w:rPr>
          <w:b/>
          <w:sz w:val="22"/>
          <w:szCs w:val="22"/>
        </w:rPr>
        <w:t>SORUMLU</w:t>
      </w:r>
      <w:r w:rsidRPr="001C3B35">
        <w:rPr>
          <w:b/>
          <w:spacing w:val="-6"/>
          <w:sz w:val="22"/>
          <w:szCs w:val="22"/>
        </w:rPr>
        <w:t xml:space="preserve"> </w:t>
      </w:r>
      <w:r w:rsidRPr="001C3B35">
        <w:rPr>
          <w:b/>
          <w:sz w:val="22"/>
          <w:szCs w:val="22"/>
        </w:rPr>
        <w:t>ÖĞRETİM</w:t>
      </w:r>
      <w:r w:rsidRPr="001C3B35">
        <w:rPr>
          <w:b/>
          <w:spacing w:val="-5"/>
          <w:sz w:val="22"/>
          <w:szCs w:val="22"/>
        </w:rPr>
        <w:t xml:space="preserve"> </w:t>
      </w:r>
      <w:r w:rsidRPr="001C3B35">
        <w:rPr>
          <w:b/>
          <w:spacing w:val="-2"/>
          <w:sz w:val="22"/>
          <w:szCs w:val="22"/>
        </w:rPr>
        <w:t>ELEMANLARI</w:t>
      </w:r>
    </w:p>
    <w:p w14:paraId="285E1694" w14:textId="77777777" w:rsidR="009D742E" w:rsidRPr="001C3B35" w:rsidRDefault="009D742E" w:rsidP="00E11700">
      <w:pPr>
        <w:spacing w:after="0" w:line="360" w:lineRule="auto"/>
        <w:ind w:left="1790" w:right="1793"/>
        <w:jc w:val="center"/>
        <w:rPr>
          <w:sz w:val="22"/>
          <w:szCs w:val="22"/>
        </w:rPr>
      </w:pPr>
      <w:r w:rsidRPr="001C3B35">
        <w:rPr>
          <w:sz w:val="22"/>
          <w:szCs w:val="22"/>
        </w:rPr>
        <w:t xml:space="preserve">Doç.Dr. </w:t>
      </w:r>
      <w:r w:rsidR="00161A55">
        <w:rPr>
          <w:sz w:val="22"/>
          <w:szCs w:val="22"/>
        </w:rPr>
        <w:t>Gökçen AYDIN AKBUĞA</w:t>
      </w:r>
    </w:p>
    <w:p w14:paraId="3C94F6C5" w14:textId="77777777" w:rsidR="00D731EA" w:rsidRPr="001C3B35" w:rsidRDefault="00D731EA" w:rsidP="00E11700">
      <w:pPr>
        <w:spacing w:after="0" w:line="360" w:lineRule="auto"/>
        <w:ind w:left="1790" w:right="1793"/>
        <w:jc w:val="center"/>
        <w:rPr>
          <w:sz w:val="22"/>
          <w:szCs w:val="22"/>
        </w:rPr>
      </w:pPr>
      <w:r w:rsidRPr="001C3B35">
        <w:rPr>
          <w:sz w:val="22"/>
          <w:szCs w:val="22"/>
        </w:rPr>
        <w:t xml:space="preserve">Dr.Öğr. Üyesi </w:t>
      </w:r>
      <w:r w:rsidR="00161A55">
        <w:rPr>
          <w:sz w:val="22"/>
          <w:szCs w:val="22"/>
        </w:rPr>
        <w:t>Özlem ŞAHİN AKBOĞA</w:t>
      </w:r>
    </w:p>
    <w:p w14:paraId="39CBB696" w14:textId="77777777" w:rsidR="00D731EA" w:rsidRPr="001C3B35" w:rsidRDefault="00D52DA4" w:rsidP="00E11700">
      <w:pPr>
        <w:spacing w:after="0" w:line="360" w:lineRule="auto"/>
        <w:ind w:left="1790" w:right="1793"/>
        <w:jc w:val="center"/>
        <w:rPr>
          <w:sz w:val="22"/>
          <w:szCs w:val="22"/>
        </w:rPr>
      </w:pPr>
      <w:r>
        <w:rPr>
          <w:sz w:val="22"/>
          <w:szCs w:val="22"/>
        </w:rPr>
        <w:t xml:space="preserve">Dr.Öğr. Üyesi </w:t>
      </w:r>
      <w:r w:rsidR="00161A55">
        <w:rPr>
          <w:sz w:val="22"/>
          <w:szCs w:val="22"/>
        </w:rPr>
        <w:t>Aybike BAHÇELİ</w:t>
      </w:r>
    </w:p>
    <w:p w14:paraId="57287C38" w14:textId="77777777" w:rsidR="00A5040B" w:rsidRPr="001C3B35" w:rsidRDefault="00A5040B" w:rsidP="00E11700">
      <w:pPr>
        <w:pStyle w:val="GvdeMetni"/>
        <w:spacing w:after="0" w:line="360" w:lineRule="auto"/>
        <w:rPr>
          <w:sz w:val="22"/>
          <w:szCs w:val="22"/>
        </w:rPr>
      </w:pPr>
    </w:p>
    <w:p w14:paraId="4732677B" w14:textId="77777777" w:rsidR="00A5040B" w:rsidRPr="001C3B35" w:rsidRDefault="00A5040B" w:rsidP="00E11700">
      <w:pPr>
        <w:pStyle w:val="GvdeMetni"/>
        <w:spacing w:after="0" w:line="360" w:lineRule="auto"/>
        <w:rPr>
          <w:sz w:val="22"/>
          <w:szCs w:val="22"/>
        </w:rPr>
      </w:pPr>
    </w:p>
    <w:p w14:paraId="73B8AC2D" w14:textId="77777777" w:rsidR="00A5040B" w:rsidRPr="001C3B35" w:rsidRDefault="00A5040B" w:rsidP="00E11700">
      <w:pPr>
        <w:pStyle w:val="GvdeMetni"/>
        <w:spacing w:after="0" w:line="360" w:lineRule="auto"/>
        <w:rPr>
          <w:sz w:val="22"/>
          <w:szCs w:val="22"/>
        </w:rPr>
      </w:pPr>
    </w:p>
    <w:p w14:paraId="0EB23A07" w14:textId="77777777" w:rsidR="009D742E" w:rsidRPr="001C3B35" w:rsidRDefault="009D742E" w:rsidP="00E11700">
      <w:pPr>
        <w:spacing w:after="0" w:line="360" w:lineRule="auto"/>
        <w:ind w:left="3685" w:right="3687"/>
        <w:jc w:val="center"/>
        <w:rPr>
          <w:b/>
          <w:spacing w:val="-2"/>
          <w:sz w:val="22"/>
          <w:szCs w:val="22"/>
        </w:rPr>
      </w:pPr>
      <w:r w:rsidRPr="001C3B35">
        <w:rPr>
          <w:b/>
          <w:spacing w:val="-2"/>
          <w:sz w:val="22"/>
          <w:szCs w:val="22"/>
        </w:rPr>
        <w:t>YOZGAT</w:t>
      </w:r>
    </w:p>
    <w:p w14:paraId="6668E5CC" w14:textId="77777777" w:rsidR="00A5040B" w:rsidRPr="001C3B35" w:rsidRDefault="00161A55" w:rsidP="00E11700">
      <w:pPr>
        <w:spacing w:after="0" w:line="360" w:lineRule="auto"/>
        <w:ind w:left="3685" w:right="3687"/>
        <w:jc w:val="center"/>
        <w:rPr>
          <w:b/>
          <w:sz w:val="22"/>
          <w:szCs w:val="22"/>
        </w:rPr>
        <w:sectPr w:rsidR="00A5040B" w:rsidRPr="001C3B35" w:rsidSect="00044FA3">
          <w:footerReference w:type="even" r:id="rId9"/>
          <w:footerReference w:type="default" r:id="rId10"/>
          <w:footerReference w:type="first" r:id="rId11"/>
          <w:type w:val="continuous"/>
          <w:pgSz w:w="11910" w:h="16840"/>
          <w:pgMar w:top="1320" w:right="1300" w:bottom="1200" w:left="1300" w:header="0" w:footer="1000" w:gutter="0"/>
          <w:pgNumType w:start="1"/>
          <w:cols w:space="708"/>
          <w:titlePg/>
          <w:docGrid w:linePitch="326"/>
        </w:sectPr>
      </w:pPr>
      <w:r>
        <w:rPr>
          <w:b/>
          <w:spacing w:val="-4"/>
          <w:sz w:val="22"/>
          <w:szCs w:val="22"/>
        </w:rPr>
        <w:t>2025-2026</w:t>
      </w:r>
    </w:p>
    <w:p w14:paraId="6144B958" w14:textId="77777777" w:rsidR="0094617F" w:rsidRPr="00233B2B" w:rsidRDefault="0094617F" w:rsidP="00F93647">
      <w:pPr>
        <w:spacing w:line="276" w:lineRule="auto"/>
        <w:jc w:val="both"/>
        <w:rPr>
          <w:b/>
        </w:rPr>
      </w:pPr>
      <w:r w:rsidRPr="00233B2B">
        <w:rPr>
          <w:b/>
        </w:rPr>
        <w:lastRenderedPageBreak/>
        <w:t>İçindekiler Tablosu</w:t>
      </w:r>
    </w:p>
    <w:p w14:paraId="248756F0" w14:textId="77777777" w:rsidR="0094617F" w:rsidRPr="005234E8" w:rsidRDefault="0094617F" w:rsidP="00F93647">
      <w:pPr>
        <w:spacing w:line="276" w:lineRule="auto"/>
        <w:ind w:right="-329"/>
        <w:jc w:val="both"/>
        <w:rPr>
          <w:b/>
        </w:rPr>
      </w:pPr>
      <w:r w:rsidRPr="005234E8">
        <w:rPr>
          <w:b/>
        </w:rPr>
        <w:t>1. YOZGAT BOZOK ÜNİVERSİTESİ SAĞLIK BİLİMLERİ FAKÜLTESİ HEMŞİRELİK BÖLÜMÜ MİSYON, VİZYON VE DEĞERLERİ</w:t>
      </w:r>
      <w:r w:rsidR="005234E8" w:rsidRPr="005234E8">
        <w:rPr>
          <w:b/>
        </w:rPr>
        <w:t>………………………………………....</w:t>
      </w:r>
      <w:r w:rsidR="005234E8">
        <w:rPr>
          <w:b/>
        </w:rPr>
        <w:t>.........</w:t>
      </w:r>
      <w:r w:rsidR="005234E8" w:rsidRPr="007F7AF1">
        <w:t>4</w:t>
      </w:r>
    </w:p>
    <w:p w14:paraId="771EF33A" w14:textId="7CE4C901" w:rsidR="0094617F" w:rsidRDefault="005234E8" w:rsidP="00F93647">
      <w:pPr>
        <w:spacing w:line="276" w:lineRule="auto"/>
        <w:ind w:right="-329"/>
        <w:jc w:val="both"/>
      </w:pPr>
      <w:r w:rsidRPr="005234E8">
        <w:rPr>
          <w:b/>
        </w:rPr>
        <w:t xml:space="preserve">2. </w:t>
      </w:r>
      <w:r w:rsidR="002D71FD" w:rsidRPr="002D71FD">
        <w:rPr>
          <w:b/>
        </w:rPr>
        <w:t xml:space="preserve">İLK VE ACIL YARDIM </w:t>
      </w:r>
      <w:r w:rsidR="002D71FD" w:rsidRPr="002D71FD">
        <w:t>……………………………………………………………</w:t>
      </w:r>
      <w:r w:rsidR="002D71FD">
        <w:t>….</w:t>
      </w:r>
      <w:r>
        <w:t>…........</w:t>
      </w:r>
      <w:r w:rsidR="009B51CA">
        <w:t>4</w:t>
      </w:r>
    </w:p>
    <w:p w14:paraId="7965E131" w14:textId="5E2C9669" w:rsidR="0094617F" w:rsidRDefault="005234E8" w:rsidP="00F93647">
      <w:pPr>
        <w:spacing w:line="276" w:lineRule="auto"/>
        <w:ind w:left="284" w:right="-329"/>
        <w:jc w:val="both"/>
      </w:pPr>
      <w:r>
        <w:t xml:space="preserve">2.1. </w:t>
      </w:r>
      <w:r w:rsidR="0094617F">
        <w:t>Dersin Tanımı ve Amacı</w:t>
      </w:r>
      <w:r>
        <w:t>………………………………………………………………………</w:t>
      </w:r>
      <w:r w:rsidR="009B51CA">
        <w:t>4</w:t>
      </w:r>
    </w:p>
    <w:p w14:paraId="547D0F02" w14:textId="0F96473E" w:rsidR="005234E8" w:rsidRDefault="005234E8" w:rsidP="00F93647">
      <w:pPr>
        <w:spacing w:line="276" w:lineRule="auto"/>
        <w:ind w:left="284" w:right="-329"/>
        <w:jc w:val="both"/>
      </w:pPr>
      <w:r>
        <w:t xml:space="preserve">2.2. </w:t>
      </w:r>
      <w:r w:rsidR="0094617F">
        <w:t>Dersin İçeriği</w:t>
      </w:r>
      <w:r>
        <w:t>………………………………………………………………………………….</w:t>
      </w:r>
      <w:r w:rsidR="009B51CA">
        <w:t>4</w:t>
      </w:r>
    </w:p>
    <w:p w14:paraId="5CB5A374" w14:textId="11DE9379" w:rsidR="005234E8" w:rsidRDefault="005234E8" w:rsidP="00F93647">
      <w:pPr>
        <w:spacing w:line="276" w:lineRule="auto"/>
        <w:ind w:left="284" w:right="-329"/>
        <w:jc w:val="both"/>
      </w:pPr>
      <w:r>
        <w:t>2.3. Dersin Genel Hedefleri..………………………………………………………………………</w:t>
      </w:r>
      <w:r w:rsidR="009B51CA">
        <w:t>4</w:t>
      </w:r>
    </w:p>
    <w:p w14:paraId="3F4C9047" w14:textId="60C0F291" w:rsidR="0094617F" w:rsidRDefault="005234E8" w:rsidP="00F93647">
      <w:pPr>
        <w:spacing w:line="276" w:lineRule="auto"/>
        <w:ind w:left="284" w:right="-329"/>
        <w:jc w:val="both"/>
      </w:pPr>
      <w:r>
        <w:t xml:space="preserve">2.4. </w:t>
      </w:r>
      <w:r w:rsidR="0094617F">
        <w:t>Dersin Becerileri</w:t>
      </w:r>
      <w:r>
        <w:t>……………………………………………………………………………...</w:t>
      </w:r>
      <w:r w:rsidR="009B51CA">
        <w:t>5</w:t>
      </w:r>
      <w:r w:rsidR="0094617F">
        <w:t xml:space="preserve"> </w:t>
      </w:r>
    </w:p>
    <w:p w14:paraId="7747C649" w14:textId="4E6F4FA2" w:rsidR="005234E8" w:rsidRDefault="005234E8" w:rsidP="00F93647">
      <w:pPr>
        <w:spacing w:line="276" w:lineRule="auto"/>
        <w:ind w:left="284" w:right="-329"/>
        <w:jc w:val="both"/>
      </w:pPr>
      <w:r>
        <w:t xml:space="preserve">2.5. </w:t>
      </w:r>
      <w:r w:rsidR="0094617F">
        <w:t>Ders</w:t>
      </w:r>
      <w:r>
        <w:t>in Öğretim Yöntem ve Teknikleri ………………………………………………………</w:t>
      </w:r>
      <w:r w:rsidR="009B51CA">
        <w:t>5</w:t>
      </w:r>
    </w:p>
    <w:p w14:paraId="178EDE33" w14:textId="2F8BEE6C" w:rsidR="0094617F" w:rsidRDefault="005234E8" w:rsidP="00F93647">
      <w:pPr>
        <w:spacing w:line="276" w:lineRule="auto"/>
        <w:ind w:left="284" w:right="-329"/>
        <w:jc w:val="both"/>
      </w:pPr>
      <w:r>
        <w:t xml:space="preserve">2.6. </w:t>
      </w:r>
      <w:r w:rsidR="002D71FD">
        <w:t xml:space="preserve">Dersin Değerlendirmesi </w:t>
      </w:r>
      <w:r>
        <w:t>………………</w:t>
      </w:r>
      <w:r w:rsidR="002D71FD">
        <w:t>……………………….</w:t>
      </w:r>
      <w:r>
        <w:t>………</w:t>
      </w:r>
      <w:r w:rsidR="002D71FD">
        <w:t>...</w:t>
      </w:r>
      <w:r>
        <w:t>……………………</w:t>
      </w:r>
      <w:r w:rsidR="009B51CA">
        <w:t>6</w:t>
      </w:r>
    </w:p>
    <w:p w14:paraId="5EEF11C8" w14:textId="7524C002" w:rsidR="0094617F" w:rsidRDefault="005234E8" w:rsidP="00F93647">
      <w:pPr>
        <w:spacing w:line="276" w:lineRule="auto"/>
        <w:ind w:left="284" w:right="-329"/>
        <w:jc w:val="both"/>
      </w:pPr>
      <w:r>
        <w:t xml:space="preserve">2.7. </w:t>
      </w:r>
      <w:r w:rsidR="002D71FD">
        <w:t xml:space="preserve">Eğitimde Öğrenciden Beklentiler </w:t>
      </w:r>
      <w:r>
        <w:t>………</w:t>
      </w:r>
      <w:r w:rsidR="002D71FD">
        <w:t>……………</w:t>
      </w:r>
      <w:r>
        <w:t>………………………………………</w:t>
      </w:r>
      <w:r w:rsidR="009B51CA">
        <w:t>6</w:t>
      </w:r>
    </w:p>
    <w:p w14:paraId="115CEBCC" w14:textId="433B5FF8" w:rsidR="0094617F" w:rsidRPr="00DE7269" w:rsidRDefault="0094617F" w:rsidP="00F93647">
      <w:pPr>
        <w:spacing w:line="276" w:lineRule="auto"/>
        <w:ind w:right="-329"/>
        <w:jc w:val="both"/>
        <w:rPr>
          <w:b/>
        </w:rPr>
      </w:pPr>
      <w:r w:rsidRPr="00DE7269">
        <w:rPr>
          <w:b/>
        </w:rPr>
        <w:t xml:space="preserve">3. </w:t>
      </w:r>
      <w:r w:rsidR="002D71FD" w:rsidRPr="002D71FD">
        <w:rPr>
          <w:b/>
        </w:rPr>
        <w:t xml:space="preserve">İLK VE ACIL YARDIM </w:t>
      </w:r>
      <w:r w:rsidRPr="00DE7269">
        <w:rPr>
          <w:b/>
        </w:rPr>
        <w:t>DERSİ HAFTALIK DERS PROGRAMI, ÖĞRENME, PROGRAM ÇIKTILARI, HASTA GÜVENLİĞİ, SAĞLIĞIN SOSYAL BELİRLEYİCİLERİ VE SÜRÜDÜLEBİLİR KA</w:t>
      </w:r>
      <w:r w:rsidR="00DE7269">
        <w:rPr>
          <w:b/>
        </w:rPr>
        <w:t>LKINMA HEDEFLERİ İLE İLİŞKİSİ…..</w:t>
      </w:r>
      <w:r w:rsidR="009B51CA">
        <w:t>8</w:t>
      </w:r>
      <w:bookmarkStart w:id="0" w:name="_GoBack"/>
      <w:bookmarkEnd w:id="0"/>
    </w:p>
    <w:p w14:paraId="34CEAF27" w14:textId="3A602500" w:rsidR="0094617F" w:rsidRPr="007F7AF1" w:rsidRDefault="007F7AF1" w:rsidP="00F93647">
      <w:pPr>
        <w:spacing w:line="276" w:lineRule="auto"/>
        <w:ind w:right="-329"/>
        <w:jc w:val="both"/>
        <w:rPr>
          <w:b/>
        </w:rPr>
      </w:pPr>
      <w:r w:rsidRPr="007F7AF1">
        <w:rPr>
          <w:b/>
        </w:rPr>
        <w:t xml:space="preserve">4. </w:t>
      </w:r>
      <w:r w:rsidR="0094617F" w:rsidRPr="007F7AF1">
        <w:rPr>
          <w:b/>
        </w:rPr>
        <w:t>HASTA GÜVENLİĞİ, SÜRDÜRÜLEBİLİR KALKINMA HEDEFLERİ, SAĞLIĞIN SOSYAL BELİRLEYİCİLERİ İLE İLİŞKİSİ</w:t>
      </w:r>
      <w:r>
        <w:rPr>
          <w:b/>
        </w:rPr>
        <w:t>…………………………………………………</w:t>
      </w:r>
      <w:r w:rsidR="002E4A07">
        <w:rPr>
          <w:b/>
        </w:rPr>
        <w:t>13</w:t>
      </w:r>
    </w:p>
    <w:p w14:paraId="3D92C0FB" w14:textId="3E5B16CB" w:rsidR="0094617F" w:rsidRDefault="007F7AF1" w:rsidP="00F93647">
      <w:pPr>
        <w:spacing w:line="276" w:lineRule="auto"/>
        <w:ind w:right="-329"/>
        <w:jc w:val="both"/>
      </w:pPr>
      <w:r w:rsidRPr="007F7AF1">
        <w:rPr>
          <w:b/>
        </w:rPr>
        <w:t xml:space="preserve">5. </w:t>
      </w:r>
      <w:r w:rsidR="002D71FD" w:rsidRPr="002D71FD">
        <w:rPr>
          <w:b/>
        </w:rPr>
        <w:t xml:space="preserve">İLK VE ACIL YARDIM </w:t>
      </w:r>
      <w:r w:rsidR="0094617F" w:rsidRPr="00C35A57">
        <w:rPr>
          <w:b/>
        </w:rPr>
        <w:t>DERSİ</w:t>
      </w:r>
      <w:r w:rsidR="00F93647">
        <w:rPr>
          <w:b/>
        </w:rPr>
        <w:t xml:space="preserve"> KAYNAK LİSTESİ</w:t>
      </w:r>
      <w:r w:rsidR="00F93647" w:rsidRPr="002D71FD">
        <w:t>………………………………………………………………………………</w:t>
      </w:r>
      <w:r w:rsidR="002E4A07">
        <w:t>16</w:t>
      </w:r>
    </w:p>
    <w:p w14:paraId="75E367A0" w14:textId="77777777" w:rsidR="00F93647" w:rsidRPr="001C3B35" w:rsidRDefault="00F93647" w:rsidP="00E11700">
      <w:pPr>
        <w:spacing w:after="0" w:line="360" w:lineRule="auto"/>
        <w:rPr>
          <w:sz w:val="22"/>
          <w:szCs w:val="22"/>
        </w:rPr>
        <w:sectPr w:rsidR="00F93647" w:rsidRPr="001C3B35" w:rsidSect="00B76E7C">
          <w:pgSz w:w="11910" w:h="16840"/>
          <w:pgMar w:top="1135" w:right="1300" w:bottom="1407" w:left="1300" w:header="0" w:footer="1000" w:gutter="0"/>
          <w:cols w:space="708"/>
        </w:sectPr>
      </w:pPr>
    </w:p>
    <w:p w14:paraId="300B5A3D" w14:textId="77777777" w:rsidR="00A5040B" w:rsidRPr="001C3B35" w:rsidRDefault="009D742E" w:rsidP="00BD67E0">
      <w:pPr>
        <w:pStyle w:val="Balk1"/>
        <w:keepNext w:val="0"/>
        <w:keepLines w:val="0"/>
        <w:numPr>
          <w:ilvl w:val="0"/>
          <w:numId w:val="1"/>
        </w:numPr>
        <w:tabs>
          <w:tab w:val="left" w:pos="517"/>
          <w:tab w:val="left" w:pos="1975"/>
          <w:tab w:val="left" w:pos="3160"/>
          <w:tab w:val="left" w:pos="5104"/>
          <w:tab w:val="left" w:pos="6258"/>
          <w:tab w:val="left" w:pos="7802"/>
        </w:tabs>
        <w:spacing w:before="0" w:after="0" w:line="360" w:lineRule="auto"/>
        <w:ind w:right="115" w:firstLine="0"/>
        <w:jc w:val="both"/>
        <w:rPr>
          <w:rFonts w:ascii="Times New Roman" w:hAnsi="Times New Roman" w:cs="Times New Roman"/>
          <w:b/>
          <w:color w:val="auto"/>
          <w:sz w:val="22"/>
          <w:szCs w:val="22"/>
        </w:rPr>
      </w:pPr>
      <w:r w:rsidRPr="001C3B35">
        <w:rPr>
          <w:rFonts w:ascii="Times New Roman" w:hAnsi="Times New Roman" w:cs="Times New Roman"/>
          <w:b/>
          <w:color w:val="auto"/>
          <w:spacing w:val="-2"/>
          <w:sz w:val="22"/>
          <w:szCs w:val="22"/>
        </w:rPr>
        <w:lastRenderedPageBreak/>
        <w:t>YOZGAT BOZOK</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ÜNİVERSİTESİ</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SAĞLIK</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BİLİMLERİ</w:t>
      </w:r>
      <w:r w:rsidRPr="001C3B35">
        <w:rPr>
          <w:rFonts w:ascii="Times New Roman" w:hAnsi="Times New Roman" w:cs="Times New Roman"/>
          <w:b/>
          <w:color w:val="auto"/>
          <w:sz w:val="22"/>
          <w:szCs w:val="22"/>
        </w:rPr>
        <w:t xml:space="preserve"> </w:t>
      </w:r>
      <w:r w:rsidRPr="001C3B35">
        <w:rPr>
          <w:rFonts w:ascii="Times New Roman" w:hAnsi="Times New Roman" w:cs="Times New Roman"/>
          <w:b/>
          <w:color w:val="auto"/>
          <w:spacing w:val="-2"/>
          <w:sz w:val="22"/>
          <w:szCs w:val="22"/>
        </w:rPr>
        <w:t xml:space="preserve">FAKÜLTESİ </w:t>
      </w:r>
      <w:r w:rsidRPr="001C3B35">
        <w:rPr>
          <w:rFonts w:ascii="Times New Roman" w:hAnsi="Times New Roman" w:cs="Times New Roman"/>
          <w:b/>
          <w:color w:val="auto"/>
          <w:sz w:val="22"/>
          <w:szCs w:val="22"/>
        </w:rPr>
        <w:t>HEMŞİRELİK BÖLÜMÜ MİSYON, VİZYON VE DEĞERLERİ</w:t>
      </w:r>
    </w:p>
    <w:p w14:paraId="3E91AC67" w14:textId="005FA623" w:rsidR="00A5040B" w:rsidRPr="001C3B35" w:rsidRDefault="009D742E" w:rsidP="002D71FD">
      <w:pPr>
        <w:pStyle w:val="GvdeMetni"/>
        <w:spacing w:after="0" w:line="360" w:lineRule="auto"/>
        <w:ind w:left="116" w:right="-329"/>
        <w:jc w:val="both"/>
        <w:rPr>
          <w:sz w:val="22"/>
          <w:szCs w:val="22"/>
        </w:rPr>
      </w:pPr>
      <w:r w:rsidRPr="001C3B35">
        <w:rPr>
          <w:b/>
          <w:sz w:val="22"/>
          <w:szCs w:val="22"/>
        </w:rPr>
        <w:t>Misyon:</w:t>
      </w:r>
      <w:r w:rsidRPr="001C3B35">
        <w:rPr>
          <w:b/>
          <w:spacing w:val="-2"/>
          <w:sz w:val="22"/>
          <w:szCs w:val="22"/>
        </w:rPr>
        <w:t xml:space="preserve"> </w:t>
      </w:r>
      <w:r w:rsidRPr="001C3B35">
        <w:rPr>
          <w:sz w:val="22"/>
          <w:szCs w:val="22"/>
        </w:rPr>
        <w:t>Sağlık bilimleri alanında toplumun sağlığı</w:t>
      </w:r>
      <w:r w:rsidR="00D731EA" w:rsidRPr="001C3B35">
        <w:rPr>
          <w:sz w:val="22"/>
          <w:szCs w:val="22"/>
        </w:rPr>
        <w:t xml:space="preserve">nın korunması ve geliştirilmesi </w:t>
      </w:r>
      <w:r w:rsidR="002D71FD">
        <w:rPr>
          <w:sz w:val="22"/>
          <w:szCs w:val="22"/>
        </w:rPr>
        <w:t xml:space="preserve">amacıyla ekip </w:t>
      </w:r>
      <w:r w:rsidRPr="001C3B35">
        <w:rPr>
          <w:sz w:val="22"/>
          <w:szCs w:val="22"/>
        </w:rPr>
        <w:t>çalışmasını benimseyen, etik bir anlayı</w:t>
      </w:r>
      <w:r w:rsidR="00D731EA" w:rsidRPr="001C3B35">
        <w:rPr>
          <w:sz w:val="22"/>
          <w:szCs w:val="22"/>
        </w:rPr>
        <w:t xml:space="preserve">şla kendini sürekli geliştiren, </w:t>
      </w:r>
      <w:r w:rsidRPr="001C3B35">
        <w:rPr>
          <w:sz w:val="22"/>
          <w:szCs w:val="22"/>
        </w:rPr>
        <w:t>evrensel gereksinimleri karşılayan, ülkemizin temel değerlerine uygun mesleki bilgi ve becerilerle donatılmış çağdaş bireyler yetiştirmek.</w:t>
      </w:r>
    </w:p>
    <w:p w14:paraId="758FC7E0" w14:textId="77777777" w:rsidR="00A5040B" w:rsidRPr="001C3B35" w:rsidRDefault="009D742E" w:rsidP="002D71FD">
      <w:pPr>
        <w:pStyle w:val="GvdeMetni"/>
        <w:spacing w:after="0" w:line="360" w:lineRule="auto"/>
        <w:ind w:left="116" w:right="-329"/>
        <w:jc w:val="both"/>
        <w:rPr>
          <w:sz w:val="22"/>
          <w:szCs w:val="22"/>
        </w:rPr>
      </w:pPr>
      <w:r w:rsidRPr="001C3B35">
        <w:rPr>
          <w:b/>
          <w:sz w:val="22"/>
          <w:szCs w:val="22"/>
        </w:rPr>
        <w:t>Vizyon:</w:t>
      </w:r>
      <w:r w:rsidRPr="001C3B35">
        <w:rPr>
          <w:b/>
          <w:spacing w:val="-5"/>
          <w:sz w:val="22"/>
          <w:szCs w:val="22"/>
        </w:rPr>
        <w:t xml:space="preserve"> </w:t>
      </w:r>
      <w:r w:rsidRPr="001C3B35">
        <w:rPr>
          <w:sz w:val="22"/>
          <w:szCs w:val="22"/>
        </w:rPr>
        <w:t xml:space="preserve">Bilimsel bakış açısıyla bilgi üretimine katkıda bulunan, çağdaş, mesleki ilke ve değerlere bağlı, bu ilkeler doğrultusunda hızlı, kaliteli ve etkili çözümler üreten mezunları ulusal ve uluslararası düzeyde tercih edilen, değişim ve gelişime açık bir yükseköğretim kurumu olmaktır. </w:t>
      </w:r>
    </w:p>
    <w:p w14:paraId="27F3E220" w14:textId="77777777" w:rsidR="009D742E" w:rsidRPr="001C3B35" w:rsidRDefault="009D742E" w:rsidP="002D71FD">
      <w:pPr>
        <w:pStyle w:val="GvdeMetni"/>
        <w:spacing w:after="0" w:line="360" w:lineRule="auto"/>
        <w:ind w:left="116" w:right="-329"/>
        <w:jc w:val="both"/>
        <w:rPr>
          <w:sz w:val="22"/>
          <w:szCs w:val="22"/>
        </w:rPr>
      </w:pPr>
      <w:r w:rsidRPr="001C3B35">
        <w:rPr>
          <w:b/>
          <w:sz w:val="22"/>
          <w:szCs w:val="22"/>
        </w:rPr>
        <w:t>Değerler:</w:t>
      </w:r>
      <w:r w:rsidRPr="001C3B35">
        <w:rPr>
          <w:sz w:val="22"/>
          <w:szCs w:val="22"/>
        </w:rPr>
        <w:t xml:space="preserve"> Adalet, özgürlük, hoşgörü, üretkenlik, girişimcilik, katılımcılık, kalite odaklılık, çevreye duyarlılık, hesap verilebilirlik. </w:t>
      </w:r>
    </w:p>
    <w:p w14:paraId="5236A1F1" w14:textId="77777777" w:rsidR="00810838" w:rsidRDefault="00810838" w:rsidP="00E11700">
      <w:pPr>
        <w:pStyle w:val="GvdeMetni"/>
        <w:spacing w:after="0" w:line="360" w:lineRule="auto"/>
        <w:ind w:left="116" w:right="97"/>
        <w:jc w:val="both"/>
        <w:rPr>
          <w:b/>
          <w:sz w:val="22"/>
          <w:szCs w:val="22"/>
        </w:rPr>
      </w:pPr>
      <w:r w:rsidRPr="001C3B35">
        <w:rPr>
          <w:b/>
          <w:sz w:val="22"/>
          <w:szCs w:val="22"/>
        </w:rPr>
        <w:t>Hemşirelik bölümü program amaçları;</w:t>
      </w:r>
    </w:p>
    <w:p w14:paraId="14EF7CDC" w14:textId="77777777" w:rsidR="0061445B" w:rsidRPr="0061445B" w:rsidRDefault="00870655" w:rsidP="00BD67E0">
      <w:pPr>
        <w:pStyle w:val="GvdeMetni"/>
        <w:numPr>
          <w:ilvl w:val="2"/>
          <w:numId w:val="1"/>
        </w:numPr>
        <w:spacing w:after="0" w:line="360" w:lineRule="auto"/>
        <w:ind w:right="97"/>
        <w:jc w:val="both"/>
        <w:rPr>
          <w:sz w:val="22"/>
          <w:szCs w:val="22"/>
        </w:rPr>
      </w:pPr>
      <w:r w:rsidRPr="0061445B">
        <w:rPr>
          <w:sz w:val="22"/>
          <w:szCs w:val="22"/>
        </w:rPr>
        <w:t>Eğitim programının, mezunlarının yakın bir gelecekte erişmeleri istenen kariyer hedeflerini, çalışma alanlarını ve bu alanlarda üstlenecekleri rolleri belirten ve mesleki beklentileri tanımlayan amaçları olmalıdır.</w:t>
      </w:r>
    </w:p>
    <w:p w14:paraId="4295C363" w14:textId="53B5AF56" w:rsidR="0061445B" w:rsidRPr="0061445B" w:rsidRDefault="00870655" w:rsidP="00BD67E0">
      <w:pPr>
        <w:pStyle w:val="GvdeMetni"/>
        <w:numPr>
          <w:ilvl w:val="2"/>
          <w:numId w:val="1"/>
        </w:numPr>
        <w:spacing w:after="0" w:line="360" w:lineRule="auto"/>
        <w:ind w:right="97"/>
        <w:jc w:val="both"/>
        <w:rPr>
          <w:sz w:val="22"/>
          <w:szCs w:val="22"/>
        </w:rPr>
      </w:pPr>
      <w:r w:rsidRPr="0061445B">
        <w:rPr>
          <w:sz w:val="22"/>
          <w:szCs w:val="22"/>
        </w:rPr>
        <w:t>Görev, yetki ve sorumluluklarını mesleki değerler ile etik ilkeler doğrultusunda etkili iletişim tekniklerini kullanarak,</w:t>
      </w:r>
      <w:r w:rsidR="002D71FD">
        <w:rPr>
          <w:sz w:val="22"/>
          <w:szCs w:val="22"/>
        </w:rPr>
        <w:t xml:space="preserve"> </w:t>
      </w:r>
      <w:r w:rsidRPr="0061445B">
        <w:rPr>
          <w:sz w:val="22"/>
          <w:szCs w:val="22"/>
        </w:rPr>
        <w:t>eğitim, yönetim, araştırma ve liderlik rollerine uygun faaliyetlerinde bulunur.</w:t>
      </w:r>
    </w:p>
    <w:p w14:paraId="0675810A" w14:textId="77777777" w:rsidR="0061445B" w:rsidRPr="0061445B" w:rsidRDefault="0061445B" w:rsidP="00BD67E0">
      <w:pPr>
        <w:pStyle w:val="GvdeMetni"/>
        <w:numPr>
          <w:ilvl w:val="2"/>
          <w:numId w:val="1"/>
        </w:numPr>
        <w:spacing w:after="0" w:line="360" w:lineRule="auto"/>
        <w:ind w:right="97"/>
        <w:jc w:val="both"/>
        <w:rPr>
          <w:sz w:val="22"/>
          <w:szCs w:val="22"/>
        </w:rPr>
      </w:pPr>
      <w:r w:rsidRPr="0061445B">
        <w:rPr>
          <w:bCs/>
          <w:sz w:val="22"/>
          <w:szCs w:val="22"/>
        </w:rPr>
        <w:t>Hemşirelik mesleğinin rol ve işlevlerini yerine getirebilmek için yaşam boyu öğrenmeyi benimseyerek değişim ve gelişimleri izleyebilecek, gerekli kuramsal ve güncel bilgi, beceri ve tutuma sahip olacak.</w:t>
      </w:r>
    </w:p>
    <w:p w14:paraId="64E40877" w14:textId="77777777" w:rsidR="00A5040B" w:rsidRPr="001C3B35" w:rsidRDefault="009D742E" w:rsidP="00E11700">
      <w:pPr>
        <w:spacing w:after="0" w:line="360" w:lineRule="auto"/>
        <w:ind w:left="116"/>
        <w:rPr>
          <w:b/>
          <w:sz w:val="22"/>
          <w:szCs w:val="22"/>
        </w:rPr>
      </w:pPr>
      <w:r w:rsidRPr="001C3B35">
        <w:rPr>
          <w:b/>
          <w:sz w:val="22"/>
          <w:szCs w:val="22"/>
          <w:u w:val="single"/>
        </w:rPr>
        <w:t>Hemşirelik</w:t>
      </w:r>
      <w:r w:rsidRPr="001C3B35">
        <w:rPr>
          <w:b/>
          <w:spacing w:val="-3"/>
          <w:sz w:val="22"/>
          <w:szCs w:val="22"/>
          <w:u w:val="single"/>
        </w:rPr>
        <w:t xml:space="preserve"> </w:t>
      </w:r>
      <w:r w:rsidRPr="001C3B35">
        <w:rPr>
          <w:b/>
          <w:sz w:val="22"/>
          <w:szCs w:val="22"/>
          <w:u w:val="single"/>
        </w:rPr>
        <w:t>Bölümü</w:t>
      </w:r>
      <w:r w:rsidRPr="001C3B35">
        <w:rPr>
          <w:b/>
          <w:spacing w:val="-3"/>
          <w:sz w:val="22"/>
          <w:szCs w:val="22"/>
          <w:u w:val="single"/>
        </w:rPr>
        <w:t xml:space="preserve"> </w:t>
      </w:r>
      <w:r w:rsidRPr="001C3B35">
        <w:rPr>
          <w:b/>
          <w:sz w:val="22"/>
          <w:szCs w:val="22"/>
          <w:u w:val="single"/>
        </w:rPr>
        <w:t>Program</w:t>
      </w:r>
      <w:r w:rsidRPr="001C3B35">
        <w:rPr>
          <w:b/>
          <w:spacing w:val="-6"/>
          <w:sz w:val="22"/>
          <w:szCs w:val="22"/>
          <w:u w:val="single"/>
        </w:rPr>
        <w:t xml:space="preserve"> </w:t>
      </w:r>
      <w:r w:rsidRPr="001C3B35">
        <w:rPr>
          <w:b/>
          <w:spacing w:val="-2"/>
          <w:sz w:val="22"/>
          <w:szCs w:val="22"/>
          <w:u w:val="single"/>
        </w:rPr>
        <w:t>Çıktıları;</w:t>
      </w:r>
    </w:p>
    <w:tbl>
      <w:tblPr>
        <w:tblStyle w:val="TabloKlavuzu"/>
        <w:tblW w:w="0" w:type="auto"/>
        <w:tblLook w:val="04A0" w:firstRow="1" w:lastRow="0" w:firstColumn="1" w:lastColumn="0" w:noHBand="0" w:noVBand="1"/>
      </w:tblPr>
      <w:tblGrid>
        <w:gridCol w:w="562"/>
        <w:gridCol w:w="8738"/>
      </w:tblGrid>
      <w:tr w:rsidR="00744461" w:rsidRPr="001C3B35" w14:paraId="41E37777" w14:textId="77777777" w:rsidTr="00744461">
        <w:tc>
          <w:tcPr>
            <w:tcW w:w="562" w:type="dxa"/>
          </w:tcPr>
          <w:p w14:paraId="1B25A10A" w14:textId="77777777" w:rsidR="00744461" w:rsidRPr="001C3B35" w:rsidRDefault="00744461" w:rsidP="00E11700">
            <w:pPr>
              <w:spacing w:line="360" w:lineRule="auto"/>
              <w:rPr>
                <w:sz w:val="22"/>
                <w:szCs w:val="22"/>
              </w:rPr>
            </w:pPr>
            <w:r w:rsidRPr="001C3B35">
              <w:rPr>
                <w:sz w:val="22"/>
                <w:szCs w:val="22"/>
              </w:rPr>
              <w:t>1</w:t>
            </w:r>
          </w:p>
        </w:tc>
        <w:tc>
          <w:tcPr>
            <w:tcW w:w="8738" w:type="dxa"/>
          </w:tcPr>
          <w:p w14:paraId="0D9FAE04" w14:textId="77777777" w:rsidR="00744461" w:rsidRPr="001C3B35" w:rsidRDefault="00744461" w:rsidP="00E11700">
            <w:pPr>
              <w:spacing w:line="360" w:lineRule="auto"/>
              <w:rPr>
                <w:sz w:val="22"/>
                <w:szCs w:val="22"/>
              </w:rPr>
            </w:pPr>
            <w:r w:rsidRPr="001C3B35">
              <w:rPr>
                <w:sz w:val="22"/>
                <w:szCs w:val="22"/>
              </w:rPr>
              <w:t>Mesleki rol ve işlevleriyle ilgili temel bilgi, tutum ve beceriye sahiptir.</w:t>
            </w:r>
          </w:p>
        </w:tc>
      </w:tr>
      <w:tr w:rsidR="00744461" w:rsidRPr="001C3B35" w14:paraId="7776CB39" w14:textId="77777777" w:rsidTr="00744461">
        <w:tc>
          <w:tcPr>
            <w:tcW w:w="562" w:type="dxa"/>
          </w:tcPr>
          <w:p w14:paraId="4E6AE9EB" w14:textId="77777777" w:rsidR="00744461" w:rsidRPr="001C3B35" w:rsidRDefault="00744461" w:rsidP="00E11700">
            <w:pPr>
              <w:spacing w:line="360" w:lineRule="auto"/>
              <w:rPr>
                <w:sz w:val="22"/>
                <w:szCs w:val="22"/>
              </w:rPr>
            </w:pPr>
            <w:r w:rsidRPr="001C3B35">
              <w:rPr>
                <w:sz w:val="22"/>
                <w:szCs w:val="22"/>
              </w:rPr>
              <w:t>2</w:t>
            </w:r>
          </w:p>
        </w:tc>
        <w:tc>
          <w:tcPr>
            <w:tcW w:w="8738" w:type="dxa"/>
          </w:tcPr>
          <w:p w14:paraId="769CC677" w14:textId="77777777" w:rsidR="00744461" w:rsidRPr="001C3B35" w:rsidRDefault="00744461" w:rsidP="00E11700">
            <w:pPr>
              <w:spacing w:line="360" w:lineRule="auto"/>
              <w:rPr>
                <w:sz w:val="22"/>
                <w:szCs w:val="22"/>
              </w:rPr>
            </w:pPr>
            <w:r w:rsidRPr="001C3B35">
              <w:rPr>
                <w:sz w:val="22"/>
                <w:szCs w:val="22"/>
              </w:rPr>
              <w:t>Hemşirelikle ilgili bilimsel ve güncel bilgiye ulaşır ve kullanır.</w:t>
            </w:r>
          </w:p>
        </w:tc>
      </w:tr>
      <w:tr w:rsidR="00744461" w:rsidRPr="001C3B35" w14:paraId="01F4A39F" w14:textId="77777777" w:rsidTr="00744461">
        <w:tc>
          <w:tcPr>
            <w:tcW w:w="562" w:type="dxa"/>
          </w:tcPr>
          <w:p w14:paraId="235F3DA0" w14:textId="77777777" w:rsidR="00744461" w:rsidRPr="001C3B35" w:rsidRDefault="00744461" w:rsidP="00E11700">
            <w:pPr>
              <w:spacing w:line="360" w:lineRule="auto"/>
              <w:rPr>
                <w:sz w:val="22"/>
                <w:szCs w:val="22"/>
              </w:rPr>
            </w:pPr>
            <w:r w:rsidRPr="001C3B35">
              <w:rPr>
                <w:sz w:val="22"/>
                <w:szCs w:val="22"/>
              </w:rPr>
              <w:t>3</w:t>
            </w:r>
          </w:p>
        </w:tc>
        <w:tc>
          <w:tcPr>
            <w:tcW w:w="8738" w:type="dxa"/>
          </w:tcPr>
          <w:p w14:paraId="17CBD69B" w14:textId="77777777" w:rsidR="00744461" w:rsidRPr="001C3B35" w:rsidRDefault="00744461" w:rsidP="00E11700">
            <w:pPr>
              <w:spacing w:line="360" w:lineRule="auto"/>
              <w:rPr>
                <w:sz w:val="22"/>
                <w:szCs w:val="22"/>
              </w:rPr>
            </w:pPr>
            <w:r w:rsidRPr="001C3B35">
              <w:rPr>
                <w:sz w:val="22"/>
                <w:szCs w:val="22"/>
              </w:rPr>
              <w:t>Hemşirelik bakımını, kanıta dayalı olarak hemşirelik süreci doğrultusunda uygular.</w:t>
            </w:r>
          </w:p>
        </w:tc>
      </w:tr>
      <w:tr w:rsidR="00744461" w:rsidRPr="001C3B35" w14:paraId="21568F6E" w14:textId="77777777" w:rsidTr="00744461">
        <w:tc>
          <w:tcPr>
            <w:tcW w:w="562" w:type="dxa"/>
          </w:tcPr>
          <w:p w14:paraId="2135BDCA" w14:textId="77777777" w:rsidR="00744461" w:rsidRPr="001C3B35" w:rsidRDefault="00744461" w:rsidP="00E11700">
            <w:pPr>
              <w:spacing w:line="360" w:lineRule="auto"/>
              <w:rPr>
                <w:sz w:val="22"/>
                <w:szCs w:val="22"/>
              </w:rPr>
            </w:pPr>
            <w:r w:rsidRPr="001C3B35">
              <w:rPr>
                <w:sz w:val="22"/>
                <w:szCs w:val="22"/>
              </w:rPr>
              <w:t>4</w:t>
            </w:r>
          </w:p>
        </w:tc>
        <w:tc>
          <w:tcPr>
            <w:tcW w:w="8738" w:type="dxa"/>
          </w:tcPr>
          <w:p w14:paraId="25BEBC9D" w14:textId="77777777" w:rsidR="00744461" w:rsidRPr="001C3B35" w:rsidRDefault="00744461" w:rsidP="00E11700">
            <w:pPr>
              <w:spacing w:line="360" w:lineRule="auto"/>
              <w:rPr>
                <w:sz w:val="22"/>
                <w:szCs w:val="22"/>
              </w:rPr>
            </w:pPr>
            <w:r w:rsidRPr="001C3B35">
              <w:rPr>
                <w:sz w:val="22"/>
                <w:szCs w:val="22"/>
              </w:rPr>
              <w:t>Hemşirelik uygulamalarını etik ilkeler ve yasal düzenlemeler doğrultusunda gerçekleştirir.</w:t>
            </w:r>
          </w:p>
        </w:tc>
      </w:tr>
      <w:tr w:rsidR="00744461" w:rsidRPr="001C3B35" w14:paraId="20667C4A" w14:textId="77777777" w:rsidTr="00744461">
        <w:tc>
          <w:tcPr>
            <w:tcW w:w="562" w:type="dxa"/>
          </w:tcPr>
          <w:p w14:paraId="10C931E0" w14:textId="77777777" w:rsidR="00744461" w:rsidRPr="001C3B35" w:rsidRDefault="00744461" w:rsidP="00E11700">
            <w:pPr>
              <w:spacing w:line="360" w:lineRule="auto"/>
              <w:rPr>
                <w:sz w:val="22"/>
                <w:szCs w:val="22"/>
              </w:rPr>
            </w:pPr>
            <w:r w:rsidRPr="001C3B35">
              <w:rPr>
                <w:sz w:val="22"/>
                <w:szCs w:val="22"/>
              </w:rPr>
              <w:t>5</w:t>
            </w:r>
          </w:p>
        </w:tc>
        <w:tc>
          <w:tcPr>
            <w:tcW w:w="8738" w:type="dxa"/>
          </w:tcPr>
          <w:p w14:paraId="118B19B9" w14:textId="77777777" w:rsidR="00744461" w:rsidRPr="001C3B35" w:rsidRDefault="00744461" w:rsidP="00E11700">
            <w:pPr>
              <w:spacing w:line="360" w:lineRule="auto"/>
              <w:rPr>
                <w:sz w:val="22"/>
                <w:szCs w:val="22"/>
              </w:rPr>
            </w:pPr>
            <w:r w:rsidRPr="001C3B35">
              <w:rPr>
                <w:sz w:val="22"/>
                <w:szCs w:val="22"/>
              </w:rPr>
              <w:t>Bilişim ve bakım teknolojilerini hemşirelik uygulamalarında kullanır.</w:t>
            </w:r>
          </w:p>
        </w:tc>
      </w:tr>
      <w:tr w:rsidR="00744461" w:rsidRPr="001C3B35" w14:paraId="3744ED6B" w14:textId="77777777" w:rsidTr="00744461">
        <w:tc>
          <w:tcPr>
            <w:tcW w:w="562" w:type="dxa"/>
          </w:tcPr>
          <w:p w14:paraId="16BAF18F" w14:textId="77777777" w:rsidR="00744461" w:rsidRPr="001C3B35" w:rsidRDefault="00744461" w:rsidP="00E11700">
            <w:pPr>
              <w:spacing w:line="360" w:lineRule="auto"/>
              <w:rPr>
                <w:sz w:val="22"/>
                <w:szCs w:val="22"/>
              </w:rPr>
            </w:pPr>
            <w:r w:rsidRPr="001C3B35">
              <w:rPr>
                <w:sz w:val="22"/>
                <w:szCs w:val="22"/>
              </w:rPr>
              <w:t>6</w:t>
            </w:r>
          </w:p>
        </w:tc>
        <w:tc>
          <w:tcPr>
            <w:tcW w:w="8738" w:type="dxa"/>
          </w:tcPr>
          <w:p w14:paraId="1CD1CA27" w14:textId="77777777" w:rsidR="00744461" w:rsidRPr="001C3B35" w:rsidRDefault="00744461" w:rsidP="00E11700">
            <w:pPr>
              <w:spacing w:line="360" w:lineRule="auto"/>
              <w:rPr>
                <w:sz w:val="22"/>
                <w:szCs w:val="22"/>
              </w:rPr>
            </w:pPr>
            <w:r w:rsidRPr="001C3B35">
              <w:rPr>
                <w:sz w:val="22"/>
                <w:szCs w:val="22"/>
              </w:rPr>
              <w:t>Birey/aile/toplum ve sağlık bakım ekibi üyeleriyle etkili iletişim kurar ve işbirliği içinde çalışır.</w:t>
            </w:r>
          </w:p>
        </w:tc>
      </w:tr>
      <w:tr w:rsidR="00744461" w:rsidRPr="001C3B35" w14:paraId="5548D737" w14:textId="77777777" w:rsidTr="00744461">
        <w:tc>
          <w:tcPr>
            <w:tcW w:w="562" w:type="dxa"/>
          </w:tcPr>
          <w:p w14:paraId="6A550500" w14:textId="77777777" w:rsidR="00744461" w:rsidRPr="001C3B35" w:rsidRDefault="00744461" w:rsidP="00E11700">
            <w:pPr>
              <w:spacing w:line="360" w:lineRule="auto"/>
              <w:rPr>
                <w:sz w:val="22"/>
                <w:szCs w:val="22"/>
              </w:rPr>
            </w:pPr>
            <w:r w:rsidRPr="001C3B35">
              <w:rPr>
                <w:sz w:val="22"/>
                <w:szCs w:val="22"/>
              </w:rPr>
              <w:t>7</w:t>
            </w:r>
          </w:p>
        </w:tc>
        <w:tc>
          <w:tcPr>
            <w:tcW w:w="8738" w:type="dxa"/>
          </w:tcPr>
          <w:p w14:paraId="5AADB6C0" w14:textId="77777777" w:rsidR="00744461" w:rsidRPr="001C3B35" w:rsidRDefault="00744461" w:rsidP="00E11700">
            <w:pPr>
              <w:spacing w:line="360" w:lineRule="auto"/>
              <w:rPr>
                <w:sz w:val="22"/>
                <w:szCs w:val="22"/>
              </w:rPr>
            </w:pPr>
            <w:r w:rsidRPr="001C3B35">
              <w:rPr>
                <w:sz w:val="22"/>
                <w:szCs w:val="22"/>
              </w:rPr>
              <w:t>Hemşirelik alanına ilişkin bilimsel araştırma, proje ve etkinliklerde sorumluluk alır.</w:t>
            </w:r>
          </w:p>
        </w:tc>
      </w:tr>
      <w:tr w:rsidR="00744461" w:rsidRPr="001C3B35" w14:paraId="141F0CE6" w14:textId="77777777" w:rsidTr="00744461">
        <w:tc>
          <w:tcPr>
            <w:tcW w:w="562" w:type="dxa"/>
          </w:tcPr>
          <w:p w14:paraId="66752F4C" w14:textId="77777777" w:rsidR="00744461" w:rsidRPr="001C3B35" w:rsidRDefault="00744461" w:rsidP="00E11700">
            <w:pPr>
              <w:spacing w:line="360" w:lineRule="auto"/>
              <w:rPr>
                <w:sz w:val="22"/>
                <w:szCs w:val="22"/>
              </w:rPr>
            </w:pPr>
            <w:r w:rsidRPr="001C3B35">
              <w:rPr>
                <w:sz w:val="22"/>
                <w:szCs w:val="22"/>
              </w:rPr>
              <w:t>8</w:t>
            </w:r>
          </w:p>
        </w:tc>
        <w:tc>
          <w:tcPr>
            <w:tcW w:w="8738" w:type="dxa"/>
          </w:tcPr>
          <w:p w14:paraId="38A45A0A" w14:textId="77777777" w:rsidR="00744461" w:rsidRPr="001C3B35" w:rsidRDefault="00744461" w:rsidP="00E11700">
            <w:pPr>
              <w:spacing w:line="360" w:lineRule="auto"/>
              <w:rPr>
                <w:sz w:val="22"/>
                <w:szCs w:val="22"/>
              </w:rPr>
            </w:pPr>
            <w:r w:rsidRPr="001C3B35">
              <w:rPr>
                <w:sz w:val="22"/>
                <w:szCs w:val="22"/>
              </w:rPr>
              <w:t>Hemşirelik uygulamalarında sorun çözme ve eleştirel düşünme becerilerini kullanır.</w:t>
            </w:r>
          </w:p>
        </w:tc>
      </w:tr>
      <w:tr w:rsidR="00744461" w:rsidRPr="001C3B35" w14:paraId="5B23F0D1" w14:textId="77777777" w:rsidTr="00744461">
        <w:tc>
          <w:tcPr>
            <w:tcW w:w="562" w:type="dxa"/>
          </w:tcPr>
          <w:p w14:paraId="063E902D" w14:textId="77777777" w:rsidR="00744461" w:rsidRPr="001C3B35" w:rsidRDefault="00744461" w:rsidP="00E11700">
            <w:pPr>
              <w:spacing w:line="360" w:lineRule="auto"/>
              <w:rPr>
                <w:sz w:val="22"/>
                <w:szCs w:val="22"/>
              </w:rPr>
            </w:pPr>
            <w:r w:rsidRPr="001C3B35">
              <w:rPr>
                <w:sz w:val="22"/>
                <w:szCs w:val="22"/>
              </w:rPr>
              <w:t>9</w:t>
            </w:r>
          </w:p>
        </w:tc>
        <w:tc>
          <w:tcPr>
            <w:tcW w:w="8738" w:type="dxa"/>
          </w:tcPr>
          <w:p w14:paraId="292DBFCD" w14:textId="77777777" w:rsidR="00744461" w:rsidRPr="001C3B35" w:rsidRDefault="00744461" w:rsidP="00E11700">
            <w:pPr>
              <w:spacing w:line="360" w:lineRule="auto"/>
              <w:rPr>
                <w:sz w:val="22"/>
                <w:szCs w:val="22"/>
              </w:rPr>
            </w:pPr>
            <w:r w:rsidRPr="001C3B35">
              <w:rPr>
                <w:sz w:val="22"/>
                <w:szCs w:val="22"/>
              </w:rPr>
              <w:t>En az bir yabancı dili kullanarak alanındaki gelişmeleri izler ve meslektaşlarıyla paylaşır.</w:t>
            </w:r>
          </w:p>
        </w:tc>
      </w:tr>
      <w:tr w:rsidR="00744461" w:rsidRPr="001C3B35" w14:paraId="6094B9FF" w14:textId="77777777" w:rsidTr="00744461">
        <w:tc>
          <w:tcPr>
            <w:tcW w:w="562" w:type="dxa"/>
          </w:tcPr>
          <w:p w14:paraId="0CDA577F" w14:textId="77777777" w:rsidR="00744461" w:rsidRPr="001C3B35" w:rsidRDefault="00744461" w:rsidP="00E11700">
            <w:pPr>
              <w:spacing w:line="360" w:lineRule="auto"/>
              <w:rPr>
                <w:sz w:val="22"/>
                <w:szCs w:val="22"/>
              </w:rPr>
            </w:pPr>
            <w:r w:rsidRPr="001C3B35">
              <w:rPr>
                <w:sz w:val="22"/>
                <w:szCs w:val="22"/>
              </w:rPr>
              <w:t>10</w:t>
            </w:r>
          </w:p>
        </w:tc>
        <w:tc>
          <w:tcPr>
            <w:tcW w:w="8738" w:type="dxa"/>
          </w:tcPr>
          <w:p w14:paraId="2F5B673F" w14:textId="77777777" w:rsidR="00744461" w:rsidRPr="001C3B35" w:rsidRDefault="00744461" w:rsidP="00E11700">
            <w:pPr>
              <w:spacing w:line="360" w:lineRule="auto"/>
              <w:rPr>
                <w:sz w:val="22"/>
                <w:szCs w:val="22"/>
              </w:rPr>
            </w:pPr>
            <w:r w:rsidRPr="001C3B35">
              <w:rPr>
                <w:sz w:val="22"/>
                <w:szCs w:val="22"/>
              </w:rPr>
              <w:t>Yaşam boyu öğrenmeyi benimseyerek sürekli mesleki ve bireysel gelişimini sürdürür.</w:t>
            </w:r>
          </w:p>
        </w:tc>
      </w:tr>
    </w:tbl>
    <w:p w14:paraId="44B04ADF" w14:textId="77777777" w:rsidR="00A5040B" w:rsidRPr="001C3B35" w:rsidRDefault="00A5040B" w:rsidP="00E11700">
      <w:pPr>
        <w:spacing w:after="0" w:line="360" w:lineRule="auto"/>
        <w:rPr>
          <w:sz w:val="22"/>
          <w:szCs w:val="22"/>
        </w:rPr>
        <w:sectPr w:rsidR="00A5040B" w:rsidRPr="001C3B35">
          <w:pgSz w:w="11910" w:h="16840"/>
          <w:pgMar w:top="1600" w:right="1300" w:bottom="1200" w:left="1300" w:header="0" w:footer="1000" w:gutter="0"/>
          <w:cols w:space="708"/>
        </w:sectPr>
      </w:pPr>
    </w:p>
    <w:p w14:paraId="3A3521AE" w14:textId="16F3A20B" w:rsidR="00A5040B" w:rsidRPr="00383575" w:rsidRDefault="002D71FD" w:rsidP="00BD67E0">
      <w:pPr>
        <w:pStyle w:val="Balk1"/>
        <w:keepNext w:val="0"/>
        <w:keepLines w:val="0"/>
        <w:numPr>
          <w:ilvl w:val="0"/>
          <w:numId w:val="1"/>
        </w:numPr>
        <w:tabs>
          <w:tab w:val="left" w:pos="356"/>
        </w:tabs>
        <w:spacing w:before="0" w:after="0" w:line="360" w:lineRule="auto"/>
        <w:jc w:val="left"/>
        <w:rPr>
          <w:rFonts w:ascii="Times New Roman" w:hAnsi="Times New Roman" w:cs="Times New Roman"/>
          <w:b/>
          <w:color w:val="auto"/>
          <w:sz w:val="22"/>
          <w:szCs w:val="22"/>
        </w:rPr>
      </w:pPr>
      <w:r w:rsidRPr="002D71FD">
        <w:rPr>
          <w:rFonts w:ascii="Times New Roman" w:hAnsi="Times New Roman" w:cs="Times New Roman"/>
          <w:b/>
          <w:color w:val="auto"/>
          <w:sz w:val="22"/>
          <w:szCs w:val="22"/>
        </w:rPr>
        <w:lastRenderedPageBreak/>
        <w:t xml:space="preserve">İLK VE ACIL YARDIM </w:t>
      </w:r>
      <w:r w:rsidR="009D742E" w:rsidRPr="00383575">
        <w:rPr>
          <w:rFonts w:ascii="Times New Roman" w:hAnsi="Times New Roman" w:cs="Times New Roman"/>
          <w:b/>
          <w:color w:val="auto"/>
          <w:spacing w:val="-2"/>
          <w:sz w:val="22"/>
          <w:szCs w:val="22"/>
        </w:rPr>
        <w:t>DERSİ</w:t>
      </w:r>
    </w:p>
    <w:p w14:paraId="0C078A31" w14:textId="50ECB89D" w:rsidR="001272B1"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4"/>
          <w:sz w:val="22"/>
          <w:szCs w:val="22"/>
        </w:rPr>
      </w:pPr>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5"/>
          <w:sz w:val="22"/>
          <w:szCs w:val="22"/>
        </w:rPr>
        <w:t xml:space="preserve"> </w:t>
      </w:r>
      <w:r w:rsidRPr="00AA3053">
        <w:rPr>
          <w:rFonts w:ascii="Times New Roman" w:hAnsi="Times New Roman" w:cs="Times New Roman"/>
          <w:b/>
          <w:color w:val="auto"/>
          <w:sz w:val="22"/>
          <w:szCs w:val="22"/>
        </w:rPr>
        <w:t>Tanımı</w:t>
      </w:r>
      <w:r w:rsidRPr="00AA3053">
        <w:rPr>
          <w:rFonts w:ascii="Times New Roman" w:hAnsi="Times New Roman" w:cs="Times New Roman"/>
          <w:b/>
          <w:color w:val="auto"/>
          <w:spacing w:val="-3"/>
          <w:sz w:val="22"/>
          <w:szCs w:val="22"/>
        </w:rPr>
        <w:t xml:space="preserve"> </w:t>
      </w:r>
      <w:r w:rsidRPr="00AA3053">
        <w:rPr>
          <w:rFonts w:ascii="Times New Roman" w:hAnsi="Times New Roman" w:cs="Times New Roman"/>
          <w:b/>
          <w:color w:val="auto"/>
          <w:sz w:val="22"/>
          <w:szCs w:val="22"/>
        </w:rPr>
        <w:t>ve</w:t>
      </w:r>
      <w:r w:rsidRPr="00AA3053">
        <w:rPr>
          <w:rFonts w:ascii="Times New Roman" w:hAnsi="Times New Roman" w:cs="Times New Roman"/>
          <w:b/>
          <w:color w:val="auto"/>
          <w:spacing w:val="-2"/>
          <w:sz w:val="22"/>
          <w:szCs w:val="22"/>
        </w:rPr>
        <w:t xml:space="preserve"> </w:t>
      </w:r>
      <w:r w:rsidRPr="00AA3053">
        <w:rPr>
          <w:rFonts w:ascii="Times New Roman" w:hAnsi="Times New Roman" w:cs="Times New Roman"/>
          <w:b/>
          <w:color w:val="auto"/>
          <w:spacing w:val="-4"/>
          <w:sz w:val="22"/>
          <w:szCs w:val="22"/>
        </w:rPr>
        <w:t>Amacı</w:t>
      </w:r>
    </w:p>
    <w:p w14:paraId="74FCEB99" w14:textId="77777777" w:rsidR="001272B1" w:rsidRDefault="001272B1" w:rsidP="001272B1">
      <w:r>
        <w:t>İlk ve Acil Yardım dersi; yaşamı tehdit eden durumların erken tanınması, olay yerinin güvenliğinin sağlanması, temel yaşam desteği uygulamaları, acil durumlarda ilk yardım girişimleri ve hastanın uygun sağlık kuruluşuna güvenli şekilde ulaştırılmasına kadar geçen süreçte hemşirenin rol ve sorumluluklarını kapsayan temel bir meslek dersidir.</w:t>
      </w:r>
    </w:p>
    <w:p w14:paraId="25E73A94" w14:textId="77777777" w:rsidR="001272B1" w:rsidRDefault="001272B1" w:rsidP="001272B1"/>
    <w:p w14:paraId="24733774" w14:textId="32BF0C1E" w:rsidR="001272B1" w:rsidRPr="001272B1" w:rsidRDefault="001272B1" w:rsidP="001272B1">
      <w:r>
        <w:t>Bu dersin amacı; öğrencilerin acil durumları değerlendirebilme, olay yerinde doğru karar verebilme, kanıta dayalı ilk yardım uygulamalarını gerçekleştirebilme, hasta güvenliğini sağlayabilme, ekip çalışmasına uyum gösterebilme ve etik-ilkeler doğrultusunda profesyonel bakım sunabilme bilgi, beceri ve tutumunu kazandırmaktır.</w:t>
      </w:r>
    </w:p>
    <w:p w14:paraId="5B0FF085" w14:textId="77777777" w:rsidR="00A5040B"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pacing w:val="-2"/>
          <w:sz w:val="22"/>
          <w:szCs w:val="22"/>
        </w:rPr>
      </w:pPr>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4"/>
          <w:sz w:val="22"/>
          <w:szCs w:val="22"/>
        </w:rPr>
        <w:t xml:space="preserve"> </w:t>
      </w:r>
      <w:r w:rsidRPr="00AA3053">
        <w:rPr>
          <w:rFonts w:ascii="Times New Roman" w:hAnsi="Times New Roman" w:cs="Times New Roman"/>
          <w:b/>
          <w:color w:val="auto"/>
          <w:spacing w:val="-2"/>
          <w:sz w:val="22"/>
          <w:szCs w:val="22"/>
        </w:rPr>
        <w:t>İçeriği</w:t>
      </w:r>
    </w:p>
    <w:p w14:paraId="1F785F97" w14:textId="77777777" w:rsidR="001272B1" w:rsidRPr="001272B1" w:rsidRDefault="001272B1" w:rsidP="001272B1">
      <w:pPr>
        <w:spacing w:before="100" w:beforeAutospacing="1" w:after="100" w:afterAutospacing="1" w:line="240" w:lineRule="auto"/>
      </w:pPr>
      <w:r w:rsidRPr="001272B1">
        <w:t>Bu ders kapsamında;</w:t>
      </w:r>
    </w:p>
    <w:p w14:paraId="67F7D442" w14:textId="77777777" w:rsidR="001272B1" w:rsidRPr="001272B1" w:rsidRDefault="001272B1" w:rsidP="00BD67E0">
      <w:pPr>
        <w:numPr>
          <w:ilvl w:val="0"/>
          <w:numId w:val="4"/>
        </w:numPr>
        <w:spacing w:before="100" w:beforeAutospacing="1" w:after="100" w:afterAutospacing="1" w:line="240" w:lineRule="auto"/>
      </w:pPr>
      <w:r w:rsidRPr="001272B1">
        <w:t xml:space="preserve">İlk yardımın temel ilke ve esasları </w:t>
      </w:r>
    </w:p>
    <w:p w14:paraId="2996CEDB" w14:textId="77777777" w:rsidR="001272B1" w:rsidRPr="001272B1" w:rsidRDefault="001272B1" w:rsidP="00BD67E0">
      <w:pPr>
        <w:numPr>
          <w:ilvl w:val="0"/>
          <w:numId w:val="4"/>
        </w:numPr>
        <w:spacing w:before="100" w:beforeAutospacing="1" w:after="100" w:afterAutospacing="1" w:line="240" w:lineRule="auto"/>
      </w:pPr>
      <w:r w:rsidRPr="001272B1">
        <w:t xml:space="preserve">Acil hasta değerlendirme yaklaşımı </w:t>
      </w:r>
    </w:p>
    <w:p w14:paraId="198A6A19" w14:textId="77777777" w:rsidR="001272B1" w:rsidRPr="001272B1" w:rsidRDefault="001272B1" w:rsidP="00BD67E0">
      <w:pPr>
        <w:numPr>
          <w:ilvl w:val="0"/>
          <w:numId w:val="4"/>
        </w:numPr>
        <w:spacing w:before="100" w:beforeAutospacing="1" w:after="100" w:afterAutospacing="1" w:line="240" w:lineRule="auto"/>
      </w:pPr>
      <w:r w:rsidRPr="001272B1">
        <w:t xml:space="preserve">Olay yeri güvenliği </w:t>
      </w:r>
    </w:p>
    <w:p w14:paraId="6E14FFF2" w14:textId="77777777" w:rsidR="001272B1" w:rsidRPr="001272B1" w:rsidRDefault="001272B1" w:rsidP="00BD67E0">
      <w:pPr>
        <w:numPr>
          <w:ilvl w:val="0"/>
          <w:numId w:val="4"/>
        </w:numPr>
        <w:spacing w:before="100" w:beforeAutospacing="1" w:after="100" w:afterAutospacing="1" w:line="240" w:lineRule="auto"/>
      </w:pPr>
      <w:r w:rsidRPr="001272B1">
        <w:t xml:space="preserve">Temel yaşam desteği (erişkin, çocuk ve bebek) </w:t>
      </w:r>
    </w:p>
    <w:p w14:paraId="36ABCFF7" w14:textId="77777777" w:rsidR="001272B1" w:rsidRPr="001272B1" w:rsidRDefault="001272B1" w:rsidP="00BD67E0">
      <w:pPr>
        <w:numPr>
          <w:ilvl w:val="0"/>
          <w:numId w:val="4"/>
        </w:numPr>
        <w:spacing w:before="100" w:beforeAutospacing="1" w:after="100" w:afterAutospacing="1" w:line="240" w:lineRule="auto"/>
      </w:pPr>
      <w:r w:rsidRPr="001272B1">
        <w:t xml:space="preserve">Otomatik eksternal defibrilatör (OED) kullanımı </w:t>
      </w:r>
    </w:p>
    <w:p w14:paraId="785603AE" w14:textId="77777777" w:rsidR="001272B1" w:rsidRPr="001272B1" w:rsidRDefault="001272B1" w:rsidP="00BD67E0">
      <w:pPr>
        <w:numPr>
          <w:ilvl w:val="0"/>
          <w:numId w:val="4"/>
        </w:numPr>
        <w:spacing w:before="100" w:beforeAutospacing="1" w:after="100" w:afterAutospacing="1" w:line="240" w:lineRule="auto"/>
      </w:pPr>
      <w:r w:rsidRPr="001272B1">
        <w:t xml:space="preserve">Havayolu tıkanıklıkları </w:t>
      </w:r>
    </w:p>
    <w:p w14:paraId="16D818F5" w14:textId="77777777" w:rsidR="001272B1" w:rsidRPr="001272B1" w:rsidRDefault="001272B1" w:rsidP="00BD67E0">
      <w:pPr>
        <w:numPr>
          <w:ilvl w:val="0"/>
          <w:numId w:val="4"/>
        </w:numPr>
        <w:spacing w:before="100" w:beforeAutospacing="1" w:after="100" w:afterAutospacing="1" w:line="240" w:lineRule="auto"/>
      </w:pPr>
      <w:r w:rsidRPr="001272B1">
        <w:t xml:space="preserve">Kanamalar ve şok </w:t>
      </w:r>
    </w:p>
    <w:p w14:paraId="7B423476" w14:textId="77777777" w:rsidR="001272B1" w:rsidRPr="001272B1" w:rsidRDefault="001272B1" w:rsidP="00BD67E0">
      <w:pPr>
        <w:numPr>
          <w:ilvl w:val="0"/>
          <w:numId w:val="4"/>
        </w:numPr>
        <w:spacing w:before="100" w:beforeAutospacing="1" w:after="100" w:afterAutospacing="1" w:line="240" w:lineRule="auto"/>
      </w:pPr>
      <w:r w:rsidRPr="001272B1">
        <w:t xml:space="preserve">Yaralanmalar </w:t>
      </w:r>
    </w:p>
    <w:p w14:paraId="35E37B51" w14:textId="77777777" w:rsidR="001272B1" w:rsidRPr="001272B1" w:rsidRDefault="001272B1" w:rsidP="00BD67E0">
      <w:pPr>
        <w:numPr>
          <w:ilvl w:val="0"/>
          <w:numId w:val="4"/>
        </w:numPr>
        <w:spacing w:before="100" w:beforeAutospacing="1" w:after="100" w:afterAutospacing="1" w:line="240" w:lineRule="auto"/>
      </w:pPr>
      <w:r w:rsidRPr="001272B1">
        <w:t xml:space="preserve">Kırık, çıkık ve burkulmalar </w:t>
      </w:r>
    </w:p>
    <w:p w14:paraId="72FEB45B" w14:textId="77777777" w:rsidR="001272B1" w:rsidRPr="001272B1" w:rsidRDefault="001272B1" w:rsidP="00BD67E0">
      <w:pPr>
        <w:numPr>
          <w:ilvl w:val="0"/>
          <w:numId w:val="4"/>
        </w:numPr>
        <w:spacing w:before="100" w:beforeAutospacing="1" w:after="100" w:afterAutospacing="1" w:line="240" w:lineRule="auto"/>
      </w:pPr>
      <w:r w:rsidRPr="001272B1">
        <w:t xml:space="preserve">Omurga yaralanmaları </w:t>
      </w:r>
    </w:p>
    <w:p w14:paraId="3059F069" w14:textId="77777777" w:rsidR="001272B1" w:rsidRPr="001272B1" w:rsidRDefault="001272B1" w:rsidP="00BD67E0">
      <w:pPr>
        <w:numPr>
          <w:ilvl w:val="0"/>
          <w:numId w:val="4"/>
        </w:numPr>
        <w:spacing w:before="100" w:beforeAutospacing="1" w:after="100" w:afterAutospacing="1" w:line="240" w:lineRule="auto"/>
      </w:pPr>
      <w:r w:rsidRPr="001272B1">
        <w:t xml:space="preserve">Yanıklar, donmalar ve sıcak çarpması </w:t>
      </w:r>
    </w:p>
    <w:p w14:paraId="0568AE9C" w14:textId="77777777" w:rsidR="001272B1" w:rsidRPr="001272B1" w:rsidRDefault="001272B1" w:rsidP="00BD67E0">
      <w:pPr>
        <w:numPr>
          <w:ilvl w:val="0"/>
          <w:numId w:val="4"/>
        </w:numPr>
        <w:spacing w:before="100" w:beforeAutospacing="1" w:after="100" w:afterAutospacing="1" w:line="240" w:lineRule="auto"/>
      </w:pPr>
      <w:r w:rsidRPr="001272B1">
        <w:t xml:space="preserve">Zehirlenmeler </w:t>
      </w:r>
    </w:p>
    <w:p w14:paraId="1BFF4E92" w14:textId="77777777" w:rsidR="001272B1" w:rsidRPr="001272B1" w:rsidRDefault="001272B1" w:rsidP="00BD67E0">
      <w:pPr>
        <w:numPr>
          <w:ilvl w:val="0"/>
          <w:numId w:val="4"/>
        </w:numPr>
        <w:spacing w:before="100" w:beforeAutospacing="1" w:after="100" w:afterAutospacing="1" w:line="240" w:lineRule="auto"/>
      </w:pPr>
      <w:r w:rsidRPr="001272B1">
        <w:t xml:space="preserve">Elektrik çarpması </w:t>
      </w:r>
    </w:p>
    <w:p w14:paraId="2C75FDD9" w14:textId="77777777" w:rsidR="001272B1" w:rsidRPr="001272B1" w:rsidRDefault="001272B1" w:rsidP="00BD67E0">
      <w:pPr>
        <w:numPr>
          <w:ilvl w:val="0"/>
          <w:numId w:val="4"/>
        </w:numPr>
        <w:spacing w:before="100" w:beforeAutospacing="1" w:after="100" w:afterAutospacing="1" w:line="240" w:lineRule="auto"/>
      </w:pPr>
      <w:r w:rsidRPr="001272B1">
        <w:t xml:space="preserve">Boğulmalar </w:t>
      </w:r>
    </w:p>
    <w:p w14:paraId="45983A42" w14:textId="77777777" w:rsidR="001272B1" w:rsidRPr="001272B1" w:rsidRDefault="001272B1" w:rsidP="00BD67E0">
      <w:pPr>
        <w:numPr>
          <w:ilvl w:val="0"/>
          <w:numId w:val="4"/>
        </w:numPr>
        <w:spacing w:before="100" w:beforeAutospacing="1" w:after="100" w:afterAutospacing="1" w:line="240" w:lineRule="auto"/>
      </w:pPr>
      <w:r w:rsidRPr="001272B1">
        <w:t xml:space="preserve">Hayvan ve böcek sokmaları </w:t>
      </w:r>
    </w:p>
    <w:p w14:paraId="7BFFDA4D" w14:textId="77777777" w:rsidR="001272B1" w:rsidRPr="001272B1" w:rsidRDefault="001272B1" w:rsidP="00BD67E0">
      <w:pPr>
        <w:numPr>
          <w:ilvl w:val="0"/>
          <w:numId w:val="4"/>
        </w:numPr>
        <w:spacing w:before="100" w:beforeAutospacing="1" w:after="100" w:afterAutospacing="1" w:line="240" w:lineRule="auto"/>
      </w:pPr>
      <w:r w:rsidRPr="001272B1">
        <w:t xml:space="preserve">Bilinç bozuklukları </w:t>
      </w:r>
    </w:p>
    <w:p w14:paraId="2166C47F" w14:textId="77777777" w:rsidR="001272B1" w:rsidRPr="001272B1" w:rsidRDefault="001272B1" w:rsidP="00BD67E0">
      <w:pPr>
        <w:numPr>
          <w:ilvl w:val="0"/>
          <w:numId w:val="4"/>
        </w:numPr>
        <w:spacing w:before="100" w:beforeAutospacing="1" w:after="100" w:afterAutospacing="1" w:line="240" w:lineRule="auto"/>
      </w:pPr>
      <w:r w:rsidRPr="001272B1">
        <w:t xml:space="preserve">Nöbetler </w:t>
      </w:r>
    </w:p>
    <w:p w14:paraId="7E8CEDD0" w14:textId="77777777" w:rsidR="001272B1" w:rsidRPr="001272B1" w:rsidRDefault="001272B1" w:rsidP="00BD67E0">
      <w:pPr>
        <w:numPr>
          <w:ilvl w:val="0"/>
          <w:numId w:val="4"/>
        </w:numPr>
        <w:spacing w:before="100" w:beforeAutospacing="1" w:after="100" w:afterAutospacing="1" w:line="240" w:lineRule="auto"/>
      </w:pPr>
      <w:r w:rsidRPr="001272B1">
        <w:t xml:space="preserve">Diyabetik aciller </w:t>
      </w:r>
    </w:p>
    <w:p w14:paraId="7F8C2ECF" w14:textId="77777777" w:rsidR="001272B1" w:rsidRPr="001272B1" w:rsidRDefault="001272B1" w:rsidP="00BD67E0">
      <w:pPr>
        <w:numPr>
          <w:ilvl w:val="0"/>
          <w:numId w:val="4"/>
        </w:numPr>
        <w:spacing w:before="100" w:beforeAutospacing="1" w:after="100" w:afterAutospacing="1" w:line="240" w:lineRule="auto"/>
      </w:pPr>
      <w:r w:rsidRPr="001272B1">
        <w:t xml:space="preserve">Göğüs ağrısı ve inme belirtileri </w:t>
      </w:r>
    </w:p>
    <w:p w14:paraId="3FECAAEB" w14:textId="77777777" w:rsidR="001272B1" w:rsidRPr="001272B1" w:rsidRDefault="001272B1" w:rsidP="00BD67E0">
      <w:pPr>
        <w:numPr>
          <w:ilvl w:val="0"/>
          <w:numId w:val="4"/>
        </w:numPr>
        <w:spacing w:before="100" w:beforeAutospacing="1" w:after="100" w:afterAutospacing="1" w:line="240" w:lineRule="auto"/>
      </w:pPr>
      <w:r w:rsidRPr="001272B1">
        <w:t xml:space="preserve">Hasta taşıma teknikleri </w:t>
      </w:r>
    </w:p>
    <w:p w14:paraId="7565CC9D" w14:textId="77777777" w:rsidR="001272B1" w:rsidRPr="001272B1" w:rsidRDefault="001272B1" w:rsidP="00BD67E0">
      <w:pPr>
        <w:numPr>
          <w:ilvl w:val="0"/>
          <w:numId w:val="4"/>
        </w:numPr>
        <w:spacing w:before="100" w:beforeAutospacing="1" w:after="100" w:afterAutospacing="1" w:line="240" w:lineRule="auto"/>
      </w:pPr>
      <w:r w:rsidRPr="001272B1">
        <w:t xml:space="preserve">Triyaj uygulamaları </w:t>
      </w:r>
    </w:p>
    <w:p w14:paraId="5D679BAB" w14:textId="77777777" w:rsidR="001272B1" w:rsidRPr="001272B1" w:rsidRDefault="001272B1" w:rsidP="00BD67E0">
      <w:pPr>
        <w:numPr>
          <w:ilvl w:val="0"/>
          <w:numId w:val="4"/>
        </w:numPr>
        <w:spacing w:before="100" w:beforeAutospacing="1" w:after="100" w:afterAutospacing="1" w:line="240" w:lineRule="auto"/>
      </w:pPr>
      <w:r w:rsidRPr="001272B1">
        <w:t xml:space="preserve">Afet ve kitlesel yaralanmalarda ilk yardım yaklaşımları </w:t>
      </w:r>
    </w:p>
    <w:p w14:paraId="6ACBDA0B" w14:textId="77777777" w:rsidR="001272B1" w:rsidRPr="001272B1" w:rsidRDefault="001272B1" w:rsidP="001272B1">
      <w:pPr>
        <w:spacing w:before="100" w:beforeAutospacing="1" w:after="100" w:afterAutospacing="1" w:line="240" w:lineRule="auto"/>
      </w:pPr>
      <w:r w:rsidRPr="001272B1">
        <w:t>konuları teorik ve uygulamalı olarak ele alınmaktadır.</w:t>
      </w:r>
    </w:p>
    <w:p w14:paraId="28E016E0" w14:textId="25A665D8" w:rsidR="00A5040B" w:rsidRPr="00AA3053" w:rsidRDefault="001272B1" w:rsidP="001272B1">
      <w:pPr>
        <w:spacing w:after="0" w:line="360" w:lineRule="auto"/>
        <w:jc w:val="both"/>
        <w:rPr>
          <w:b/>
          <w:sz w:val="22"/>
          <w:szCs w:val="22"/>
        </w:rPr>
      </w:pPr>
      <w:r w:rsidRPr="00AA3053">
        <w:rPr>
          <w:b/>
          <w:sz w:val="22"/>
          <w:szCs w:val="22"/>
        </w:rPr>
        <w:t xml:space="preserve"> </w:t>
      </w:r>
      <w:r w:rsidR="009D742E" w:rsidRPr="00AA3053">
        <w:rPr>
          <w:b/>
          <w:sz w:val="22"/>
          <w:szCs w:val="22"/>
        </w:rPr>
        <w:t>Dersin</w:t>
      </w:r>
      <w:r w:rsidR="009D742E" w:rsidRPr="00AA3053">
        <w:rPr>
          <w:b/>
          <w:spacing w:val="-1"/>
          <w:sz w:val="22"/>
          <w:szCs w:val="22"/>
        </w:rPr>
        <w:t xml:space="preserve"> </w:t>
      </w:r>
      <w:r w:rsidR="009D742E" w:rsidRPr="00AA3053">
        <w:rPr>
          <w:b/>
          <w:sz w:val="22"/>
          <w:szCs w:val="22"/>
        </w:rPr>
        <w:t>Genel</w:t>
      </w:r>
      <w:r w:rsidR="009D742E" w:rsidRPr="00AA3053">
        <w:rPr>
          <w:b/>
          <w:spacing w:val="-1"/>
          <w:sz w:val="22"/>
          <w:szCs w:val="22"/>
        </w:rPr>
        <w:t xml:space="preserve"> </w:t>
      </w:r>
      <w:r w:rsidR="009D742E" w:rsidRPr="00AA3053">
        <w:rPr>
          <w:b/>
          <w:spacing w:val="-2"/>
          <w:sz w:val="22"/>
          <w:szCs w:val="22"/>
        </w:rPr>
        <w:t>Hedefleri</w:t>
      </w:r>
    </w:p>
    <w:p w14:paraId="22C62360"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bookmarkStart w:id="1" w:name="_TOC_250010"/>
      <w:r w:rsidRPr="001272B1">
        <w:rPr>
          <w:rFonts w:ascii="Times New Roman" w:eastAsia="Times New Roman" w:hAnsi="Times New Roman" w:cs="Times New Roman"/>
          <w:color w:val="auto"/>
          <w:sz w:val="22"/>
          <w:szCs w:val="22"/>
        </w:rPr>
        <w:lastRenderedPageBreak/>
        <w:t>Bu dersi başarıyla tamamlayan öğrenciler;</w:t>
      </w:r>
    </w:p>
    <w:p w14:paraId="2647D84B"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İlk yardımın temel ilke ve uygulamalarını açıklar. </w:t>
      </w:r>
    </w:p>
    <w:p w14:paraId="2D41747D"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Acil durumları hızlı ve sistematik şekilde değerlendirir. </w:t>
      </w:r>
    </w:p>
    <w:p w14:paraId="431E9E93"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Olay yerinde güvenliği sağlar. </w:t>
      </w:r>
    </w:p>
    <w:p w14:paraId="08B64BF7"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Temel yaşam desteğini güncel kılavuzlara uygun uygular. </w:t>
      </w:r>
    </w:p>
    <w:p w14:paraId="548CFF0C"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Kanama kontrolü ve şok yönetimini gerçekleştirir. </w:t>
      </w:r>
    </w:p>
    <w:p w14:paraId="402151AA"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Travmalı hastaya uygun ilk yardım girişimlerini uygular. </w:t>
      </w:r>
    </w:p>
    <w:p w14:paraId="5946CC96"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Kırık, çıkık ve burkulmalarda uygun immobilizasyon sağlar. </w:t>
      </w:r>
    </w:p>
    <w:p w14:paraId="0C236A91"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Zehirlenme ve çevresel acillerde doğru yaklaşımı planlar. </w:t>
      </w:r>
    </w:p>
    <w:p w14:paraId="45BBE882"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Hasta güvenliğini ön planda tutarak bakım verir. </w:t>
      </w:r>
    </w:p>
    <w:p w14:paraId="54D3A708"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Etik ve yasal sorumluluklarını bilir. </w:t>
      </w:r>
    </w:p>
    <w:p w14:paraId="56BBB5A5" w14:textId="77777777" w:rsidR="001272B1" w:rsidRPr="001272B1" w:rsidRDefault="001272B1" w:rsidP="001272B1">
      <w:pPr>
        <w:pStyle w:val="Balk2"/>
        <w:tabs>
          <w:tab w:val="left" w:pos="636"/>
        </w:tabs>
        <w:autoSpaceDE w:val="0"/>
        <w:autoSpaceDN w:val="0"/>
        <w:spacing w:after="0" w:line="360" w:lineRule="auto"/>
        <w:rPr>
          <w:rFonts w:ascii="Times New Roman" w:eastAsia="Times New Roman" w:hAnsi="Times New Roman" w:cs="Times New Roman"/>
          <w:color w:val="auto"/>
          <w:sz w:val="22"/>
          <w:szCs w:val="22"/>
        </w:rPr>
      </w:pPr>
      <w:r w:rsidRPr="001272B1">
        <w:rPr>
          <w:rFonts w:ascii="Times New Roman" w:eastAsia="Times New Roman" w:hAnsi="Times New Roman" w:cs="Times New Roman"/>
          <w:color w:val="auto"/>
          <w:sz w:val="22"/>
          <w:szCs w:val="22"/>
        </w:rPr>
        <w:t xml:space="preserve">Acil durumlarda ekip üyeleri ile etkili iletişim kurar. </w:t>
      </w:r>
    </w:p>
    <w:p w14:paraId="125ADE7E" w14:textId="77777777" w:rsidR="00DC48B7" w:rsidRPr="00AA3053" w:rsidRDefault="00DC48B7" w:rsidP="00BD67E0">
      <w:pPr>
        <w:pStyle w:val="Balk2"/>
        <w:keepNext w:val="0"/>
        <w:keepLines w:val="0"/>
        <w:numPr>
          <w:ilvl w:val="1"/>
          <w:numId w:val="1"/>
        </w:numPr>
        <w:tabs>
          <w:tab w:val="left" w:pos="636"/>
        </w:tabs>
        <w:autoSpaceDE w:val="0"/>
        <w:autoSpaceDN w:val="0"/>
        <w:spacing w:before="0" w:after="0" w:line="360" w:lineRule="auto"/>
        <w:ind w:left="284" w:firstLine="0"/>
        <w:jc w:val="left"/>
        <w:rPr>
          <w:rFonts w:ascii="Times New Roman" w:hAnsi="Times New Roman" w:cs="Times New Roman"/>
          <w:b/>
          <w:color w:val="auto"/>
          <w:sz w:val="22"/>
          <w:szCs w:val="22"/>
        </w:rPr>
      </w:pPr>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4"/>
          <w:sz w:val="22"/>
          <w:szCs w:val="22"/>
        </w:rPr>
        <w:t xml:space="preserve"> </w:t>
      </w:r>
      <w:bookmarkEnd w:id="1"/>
      <w:r w:rsidRPr="00AA3053">
        <w:rPr>
          <w:rFonts w:ascii="Times New Roman" w:hAnsi="Times New Roman" w:cs="Times New Roman"/>
          <w:b/>
          <w:color w:val="auto"/>
          <w:spacing w:val="-2"/>
          <w:sz w:val="22"/>
          <w:szCs w:val="22"/>
        </w:rPr>
        <w:t>Becerileri</w:t>
      </w:r>
    </w:p>
    <w:tbl>
      <w:tblPr>
        <w:tblStyle w:val="TabloKlavuzu"/>
        <w:tblW w:w="0" w:type="auto"/>
        <w:jc w:val="center"/>
        <w:tblLook w:val="04A0" w:firstRow="1" w:lastRow="0" w:firstColumn="1" w:lastColumn="0" w:noHBand="0" w:noVBand="1"/>
      </w:tblPr>
      <w:tblGrid>
        <w:gridCol w:w="4320"/>
        <w:gridCol w:w="4320"/>
      </w:tblGrid>
      <w:tr w:rsidR="000358C2" w14:paraId="2D4339A6"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431647EA" w14:textId="77777777" w:rsidR="000358C2" w:rsidRPr="000358C2" w:rsidRDefault="000358C2" w:rsidP="00E11700">
            <w:pPr>
              <w:spacing w:line="360" w:lineRule="auto"/>
              <w:jc w:val="center"/>
            </w:pPr>
            <w:r w:rsidRPr="000358C2">
              <w:rPr>
                <w:b/>
              </w:rPr>
              <w:t>Beceri</w:t>
            </w:r>
          </w:p>
        </w:tc>
        <w:tc>
          <w:tcPr>
            <w:tcW w:w="4320" w:type="dxa"/>
            <w:tcBorders>
              <w:top w:val="single" w:sz="4" w:space="0" w:color="auto"/>
              <w:left w:val="single" w:sz="4" w:space="0" w:color="auto"/>
              <w:bottom w:val="single" w:sz="4" w:space="0" w:color="auto"/>
              <w:right w:val="single" w:sz="4" w:space="0" w:color="auto"/>
            </w:tcBorders>
            <w:hideMark/>
          </w:tcPr>
          <w:p w14:paraId="48D1A211" w14:textId="77777777" w:rsidR="000358C2" w:rsidRPr="000358C2" w:rsidRDefault="000358C2" w:rsidP="00E11700">
            <w:pPr>
              <w:spacing w:line="360" w:lineRule="auto"/>
              <w:jc w:val="center"/>
            </w:pPr>
            <w:r w:rsidRPr="000358C2">
              <w:rPr>
                <w:b/>
              </w:rPr>
              <w:t>Bloom Alani</w:t>
            </w:r>
          </w:p>
        </w:tc>
      </w:tr>
      <w:tr w:rsidR="000358C2" w14:paraId="1D75FA7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638C1E24" w14:textId="77777777" w:rsidR="001272B1" w:rsidRPr="001272B1" w:rsidRDefault="001272B1" w:rsidP="001272B1">
            <w:r w:rsidRPr="001272B1">
              <w:rPr>
                <w:rFonts w:hAnsi="Symbol"/>
              </w:rPr>
              <w:t></w:t>
            </w:r>
            <w:r w:rsidRPr="001272B1">
              <w:t xml:space="preserve">  Acil durumları ayırt edebilme </w:t>
            </w:r>
          </w:p>
          <w:p w14:paraId="116D45F7" w14:textId="77777777" w:rsidR="001272B1" w:rsidRPr="001272B1" w:rsidRDefault="001272B1" w:rsidP="001272B1">
            <w:r w:rsidRPr="001272B1">
              <w:rPr>
                <w:rFonts w:hAnsi="Symbol"/>
              </w:rPr>
              <w:t></w:t>
            </w:r>
            <w:r w:rsidRPr="001272B1">
              <w:t xml:space="preserve">  Hızlı klinik karar verebilme </w:t>
            </w:r>
          </w:p>
          <w:p w14:paraId="2821C403" w14:textId="77777777" w:rsidR="001272B1" w:rsidRPr="001272B1" w:rsidRDefault="001272B1" w:rsidP="001272B1">
            <w:r w:rsidRPr="001272B1">
              <w:rPr>
                <w:rFonts w:hAnsi="Symbol"/>
              </w:rPr>
              <w:t></w:t>
            </w:r>
            <w:r w:rsidRPr="001272B1">
              <w:t xml:space="preserve">  Önceliklendirme yapabilme </w:t>
            </w:r>
          </w:p>
          <w:p w14:paraId="3269722B" w14:textId="77777777" w:rsidR="001272B1" w:rsidRPr="001272B1" w:rsidRDefault="001272B1" w:rsidP="001272B1">
            <w:r w:rsidRPr="001272B1">
              <w:rPr>
                <w:rFonts w:hAnsi="Symbol"/>
              </w:rPr>
              <w:t></w:t>
            </w:r>
            <w:r w:rsidRPr="001272B1">
              <w:t xml:space="preserve">  Kritik düşünme </w:t>
            </w:r>
          </w:p>
          <w:p w14:paraId="0707561F" w14:textId="124DB59D" w:rsidR="000358C2" w:rsidRPr="000358C2" w:rsidRDefault="001272B1" w:rsidP="001272B1">
            <w:pPr>
              <w:spacing w:line="360" w:lineRule="auto"/>
            </w:pPr>
            <w:r w:rsidRPr="001272B1">
              <w:rPr>
                <w:rFonts w:hAnsi="Symbol"/>
              </w:rPr>
              <w:t></w:t>
            </w:r>
            <w:r w:rsidRPr="001272B1">
              <w:t xml:space="preserve">  Problem çözebilme</w:t>
            </w:r>
          </w:p>
        </w:tc>
        <w:tc>
          <w:tcPr>
            <w:tcW w:w="4320" w:type="dxa"/>
            <w:tcBorders>
              <w:top w:val="single" w:sz="4" w:space="0" w:color="auto"/>
              <w:left w:val="single" w:sz="4" w:space="0" w:color="auto"/>
              <w:bottom w:val="single" w:sz="4" w:space="0" w:color="auto"/>
              <w:right w:val="single" w:sz="4" w:space="0" w:color="auto"/>
            </w:tcBorders>
            <w:hideMark/>
          </w:tcPr>
          <w:p w14:paraId="3F7F9B4F" w14:textId="12C53F3C" w:rsidR="000358C2" w:rsidRPr="000358C2" w:rsidRDefault="001272B1" w:rsidP="00E11700">
            <w:pPr>
              <w:spacing w:line="360" w:lineRule="auto"/>
            </w:pPr>
            <w:r>
              <w:t>Bilişsel Beceriler</w:t>
            </w:r>
          </w:p>
        </w:tc>
      </w:tr>
      <w:tr w:rsidR="000358C2" w14:paraId="4F97BB82"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6D17BA18" w14:textId="77777777" w:rsidR="001272B1" w:rsidRPr="001272B1" w:rsidRDefault="001272B1" w:rsidP="001272B1">
            <w:r w:rsidRPr="001272B1">
              <w:rPr>
                <w:rFonts w:hAnsi="Symbol"/>
              </w:rPr>
              <w:t></w:t>
            </w:r>
            <w:r w:rsidRPr="001272B1">
              <w:t xml:space="preserve">  Temel yaşam desteği uygulama </w:t>
            </w:r>
          </w:p>
          <w:p w14:paraId="424B102C" w14:textId="77777777" w:rsidR="001272B1" w:rsidRPr="001272B1" w:rsidRDefault="001272B1" w:rsidP="001272B1">
            <w:r w:rsidRPr="001272B1">
              <w:rPr>
                <w:rFonts w:hAnsi="Symbol"/>
              </w:rPr>
              <w:t></w:t>
            </w:r>
            <w:r w:rsidRPr="001272B1">
              <w:t xml:space="preserve">  OED kullanma </w:t>
            </w:r>
          </w:p>
          <w:p w14:paraId="54B83FB9" w14:textId="77777777" w:rsidR="001272B1" w:rsidRPr="001272B1" w:rsidRDefault="001272B1" w:rsidP="001272B1">
            <w:r w:rsidRPr="001272B1">
              <w:rPr>
                <w:rFonts w:hAnsi="Symbol"/>
              </w:rPr>
              <w:t></w:t>
            </w:r>
            <w:r w:rsidRPr="001272B1">
              <w:t xml:space="preserve">  Kanama kontrolü sağlama </w:t>
            </w:r>
          </w:p>
          <w:p w14:paraId="3B7190F2" w14:textId="77777777" w:rsidR="001272B1" w:rsidRPr="001272B1" w:rsidRDefault="001272B1" w:rsidP="001272B1">
            <w:r w:rsidRPr="001272B1">
              <w:rPr>
                <w:rFonts w:hAnsi="Symbol"/>
              </w:rPr>
              <w:t></w:t>
            </w:r>
            <w:r w:rsidRPr="001272B1">
              <w:t xml:space="preserve">  Bandaj ve pansuman uygulama </w:t>
            </w:r>
          </w:p>
          <w:p w14:paraId="0ED26D9B" w14:textId="77777777" w:rsidR="001272B1" w:rsidRPr="001272B1" w:rsidRDefault="001272B1" w:rsidP="001272B1">
            <w:r w:rsidRPr="001272B1">
              <w:rPr>
                <w:rFonts w:hAnsi="Symbol"/>
              </w:rPr>
              <w:t></w:t>
            </w:r>
            <w:r w:rsidRPr="001272B1">
              <w:t xml:space="preserve">  Turnike uygulama </w:t>
            </w:r>
          </w:p>
          <w:p w14:paraId="39C3970B" w14:textId="77777777" w:rsidR="001272B1" w:rsidRPr="001272B1" w:rsidRDefault="001272B1" w:rsidP="001272B1">
            <w:r w:rsidRPr="001272B1">
              <w:rPr>
                <w:rFonts w:hAnsi="Symbol"/>
              </w:rPr>
              <w:t></w:t>
            </w:r>
            <w:r w:rsidRPr="001272B1">
              <w:t xml:space="preserve">  Atelleme yapma </w:t>
            </w:r>
          </w:p>
          <w:p w14:paraId="1F8662A1" w14:textId="77777777" w:rsidR="001272B1" w:rsidRPr="001272B1" w:rsidRDefault="001272B1" w:rsidP="001272B1">
            <w:r w:rsidRPr="001272B1">
              <w:rPr>
                <w:rFonts w:hAnsi="Symbol"/>
              </w:rPr>
              <w:t></w:t>
            </w:r>
            <w:r w:rsidRPr="001272B1">
              <w:t xml:space="preserve">  Güvenli hasta taşıma </w:t>
            </w:r>
          </w:p>
          <w:p w14:paraId="018287F8" w14:textId="77777777" w:rsidR="001272B1" w:rsidRPr="001272B1" w:rsidRDefault="001272B1" w:rsidP="001272B1">
            <w:r w:rsidRPr="001272B1">
              <w:rPr>
                <w:rFonts w:hAnsi="Symbol"/>
              </w:rPr>
              <w:t></w:t>
            </w:r>
            <w:r w:rsidRPr="001272B1">
              <w:t xml:space="preserve">  Stabil yan pozisyon verme </w:t>
            </w:r>
          </w:p>
          <w:p w14:paraId="5215AB99" w14:textId="07A6E188" w:rsidR="000358C2" w:rsidRPr="000358C2" w:rsidRDefault="001272B1" w:rsidP="001272B1">
            <w:pPr>
              <w:spacing w:line="360" w:lineRule="auto"/>
            </w:pPr>
            <w:r w:rsidRPr="001272B1">
              <w:rPr>
                <w:rFonts w:hAnsi="Symbol"/>
              </w:rPr>
              <w:t></w:t>
            </w:r>
            <w:r w:rsidRPr="001272B1">
              <w:t xml:space="preserve">  Havayolu açıklığını sağlama</w:t>
            </w:r>
          </w:p>
        </w:tc>
        <w:tc>
          <w:tcPr>
            <w:tcW w:w="4320" w:type="dxa"/>
            <w:tcBorders>
              <w:top w:val="single" w:sz="4" w:space="0" w:color="auto"/>
              <w:left w:val="single" w:sz="4" w:space="0" w:color="auto"/>
              <w:bottom w:val="single" w:sz="4" w:space="0" w:color="auto"/>
              <w:right w:val="single" w:sz="4" w:space="0" w:color="auto"/>
            </w:tcBorders>
            <w:hideMark/>
          </w:tcPr>
          <w:p w14:paraId="2464F1AA" w14:textId="730E7CF4" w:rsidR="000358C2" w:rsidRPr="000358C2" w:rsidRDefault="001272B1" w:rsidP="00E11700">
            <w:pPr>
              <w:spacing w:line="360" w:lineRule="auto"/>
            </w:pPr>
            <w:r w:rsidRPr="001272B1">
              <w:t>Psikomotor Beceriler</w:t>
            </w:r>
          </w:p>
        </w:tc>
      </w:tr>
      <w:tr w:rsidR="000358C2" w14:paraId="75281237" w14:textId="77777777" w:rsidTr="000358C2">
        <w:trPr>
          <w:jc w:val="center"/>
        </w:trPr>
        <w:tc>
          <w:tcPr>
            <w:tcW w:w="4320" w:type="dxa"/>
            <w:tcBorders>
              <w:top w:val="single" w:sz="4" w:space="0" w:color="auto"/>
              <w:left w:val="single" w:sz="4" w:space="0" w:color="auto"/>
              <w:bottom w:val="single" w:sz="4" w:space="0" w:color="auto"/>
              <w:right w:val="single" w:sz="4" w:space="0" w:color="auto"/>
            </w:tcBorders>
            <w:hideMark/>
          </w:tcPr>
          <w:p w14:paraId="02192878" w14:textId="77777777" w:rsidR="001272B1" w:rsidRPr="001272B1" w:rsidRDefault="001272B1" w:rsidP="001272B1">
            <w:r w:rsidRPr="001272B1">
              <w:rPr>
                <w:rFonts w:hAnsi="Symbol"/>
              </w:rPr>
              <w:t></w:t>
            </w:r>
            <w:r w:rsidRPr="001272B1">
              <w:t xml:space="preserve">  Hasta güvenliği bilinci geliştirme </w:t>
            </w:r>
          </w:p>
          <w:p w14:paraId="1A324755" w14:textId="77777777" w:rsidR="001272B1" w:rsidRPr="001272B1" w:rsidRDefault="001272B1" w:rsidP="001272B1">
            <w:r w:rsidRPr="001272B1">
              <w:rPr>
                <w:rFonts w:hAnsi="Symbol"/>
              </w:rPr>
              <w:t></w:t>
            </w:r>
            <w:r w:rsidRPr="001272B1">
              <w:t xml:space="preserve">  Etik sorumluluk alma </w:t>
            </w:r>
          </w:p>
          <w:p w14:paraId="15E74327" w14:textId="77777777" w:rsidR="001272B1" w:rsidRPr="001272B1" w:rsidRDefault="001272B1" w:rsidP="001272B1">
            <w:r w:rsidRPr="001272B1">
              <w:rPr>
                <w:rFonts w:hAnsi="Symbol"/>
              </w:rPr>
              <w:t></w:t>
            </w:r>
            <w:r w:rsidRPr="001272B1">
              <w:t xml:space="preserve">  Ekip çalışmasına uyum </w:t>
            </w:r>
          </w:p>
          <w:p w14:paraId="6407ED48" w14:textId="77777777" w:rsidR="001272B1" w:rsidRPr="001272B1" w:rsidRDefault="001272B1" w:rsidP="001272B1">
            <w:r w:rsidRPr="001272B1">
              <w:rPr>
                <w:rFonts w:hAnsi="Symbol"/>
              </w:rPr>
              <w:t></w:t>
            </w:r>
            <w:r w:rsidRPr="001272B1">
              <w:t xml:space="preserve">  Kriz yönetebilme </w:t>
            </w:r>
          </w:p>
          <w:p w14:paraId="1F26D340" w14:textId="77777777" w:rsidR="001272B1" w:rsidRPr="001272B1" w:rsidRDefault="001272B1" w:rsidP="001272B1">
            <w:r w:rsidRPr="001272B1">
              <w:rPr>
                <w:rFonts w:hAnsi="Symbol"/>
              </w:rPr>
              <w:t></w:t>
            </w:r>
            <w:r w:rsidRPr="001272B1">
              <w:t xml:space="preserve">  Etkili iletişim kurabilme </w:t>
            </w:r>
          </w:p>
          <w:p w14:paraId="0B013F46" w14:textId="2F830DE6" w:rsidR="000358C2" w:rsidRPr="000358C2" w:rsidRDefault="001272B1" w:rsidP="001272B1">
            <w:pPr>
              <w:spacing w:line="360" w:lineRule="auto"/>
            </w:pPr>
            <w:r w:rsidRPr="001272B1">
              <w:rPr>
                <w:rFonts w:hAnsi="Symbol"/>
              </w:rPr>
              <w:t></w:t>
            </w:r>
            <w:r w:rsidRPr="001272B1">
              <w:t xml:space="preserve">  Mesleki sorumluluk geliştirme</w:t>
            </w:r>
          </w:p>
        </w:tc>
        <w:tc>
          <w:tcPr>
            <w:tcW w:w="4320" w:type="dxa"/>
            <w:tcBorders>
              <w:top w:val="single" w:sz="4" w:space="0" w:color="auto"/>
              <w:left w:val="single" w:sz="4" w:space="0" w:color="auto"/>
              <w:bottom w:val="single" w:sz="4" w:space="0" w:color="auto"/>
              <w:right w:val="single" w:sz="4" w:space="0" w:color="auto"/>
            </w:tcBorders>
            <w:hideMark/>
          </w:tcPr>
          <w:p w14:paraId="49E51A20" w14:textId="23753E63" w:rsidR="000358C2" w:rsidRPr="000358C2" w:rsidRDefault="001272B1" w:rsidP="00E11700">
            <w:pPr>
              <w:spacing w:line="360" w:lineRule="auto"/>
            </w:pPr>
            <w:r>
              <w:t>Duyuşsal Beceriler</w:t>
            </w:r>
          </w:p>
        </w:tc>
      </w:tr>
    </w:tbl>
    <w:p w14:paraId="0CA94E72" w14:textId="77777777" w:rsidR="001B35FF" w:rsidRPr="001C3B35" w:rsidRDefault="001B35FF" w:rsidP="00E11700">
      <w:pPr>
        <w:pStyle w:val="GvdeMetni"/>
        <w:spacing w:after="0" w:line="360" w:lineRule="auto"/>
        <w:rPr>
          <w:sz w:val="22"/>
          <w:szCs w:val="22"/>
        </w:rPr>
      </w:pPr>
    </w:p>
    <w:p w14:paraId="563328A1" w14:textId="77777777" w:rsidR="00A5040B" w:rsidRPr="00AA3053" w:rsidRDefault="009D742E" w:rsidP="00BD67E0">
      <w:pPr>
        <w:pStyle w:val="Balk2"/>
        <w:keepNext w:val="0"/>
        <w:keepLines w:val="0"/>
        <w:numPr>
          <w:ilvl w:val="1"/>
          <w:numId w:val="1"/>
        </w:numPr>
        <w:tabs>
          <w:tab w:val="left" w:pos="536"/>
        </w:tabs>
        <w:spacing w:before="0" w:after="0" w:line="360" w:lineRule="auto"/>
        <w:ind w:left="536"/>
        <w:jc w:val="left"/>
        <w:rPr>
          <w:rFonts w:ascii="Times New Roman" w:hAnsi="Times New Roman" w:cs="Times New Roman"/>
          <w:b/>
          <w:color w:val="auto"/>
          <w:sz w:val="22"/>
          <w:szCs w:val="22"/>
        </w:rPr>
      </w:pPr>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1"/>
          <w:sz w:val="22"/>
          <w:szCs w:val="22"/>
        </w:rPr>
        <w:t xml:space="preserve"> </w:t>
      </w:r>
      <w:r w:rsidRPr="00AA3053">
        <w:rPr>
          <w:rFonts w:ascii="Times New Roman" w:hAnsi="Times New Roman" w:cs="Times New Roman"/>
          <w:b/>
          <w:color w:val="auto"/>
          <w:sz w:val="22"/>
          <w:szCs w:val="22"/>
        </w:rPr>
        <w:t>Öğretim</w:t>
      </w:r>
      <w:r w:rsidRPr="00AA3053">
        <w:rPr>
          <w:rFonts w:ascii="Times New Roman" w:hAnsi="Times New Roman" w:cs="Times New Roman"/>
          <w:b/>
          <w:color w:val="auto"/>
          <w:spacing w:val="-2"/>
          <w:sz w:val="22"/>
          <w:szCs w:val="22"/>
        </w:rPr>
        <w:t xml:space="preserve"> </w:t>
      </w:r>
      <w:r w:rsidRPr="00AA3053">
        <w:rPr>
          <w:rFonts w:ascii="Times New Roman" w:hAnsi="Times New Roman" w:cs="Times New Roman"/>
          <w:b/>
          <w:color w:val="auto"/>
          <w:sz w:val="22"/>
          <w:szCs w:val="22"/>
        </w:rPr>
        <w:t>Yöntem</w:t>
      </w:r>
      <w:r w:rsidRPr="00AA3053">
        <w:rPr>
          <w:rFonts w:ascii="Times New Roman" w:hAnsi="Times New Roman" w:cs="Times New Roman"/>
          <w:b/>
          <w:color w:val="auto"/>
          <w:spacing w:val="-5"/>
          <w:sz w:val="22"/>
          <w:szCs w:val="22"/>
        </w:rPr>
        <w:t xml:space="preserve"> </w:t>
      </w:r>
      <w:r w:rsidRPr="00AA3053">
        <w:rPr>
          <w:rFonts w:ascii="Times New Roman" w:hAnsi="Times New Roman" w:cs="Times New Roman"/>
          <w:b/>
          <w:color w:val="auto"/>
          <w:sz w:val="22"/>
          <w:szCs w:val="22"/>
        </w:rPr>
        <w:t>ve</w:t>
      </w:r>
      <w:r w:rsidRPr="00AA3053">
        <w:rPr>
          <w:rFonts w:ascii="Times New Roman" w:hAnsi="Times New Roman" w:cs="Times New Roman"/>
          <w:b/>
          <w:color w:val="auto"/>
          <w:spacing w:val="-2"/>
          <w:sz w:val="22"/>
          <w:szCs w:val="22"/>
        </w:rPr>
        <w:t xml:space="preserve"> Teknikleri</w:t>
      </w:r>
    </w:p>
    <w:p w14:paraId="082C3E9F" w14:textId="77777777" w:rsidR="008E185B" w:rsidRPr="008E185B" w:rsidRDefault="008E185B" w:rsidP="008E185B">
      <w:pPr>
        <w:spacing w:before="100" w:beforeAutospacing="1" w:after="100" w:afterAutospacing="1" w:line="240" w:lineRule="auto"/>
      </w:pPr>
      <w:r w:rsidRPr="008E185B">
        <w:lastRenderedPageBreak/>
        <w:t>Ders aşağıdaki öğretim yöntem ve teknikleri kullanılarak yürütülmektedir.</w:t>
      </w:r>
    </w:p>
    <w:p w14:paraId="246B1050" w14:textId="77777777" w:rsidR="008E185B" w:rsidRPr="008E185B" w:rsidRDefault="008E185B" w:rsidP="00BD67E0">
      <w:pPr>
        <w:numPr>
          <w:ilvl w:val="0"/>
          <w:numId w:val="5"/>
        </w:numPr>
        <w:spacing w:before="100" w:beforeAutospacing="1" w:after="100" w:afterAutospacing="1" w:line="240" w:lineRule="auto"/>
      </w:pPr>
      <w:r w:rsidRPr="008E185B">
        <w:t xml:space="preserve">Anlatım </w:t>
      </w:r>
    </w:p>
    <w:p w14:paraId="3A5D8988" w14:textId="77777777" w:rsidR="008E185B" w:rsidRPr="008E185B" w:rsidRDefault="008E185B" w:rsidP="00BD67E0">
      <w:pPr>
        <w:numPr>
          <w:ilvl w:val="0"/>
          <w:numId w:val="5"/>
        </w:numPr>
        <w:spacing w:before="100" w:beforeAutospacing="1" w:after="100" w:afterAutospacing="1" w:line="240" w:lineRule="auto"/>
      </w:pPr>
      <w:r w:rsidRPr="008E185B">
        <w:t xml:space="preserve">Soru-cevap </w:t>
      </w:r>
    </w:p>
    <w:p w14:paraId="3171F049" w14:textId="77777777" w:rsidR="008E185B" w:rsidRPr="008E185B" w:rsidRDefault="008E185B" w:rsidP="00BD67E0">
      <w:pPr>
        <w:numPr>
          <w:ilvl w:val="0"/>
          <w:numId w:val="5"/>
        </w:numPr>
        <w:spacing w:before="100" w:beforeAutospacing="1" w:after="100" w:afterAutospacing="1" w:line="240" w:lineRule="auto"/>
      </w:pPr>
      <w:r w:rsidRPr="008E185B">
        <w:t xml:space="preserve">Tartışma </w:t>
      </w:r>
    </w:p>
    <w:p w14:paraId="7B1BFE1A" w14:textId="77777777" w:rsidR="008E185B" w:rsidRPr="008E185B" w:rsidRDefault="008E185B" w:rsidP="00BD67E0">
      <w:pPr>
        <w:numPr>
          <w:ilvl w:val="0"/>
          <w:numId w:val="5"/>
        </w:numPr>
        <w:spacing w:before="100" w:beforeAutospacing="1" w:after="100" w:afterAutospacing="1" w:line="240" w:lineRule="auto"/>
      </w:pPr>
      <w:r w:rsidRPr="008E185B">
        <w:t xml:space="preserve">Vaka analizi </w:t>
      </w:r>
    </w:p>
    <w:p w14:paraId="7BF026A0" w14:textId="77777777" w:rsidR="008E185B" w:rsidRPr="008E185B" w:rsidRDefault="008E185B" w:rsidP="00BD67E0">
      <w:pPr>
        <w:numPr>
          <w:ilvl w:val="0"/>
          <w:numId w:val="5"/>
        </w:numPr>
        <w:spacing w:before="100" w:beforeAutospacing="1" w:after="100" w:afterAutospacing="1" w:line="240" w:lineRule="auto"/>
      </w:pPr>
      <w:r w:rsidRPr="008E185B">
        <w:t xml:space="preserve">Senaryo temelli öğrenme </w:t>
      </w:r>
    </w:p>
    <w:p w14:paraId="4706B9A4" w14:textId="77777777" w:rsidR="008E185B" w:rsidRPr="008E185B" w:rsidRDefault="008E185B" w:rsidP="00BD67E0">
      <w:pPr>
        <w:numPr>
          <w:ilvl w:val="0"/>
          <w:numId w:val="5"/>
        </w:numPr>
        <w:spacing w:before="100" w:beforeAutospacing="1" w:after="100" w:afterAutospacing="1" w:line="240" w:lineRule="auto"/>
      </w:pPr>
      <w:r w:rsidRPr="008E185B">
        <w:t xml:space="preserve">Beceri laboratuvarı uygulamaları </w:t>
      </w:r>
    </w:p>
    <w:p w14:paraId="680CA99C" w14:textId="77777777" w:rsidR="008E185B" w:rsidRPr="008E185B" w:rsidRDefault="008E185B" w:rsidP="00BD67E0">
      <w:pPr>
        <w:numPr>
          <w:ilvl w:val="0"/>
          <w:numId w:val="5"/>
        </w:numPr>
        <w:spacing w:before="100" w:beforeAutospacing="1" w:after="100" w:afterAutospacing="1" w:line="240" w:lineRule="auto"/>
      </w:pPr>
      <w:r w:rsidRPr="008E185B">
        <w:t xml:space="preserve">Demonstrasyon </w:t>
      </w:r>
    </w:p>
    <w:p w14:paraId="7AE5C763" w14:textId="77777777" w:rsidR="008E185B" w:rsidRPr="008E185B" w:rsidRDefault="008E185B" w:rsidP="00BD67E0">
      <w:pPr>
        <w:numPr>
          <w:ilvl w:val="0"/>
          <w:numId w:val="5"/>
        </w:numPr>
        <w:spacing w:before="100" w:beforeAutospacing="1" w:after="100" w:afterAutospacing="1" w:line="240" w:lineRule="auto"/>
      </w:pPr>
      <w:r w:rsidRPr="008E185B">
        <w:t xml:space="preserve">Akran öğrenmesi </w:t>
      </w:r>
    </w:p>
    <w:p w14:paraId="5C1F1327" w14:textId="77777777" w:rsidR="008E185B" w:rsidRPr="008E185B" w:rsidRDefault="008E185B" w:rsidP="00BD67E0">
      <w:pPr>
        <w:numPr>
          <w:ilvl w:val="0"/>
          <w:numId w:val="5"/>
        </w:numPr>
        <w:spacing w:before="100" w:beforeAutospacing="1" w:after="100" w:afterAutospacing="1" w:line="240" w:lineRule="auto"/>
      </w:pPr>
      <w:r w:rsidRPr="008E185B">
        <w:t xml:space="preserve">Video destekli öğretim </w:t>
      </w:r>
    </w:p>
    <w:p w14:paraId="2F2EB87A" w14:textId="77777777" w:rsidR="008E185B" w:rsidRPr="008E185B" w:rsidRDefault="008E185B" w:rsidP="00BD67E0">
      <w:pPr>
        <w:numPr>
          <w:ilvl w:val="0"/>
          <w:numId w:val="5"/>
        </w:numPr>
        <w:spacing w:before="100" w:beforeAutospacing="1" w:after="100" w:afterAutospacing="1" w:line="240" w:lineRule="auto"/>
      </w:pPr>
      <w:r w:rsidRPr="008E185B">
        <w:t xml:space="preserve">Problem temelli öğrenme </w:t>
      </w:r>
    </w:p>
    <w:p w14:paraId="2E67FD15" w14:textId="77777777" w:rsidR="008E185B" w:rsidRPr="008E185B" w:rsidRDefault="008E185B" w:rsidP="00BD67E0">
      <w:pPr>
        <w:numPr>
          <w:ilvl w:val="0"/>
          <w:numId w:val="5"/>
        </w:numPr>
        <w:spacing w:before="100" w:beforeAutospacing="1" w:after="100" w:afterAutospacing="1" w:line="240" w:lineRule="auto"/>
      </w:pPr>
      <w:r w:rsidRPr="008E185B">
        <w:t>Geri bildirim oturumları</w:t>
      </w:r>
    </w:p>
    <w:p w14:paraId="1814C635" w14:textId="77777777" w:rsidR="00A5040B" w:rsidRPr="00AA3053"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2"/>
          <w:szCs w:val="22"/>
        </w:rPr>
      </w:pPr>
      <w:r w:rsidRPr="00AA3053">
        <w:rPr>
          <w:rFonts w:ascii="Times New Roman" w:hAnsi="Times New Roman" w:cs="Times New Roman"/>
          <w:b/>
          <w:color w:val="auto"/>
          <w:sz w:val="22"/>
          <w:szCs w:val="22"/>
        </w:rPr>
        <w:t>Dersin</w:t>
      </w:r>
      <w:r w:rsidRPr="00AA3053">
        <w:rPr>
          <w:rFonts w:ascii="Times New Roman" w:hAnsi="Times New Roman" w:cs="Times New Roman"/>
          <w:b/>
          <w:color w:val="auto"/>
          <w:spacing w:val="-6"/>
          <w:sz w:val="22"/>
          <w:szCs w:val="22"/>
        </w:rPr>
        <w:t xml:space="preserve"> </w:t>
      </w:r>
      <w:r w:rsidRPr="00AA3053">
        <w:rPr>
          <w:rFonts w:ascii="Times New Roman" w:hAnsi="Times New Roman" w:cs="Times New Roman"/>
          <w:b/>
          <w:color w:val="auto"/>
          <w:spacing w:val="-2"/>
          <w:sz w:val="22"/>
          <w:szCs w:val="22"/>
        </w:rPr>
        <w:t>Değerlendirmesi</w:t>
      </w:r>
    </w:p>
    <w:p w14:paraId="2BE55852" w14:textId="77777777" w:rsidR="008E185B" w:rsidRPr="008E185B" w:rsidRDefault="008E185B" w:rsidP="008E185B">
      <w:pPr>
        <w:pStyle w:val="pdq2pgselectionanchorcontainer"/>
      </w:pPr>
      <w:r>
        <w:rPr>
          <w:sz w:val="22"/>
          <w:szCs w:val="22"/>
        </w:rPr>
        <w:t xml:space="preserve">Derste </w:t>
      </w:r>
      <w:r w:rsidR="009D742E" w:rsidRPr="001C3B35">
        <w:rPr>
          <w:sz w:val="22"/>
          <w:szCs w:val="22"/>
        </w:rPr>
        <w:t xml:space="preserve">devam zorunludur. </w:t>
      </w:r>
      <w:r>
        <w:rPr>
          <w:sz w:val="22"/>
          <w:szCs w:val="22"/>
        </w:rPr>
        <w:t xml:space="preserve">Bu dersin </w:t>
      </w:r>
      <w:r w:rsidR="002F6A90">
        <w:rPr>
          <w:sz w:val="22"/>
          <w:szCs w:val="22"/>
        </w:rPr>
        <w:t>%</w:t>
      </w:r>
      <w:r>
        <w:rPr>
          <w:sz w:val="22"/>
          <w:szCs w:val="22"/>
        </w:rPr>
        <w:t>3</w:t>
      </w:r>
      <w:r w:rsidR="002F6A90">
        <w:rPr>
          <w:sz w:val="22"/>
          <w:szCs w:val="22"/>
        </w:rPr>
        <w:t>0’</w:t>
      </w:r>
      <w:r>
        <w:rPr>
          <w:sz w:val="22"/>
          <w:szCs w:val="22"/>
        </w:rPr>
        <w:t>undan</w:t>
      </w:r>
      <w:r w:rsidR="002F6A90">
        <w:rPr>
          <w:sz w:val="22"/>
          <w:szCs w:val="22"/>
        </w:rPr>
        <w:t xml:space="preserve"> (</w:t>
      </w:r>
      <w:r>
        <w:rPr>
          <w:sz w:val="22"/>
          <w:szCs w:val="22"/>
        </w:rPr>
        <w:t>4</w:t>
      </w:r>
      <w:r w:rsidR="002F6A90">
        <w:rPr>
          <w:sz w:val="22"/>
          <w:szCs w:val="22"/>
        </w:rPr>
        <w:t xml:space="preserve"> gün teorik</w:t>
      </w:r>
      <w:r w:rsidR="009D742E" w:rsidRPr="001C3B35">
        <w:rPr>
          <w:sz w:val="22"/>
          <w:szCs w:val="22"/>
        </w:rPr>
        <w:t>) fazlasına devam etmeyen öğrenci yarıyıl sonu sınavına alınmaz.. Devamsızlıkları nedeniyle başarısız sayılan öğrencilerin listesi, yarıyılın/yılın son haftası içinde</w:t>
      </w:r>
      <w:r w:rsidR="009D742E" w:rsidRPr="001C3B35">
        <w:rPr>
          <w:spacing w:val="-1"/>
          <w:sz w:val="22"/>
          <w:szCs w:val="22"/>
        </w:rPr>
        <w:t xml:space="preserve"> </w:t>
      </w:r>
      <w:r w:rsidR="009D742E" w:rsidRPr="001C3B35">
        <w:rPr>
          <w:sz w:val="22"/>
          <w:szCs w:val="22"/>
        </w:rPr>
        <w:t>ilan</w:t>
      </w:r>
      <w:r w:rsidR="009D742E" w:rsidRPr="001C3B35">
        <w:rPr>
          <w:spacing w:val="-2"/>
          <w:sz w:val="22"/>
          <w:szCs w:val="22"/>
        </w:rPr>
        <w:t xml:space="preserve"> </w:t>
      </w:r>
      <w:r w:rsidR="009D742E" w:rsidRPr="001C3B35">
        <w:rPr>
          <w:sz w:val="22"/>
          <w:szCs w:val="22"/>
        </w:rPr>
        <w:t xml:space="preserve">edilir. Dersin değerlendirmesi bir ara sınav, bir yarıyıl sonu sınavı ve uygulama notu ile yapılır. Dersin değerlendirilmesinde; </w:t>
      </w:r>
      <w:r w:rsidR="00D77D92">
        <w:rPr>
          <w:sz w:val="22"/>
          <w:szCs w:val="22"/>
        </w:rPr>
        <w:t xml:space="preserve">Yozgat Bozok </w:t>
      </w:r>
      <w:r w:rsidR="009D742E" w:rsidRPr="001C3B35">
        <w:rPr>
          <w:sz w:val="22"/>
          <w:szCs w:val="22"/>
        </w:rPr>
        <w:t xml:space="preserve">Üniversitesi Sınav Yönetmeliği, </w:t>
      </w:r>
      <w:r w:rsidR="003E27DB" w:rsidRPr="001C3B35">
        <w:rPr>
          <w:sz w:val="22"/>
          <w:szCs w:val="22"/>
        </w:rPr>
        <w:t xml:space="preserve">Yozgat Bozok </w:t>
      </w:r>
      <w:r w:rsidR="009D742E" w:rsidRPr="001C3B35">
        <w:rPr>
          <w:sz w:val="22"/>
          <w:szCs w:val="22"/>
        </w:rPr>
        <w:t>Üniversitesi Sağlık Bilimleri Fakültesi Hemşirelik Bölümü Uygulamalı Dersler İlke ve Esasları ve Yükseköğretim Kurumlarında Uzaktan</w:t>
      </w:r>
      <w:r w:rsidR="009D742E" w:rsidRPr="001C3B35">
        <w:rPr>
          <w:spacing w:val="44"/>
          <w:sz w:val="22"/>
          <w:szCs w:val="22"/>
        </w:rPr>
        <w:t xml:space="preserve"> </w:t>
      </w:r>
      <w:r w:rsidR="009D742E" w:rsidRPr="001C3B35">
        <w:rPr>
          <w:sz w:val="22"/>
          <w:szCs w:val="22"/>
        </w:rPr>
        <w:t>Öğretime</w:t>
      </w:r>
      <w:r w:rsidR="009D742E" w:rsidRPr="001C3B35">
        <w:rPr>
          <w:spacing w:val="48"/>
          <w:sz w:val="22"/>
          <w:szCs w:val="22"/>
        </w:rPr>
        <w:t xml:space="preserve"> </w:t>
      </w:r>
      <w:r w:rsidR="009D742E" w:rsidRPr="001C3B35">
        <w:rPr>
          <w:sz w:val="22"/>
          <w:szCs w:val="22"/>
        </w:rPr>
        <w:t>İlişkin</w:t>
      </w:r>
      <w:r w:rsidR="009D742E" w:rsidRPr="001C3B35">
        <w:rPr>
          <w:spacing w:val="47"/>
          <w:sz w:val="22"/>
          <w:szCs w:val="22"/>
        </w:rPr>
        <w:t xml:space="preserve"> </w:t>
      </w:r>
      <w:r w:rsidR="009D742E" w:rsidRPr="001C3B35">
        <w:rPr>
          <w:sz w:val="22"/>
          <w:szCs w:val="22"/>
        </w:rPr>
        <w:t>Usul</w:t>
      </w:r>
      <w:r w:rsidR="009D742E" w:rsidRPr="001C3B35">
        <w:rPr>
          <w:spacing w:val="47"/>
          <w:sz w:val="22"/>
          <w:szCs w:val="22"/>
        </w:rPr>
        <w:t xml:space="preserve"> </w:t>
      </w:r>
      <w:r w:rsidR="009D742E" w:rsidRPr="001C3B35">
        <w:rPr>
          <w:sz w:val="22"/>
          <w:szCs w:val="22"/>
        </w:rPr>
        <w:t>ve</w:t>
      </w:r>
      <w:r w:rsidR="009D742E" w:rsidRPr="001C3B35">
        <w:rPr>
          <w:spacing w:val="45"/>
          <w:sz w:val="22"/>
          <w:szCs w:val="22"/>
        </w:rPr>
        <w:t xml:space="preserve"> </w:t>
      </w:r>
      <w:r w:rsidR="009D742E" w:rsidRPr="001C3B35">
        <w:rPr>
          <w:sz w:val="22"/>
          <w:szCs w:val="22"/>
        </w:rPr>
        <w:t>Esaslar</w:t>
      </w:r>
      <w:r w:rsidR="009D742E" w:rsidRPr="001C3B35">
        <w:rPr>
          <w:spacing w:val="48"/>
          <w:sz w:val="22"/>
          <w:szCs w:val="22"/>
        </w:rPr>
        <w:t xml:space="preserve"> </w:t>
      </w:r>
      <w:r w:rsidR="009D742E" w:rsidRPr="001C3B35">
        <w:rPr>
          <w:sz w:val="22"/>
          <w:szCs w:val="22"/>
        </w:rPr>
        <w:t>uygulanır.</w:t>
      </w:r>
      <w:r w:rsidR="009D742E" w:rsidRPr="001C3B35">
        <w:rPr>
          <w:spacing w:val="47"/>
          <w:sz w:val="22"/>
          <w:szCs w:val="22"/>
        </w:rPr>
        <w:t xml:space="preserve"> </w:t>
      </w:r>
      <w:r w:rsidRPr="008E185B">
        <w:t>Öğrencilerin başarı durumu;</w:t>
      </w:r>
    </w:p>
    <w:p w14:paraId="187A02C1" w14:textId="77777777" w:rsidR="008E185B" w:rsidRPr="008E185B" w:rsidRDefault="008E185B" w:rsidP="00BD67E0">
      <w:pPr>
        <w:numPr>
          <w:ilvl w:val="0"/>
          <w:numId w:val="6"/>
        </w:numPr>
        <w:spacing w:before="100" w:beforeAutospacing="1" w:after="100" w:afterAutospacing="1" w:line="240" w:lineRule="auto"/>
      </w:pPr>
      <w:r w:rsidRPr="008E185B">
        <w:t xml:space="preserve">Ara sınav </w:t>
      </w:r>
    </w:p>
    <w:p w14:paraId="012B55A3" w14:textId="0B04B641" w:rsidR="008E185B" w:rsidRPr="008E185B" w:rsidRDefault="008E185B" w:rsidP="00BD67E0">
      <w:pPr>
        <w:numPr>
          <w:ilvl w:val="0"/>
          <w:numId w:val="6"/>
        </w:numPr>
        <w:spacing w:before="100" w:beforeAutospacing="1" w:after="100" w:afterAutospacing="1" w:line="240" w:lineRule="auto"/>
      </w:pPr>
      <w:r w:rsidRPr="008E185B">
        <w:t xml:space="preserve">Dönem içi etkinlik </w:t>
      </w:r>
      <w:r>
        <w:t>(Mini sınav, Quiz, Vaka analizi) bu iki sınavda toplamda %50</w:t>
      </w:r>
    </w:p>
    <w:p w14:paraId="7681001D" w14:textId="4ED0A3EB" w:rsidR="008E185B" w:rsidRPr="008E185B" w:rsidRDefault="008E185B" w:rsidP="00BD67E0">
      <w:pPr>
        <w:numPr>
          <w:ilvl w:val="0"/>
          <w:numId w:val="6"/>
        </w:numPr>
        <w:spacing w:before="100" w:beforeAutospacing="1" w:after="100" w:afterAutospacing="1" w:line="240" w:lineRule="auto"/>
      </w:pPr>
      <w:r w:rsidRPr="008E185B">
        <w:t xml:space="preserve">Final sınavı </w:t>
      </w:r>
      <w:r>
        <w:t>(%50)</w:t>
      </w:r>
    </w:p>
    <w:p w14:paraId="4DEE57B0" w14:textId="77777777" w:rsidR="008E185B" w:rsidRPr="008E185B" w:rsidRDefault="008E185B" w:rsidP="008E185B">
      <w:pPr>
        <w:spacing w:before="100" w:beforeAutospacing="1" w:after="100" w:afterAutospacing="1" w:line="240" w:lineRule="auto"/>
      </w:pPr>
      <w:r w:rsidRPr="008E185B">
        <w:t>ile ölçülmektedir.</w:t>
      </w:r>
    </w:p>
    <w:p w14:paraId="54349717" w14:textId="4B5DC789" w:rsidR="008E185B" w:rsidRPr="008E185B" w:rsidRDefault="008E185B" w:rsidP="008E185B">
      <w:pPr>
        <w:spacing w:before="100" w:beforeAutospacing="1" w:after="100" w:afterAutospacing="1" w:line="240" w:lineRule="auto"/>
      </w:pPr>
      <w:r w:rsidRPr="008E185B">
        <w:t>Değerlendirmel</w:t>
      </w:r>
      <w:r>
        <w:t xml:space="preserve">erde öğrencinin, </w:t>
      </w:r>
      <w:r w:rsidRPr="008E185B">
        <w:t>teorik bilgi düzeyi, klinik karar verme becerisi, uygulama yeterliliği, hasta güvenliği ilkelerine uyumu, iletişim becerisi</w:t>
      </w:r>
      <w:r>
        <w:t xml:space="preserve"> ve profesyonel tutumu </w:t>
      </w:r>
      <w:r w:rsidRPr="008E185B">
        <w:t>birlikte değerlendirilmektedir.</w:t>
      </w:r>
    </w:p>
    <w:p w14:paraId="7D0A643F" w14:textId="7ACAE7BD" w:rsidR="00A5040B" w:rsidRPr="001C3B35" w:rsidRDefault="009D742E" w:rsidP="00012CDB">
      <w:pPr>
        <w:pStyle w:val="Balk2"/>
        <w:keepNext w:val="0"/>
        <w:keepLines w:val="0"/>
        <w:spacing w:before="0" w:after="0" w:line="360" w:lineRule="auto"/>
        <w:ind w:left="116"/>
        <w:jc w:val="both"/>
        <w:rPr>
          <w:b/>
          <w:sz w:val="22"/>
          <w:szCs w:val="22"/>
        </w:rPr>
      </w:pPr>
      <w:r w:rsidRPr="00B07BDF">
        <w:rPr>
          <w:rFonts w:ascii="Times New Roman" w:hAnsi="Times New Roman" w:cs="Times New Roman"/>
          <w:b/>
          <w:bCs/>
          <w:color w:val="auto"/>
          <w:sz w:val="22"/>
          <w:szCs w:val="22"/>
        </w:rPr>
        <w:t>Tablo</w:t>
      </w:r>
      <w:r w:rsidRPr="00B07BDF">
        <w:rPr>
          <w:rFonts w:ascii="Times New Roman" w:hAnsi="Times New Roman" w:cs="Times New Roman"/>
          <w:b/>
          <w:bCs/>
          <w:color w:val="auto"/>
          <w:spacing w:val="-2"/>
          <w:sz w:val="22"/>
          <w:szCs w:val="22"/>
        </w:rPr>
        <w:t xml:space="preserve"> </w:t>
      </w:r>
      <w:r w:rsidRPr="00B07BDF">
        <w:rPr>
          <w:rFonts w:ascii="Times New Roman" w:hAnsi="Times New Roman" w:cs="Times New Roman"/>
          <w:b/>
          <w:bCs/>
          <w:color w:val="auto"/>
          <w:sz w:val="22"/>
          <w:szCs w:val="22"/>
        </w:rPr>
        <w:t>1.</w:t>
      </w:r>
      <w:r w:rsidRPr="00B07BDF">
        <w:rPr>
          <w:rFonts w:ascii="Times New Roman" w:hAnsi="Times New Roman" w:cs="Times New Roman"/>
          <w:b/>
          <w:bCs/>
          <w:color w:val="auto"/>
          <w:spacing w:val="57"/>
          <w:sz w:val="22"/>
          <w:szCs w:val="22"/>
        </w:rPr>
        <w:t xml:space="preserve"> </w:t>
      </w:r>
      <w:r w:rsidR="008E185B">
        <w:rPr>
          <w:rFonts w:ascii="Times New Roman" w:hAnsi="Times New Roman" w:cs="Times New Roman"/>
          <w:b/>
          <w:bCs/>
          <w:color w:val="auto"/>
          <w:sz w:val="22"/>
          <w:szCs w:val="22"/>
        </w:rPr>
        <w:t>İlk Yardım ve Acil Bakım</w:t>
      </w:r>
      <w:r w:rsidR="008E185B" w:rsidRPr="00B07BDF">
        <w:rPr>
          <w:rFonts w:ascii="Times New Roman" w:hAnsi="Times New Roman" w:cs="Times New Roman"/>
          <w:b/>
          <w:bCs/>
          <w:color w:val="auto"/>
          <w:spacing w:val="-1"/>
          <w:sz w:val="22"/>
          <w:szCs w:val="22"/>
        </w:rPr>
        <w:t xml:space="preserve"> </w:t>
      </w:r>
      <w:r w:rsidRPr="00B07BDF">
        <w:rPr>
          <w:rFonts w:ascii="Times New Roman" w:hAnsi="Times New Roman" w:cs="Times New Roman"/>
          <w:b/>
          <w:bCs/>
          <w:color w:val="auto"/>
          <w:sz w:val="22"/>
          <w:szCs w:val="22"/>
        </w:rPr>
        <w:t>Dersinin</w:t>
      </w:r>
      <w:r w:rsidRPr="00B07BDF">
        <w:rPr>
          <w:rFonts w:ascii="Times New Roman" w:hAnsi="Times New Roman" w:cs="Times New Roman"/>
          <w:b/>
          <w:bCs/>
          <w:color w:val="auto"/>
          <w:spacing w:val="-7"/>
          <w:sz w:val="22"/>
          <w:szCs w:val="22"/>
        </w:rPr>
        <w:t xml:space="preserve"> </w:t>
      </w:r>
      <w:r w:rsidRPr="00B07BDF">
        <w:rPr>
          <w:rFonts w:ascii="Times New Roman" w:hAnsi="Times New Roman" w:cs="Times New Roman"/>
          <w:b/>
          <w:bCs/>
          <w:color w:val="auto"/>
          <w:spacing w:val="-2"/>
          <w:sz w:val="22"/>
          <w:szCs w:val="22"/>
        </w:rPr>
        <w:t>Değerlendirilmesi</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8"/>
        <w:gridCol w:w="1842"/>
        <w:gridCol w:w="1969"/>
        <w:gridCol w:w="2693"/>
      </w:tblGrid>
      <w:tr w:rsidR="008E185B" w:rsidRPr="001C3B35" w14:paraId="3FF7D737" w14:textId="77777777" w:rsidTr="008E185B">
        <w:trPr>
          <w:trHeight w:val="171"/>
        </w:trPr>
        <w:tc>
          <w:tcPr>
            <w:tcW w:w="2568" w:type="dxa"/>
          </w:tcPr>
          <w:p w14:paraId="12B4B5F5" w14:textId="77777777" w:rsidR="008E185B" w:rsidRPr="001C3B35" w:rsidRDefault="008E185B" w:rsidP="00E11700">
            <w:pPr>
              <w:pStyle w:val="TableParagraph"/>
              <w:spacing w:after="0" w:line="276" w:lineRule="auto"/>
              <w:ind w:left="28"/>
              <w:rPr>
                <w:b/>
                <w:sz w:val="22"/>
                <w:szCs w:val="22"/>
              </w:rPr>
            </w:pPr>
            <w:r w:rsidRPr="001C3B35">
              <w:rPr>
                <w:b/>
                <w:spacing w:val="-2"/>
                <w:sz w:val="22"/>
                <w:szCs w:val="22"/>
              </w:rPr>
              <w:t>Değerlendirme yöntemi</w:t>
            </w:r>
          </w:p>
        </w:tc>
        <w:tc>
          <w:tcPr>
            <w:tcW w:w="3811" w:type="dxa"/>
            <w:gridSpan w:val="2"/>
          </w:tcPr>
          <w:p w14:paraId="76E198E3" w14:textId="25EF5C6F" w:rsidR="008E185B" w:rsidRPr="001C3B35" w:rsidRDefault="008E185B" w:rsidP="008E185B">
            <w:pPr>
              <w:pStyle w:val="TableParagraph"/>
              <w:spacing w:after="0" w:line="276" w:lineRule="auto"/>
              <w:ind w:left="194" w:hanging="142"/>
              <w:jc w:val="center"/>
              <w:rPr>
                <w:b/>
                <w:sz w:val="22"/>
                <w:szCs w:val="22"/>
              </w:rPr>
            </w:pPr>
            <w:r w:rsidRPr="001C3B35">
              <w:rPr>
                <w:b/>
                <w:sz w:val="22"/>
                <w:szCs w:val="22"/>
              </w:rPr>
              <w:t>Dönem içi etkinlikler</w:t>
            </w:r>
            <w:r w:rsidRPr="001C3B35">
              <w:rPr>
                <w:b/>
                <w:spacing w:val="-13"/>
                <w:sz w:val="22"/>
                <w:szCs w:val="22"/>
              </w:rPr>
              <w:t xml:space="preserve"> </w:t>
            </w:r>
            <w:r w:rsidRPr="001C3B35">
              <w:rPr>
                <w:b/>
                <w:sz w:val="22"/>
                <w:szCs w:val="22"/>
              </w:rPr>
              <w:t>notu</w:t>
            </w:r>
          </w:p>
        </w:tc>
        <w:tc>
          <w:tcPr>
            <w:tcW w:w="2693" w:type="dxa"/>
          </w:tcPr>
          <w:p w14:paraId="47B32DFB" w14:textId="77777777" w:rsidR="008E185B" w:rsidRPr="001C3B35" w:rsidRDefault="008E185B" w:rsidP="00E11700">
            <w:pPr>
              <w:pStyle w:val="TableParagraph"/>
              <w:spacing w:after="0" w:line="276" w:lineRule="auto"/>
              <w:ind w:left="833"/>
              <w:rPr>
                <w:b/>
                <w:sz w:val="22"/>
                <w:szCs w:val="22"/>
              </w:rPr>
            </w:pPr>
            <w:r w:rsidRPr="001C3B35">
              <w:rPr>
                <w:b/>
                <w:sz w:val="22"/>
                <w:szCs w:val="22"/>
              </w:rPr>
              <w:t>Başarı</w:t>
            </w:r>
            <w:r w:rsidRPr="001C3B35">
              <w:rPr>
                <w:b/>
                <w:spacing w:val="-4"/>
                <w:sz w:val="22"/>
                <w:szCs w:val="22"/>
              </w:rPr>
              <w:t xml:space="preserve"> Notu</w:t>
            </w:r>
          </w:p>
        </w:tc>
      </w:tr>
      <w:tr w:rsidR="00A5040B" w:rsidRPr="001C3B35" w14:paraId="4AD1253F" w14:textId="77777777" w:rsidTr="008E185B">
        <w:trPr>
          <w:trHeight w:val="237"/>
        </w:trPr>
        <w:tc>
          <w:tcPr>
            <w:tcW w:w="2568" w:type="dxa"/>
          </w:tcPr>
          <w:p w14:paraId="30DD0517" w14:textId="77777777" w:rsidR="00A5040B" w:rsidRPr="008E185B" w:rsidRDefault="009D742E" w:rsidP="00E11700">
            <w:pPr>
              <w:pStyle w:val="TableParagraph"/>
              <w:spacing w:after="0" w:line="276" w:lineRule="auto"/>
              <w:ind w:left="28"/>
              <w:rPr>
                <w:b/>
                <w:sz w:val="22"/>
                <w:szCs w:val="22"/>
              </w:rPr>
            </w:pPr>
            <w:r w:rsidRPr="008E185B">
              <w:rPr>
                <w:b/>
                <w:spacing w:val="-2"/>
                <w:sz w:val="22"/>
                <w:szCs w:val="22"/>
              </w:rPr>
              <w:t>Sınavlar</w:t>
            </w:r>
          </w:p>
        </w:tc>
        <w:tc>
          <w:tcPr>
            <w:tcW w:w="1842" w:type="dxa"/>
          </w:tcPr>
          <w:p w14:paraId="22F90994" w14:textId="67BCA4E4" w:rsidR="00A5040B" w:rsidRPr="008E185B" w:rsidRDefault="009D742E" w:rsidP="008E185B">
            <w:pPr>
              <w:pStyle w:val="TableParagraph"/>
              <w:spacing w:after="0" w:line="276" w:lineRule="auto"/>
              <w:ind w:left="70" w:right="57"/>
              <w:jc w:val="center"/>
              <w:rPr>
                <w:sz w:val="22"/>
                <w:szCs w:val="22"/>
              </w:rPr>
            </w:pPr>
            <w:r w:rsidRPr="008E185B">
              <w:rPr>
                <w:sz w:val="22"/>
                <w:szCs w:val="22"/>
              </w:rPr>
              <w:t>Ara</w:t>
            </w:r>
            <w:r w:rsidRPr="008E185B">
              <w:rPr>
                <w:spacing w:val="-4"/>
                <w:sz w:val="22"/>
                <w:szCs w:val="22"/>
              </w:rPr>
              <w:t xml:space="preserve"> </w:t>
            </w:r>
            <w:r w:rsidRPr="008E185B">
              <w:rPr>
                <w:sz w:val="22"/>
                <w:szCs w:val="22"/>
              </w:rPr>
              <w:t>sınav</w:t>
            </w:r>
            <w:r w:rsidRPr="008E185B">
              <w:rPr>
                <w:spacing w:val="-2"/>
                <w:sz w:val="22"/>
                <w:szCs w:val="22"/>
              </w:rPr>
              <w:t xml:space="preserve"> </w:t>
            </w:r>
            <w:r w:rsidRPr="008E185B">
              <w:rPr>
                <w:sz w:val="22"/>
                <w:szCs w:val="22"/>
              </w:rPr>
              <w:t>notu</w:t>
            </w:r>
            <w:r w:rsidRPr="008E185B">
              <w:rPr>
                <w:spacing w:val="-4"/>
                <w:sz w:val="22"/>
                <w:szCs w:val="22"/>
              </w:rPr>
              <w:t xml:space="preserve"> </w:t>
            </w:r>
          </w:p>
        </w:tc>
        <w:tc>
          <w:tcPr>
            <w:tcW w:w="1969" w:type="dxa"/>
          </w:tcPr>
          <w:p w14:paraId="3156F084" w14:textId="65302A82" w:rsidR="00A5040B" w:rsidRPr="008E185B" w:rsidRDefault="008E185B" w:rsidP="008E185B">
            <w:pPr>
              <w:pStyle w:val="TableParagraph"/>
              <w:spacing w:after="0" w:line="276" w:lineRule="auto"/>
              <w:ind w:left="11"/>
              <w:jc w:val="center"/>
              <w:rPr>
                <w:sz w:val="22"/>
                <w:szCs w:val="22"/>
              </w:rPr>
            </w:pPr>
            <w:r w:rsidRPr="008E185B">
              <w:rPr>
                <w:sz w:val="22"/>
                <w:szCs w:val="22"/>
              </w:rPr>
              <w:t>Dönem içi etkinlik</w:t>
            </w:r>
            <w:r w:rsidR="009D742E" w:rsidRPr="008E185B">
              <w:rPr>
                <w:spacing w:val="-4"/>
                <w:sz w:val="22"/>
                <w:szCs w:val="22"/>
              </w:rPr>
              <w:t xml:space="preserve"> </w:t>
            </w:r>
          </w:p>
        </w:tc>
        <w:tc>
          <w:tcPr>
            <w:tcW w:w="2693" w:type="dxa"/>
          </w:tcPr>
          <w:p w14:paraId="6F55D4C9" w14:textId="61A6B3CE" w:rsidR="00A5040B" w:rsidRPr="008E185B" w:rsidRDefault="008E185B" w:rsidP="008E185B">
            <w:pPr>
              <w:pStyle w:val="TableParagraph"/>
              <w:spacing w:after="0" w:line="276" w:lineRule="auto"/>
              <w:ind w:left="18" w:right="6"/>
              <w:jc w:val="center"/>
              <w:rPr>
                <w:sz w:val="22"/>
                <w:szCs w:val="22"/>
              </w:rPr>
            </w:pPr>
            <w:r w:rsidRPr="008E185B">
              <w:rPr>
                <w:sz w:val="22"/>
                <w:szCs w:val="22"/>
              </w:rPr>
              <w:t>Final sınavı</w:t>
            </w:r>
            <w:r w:rsidR="00364EA7" w:rsidRPr="008E185B">
              <w:rPr>
                <w:sz w:val="22"/>
                <w:szCs w:val="22"/>
              </w:rPr>
              <w:t xml:space="preserve"> </w:t>
            </w:r>
          </w:p>
        </w:tc>
      </w:tr>
      <w:tr w:rsidR="008E185B" w:rsidRPr="001C3B35" w14:paraId="231966BD" w14:textId="77777777" w:rsidTr="008E185B">
        <w:trPr>
          <w:trHeight w:val="137"/>
        </w:trPr>
        <w:tc>
          <w:tcPr>
            <w:tcW w:w="2568" w:type="dxa"/>
          </w:tcPr>
          <w:p w14:paraId="6ADF79FE" w14:textId="7522567C" w:rsidR="008E185B" w:rsidRPr="008E185B" w:rsidRDefault="008E185B" w:rsidP="00E11700">
            <w:pPr>
              <w:pStyle w:val="TableParagraph"/>
              <w:spacing w:after="0" w:line="276" w:lineRule="auto"/>
              <w:rPr>
                <w:b/>
                <w:sz w:val="22"/>
                <w:szCs w:val="22"/>
              </w:rPr>
            </w:pPr>
            <w:r w:rsidRPr="008E185B">
              <w:rPr>
                <w:b/>
                <w:sz w:val="22"/>
                <w:szCs w:val="22"/>
              </w:rPr>
              <w:t xml:space="preserve">Yüzdesi </w:t>
            </w:r>
          </w:p>
        </w:tc>
        <w:tc>
          <w:tcPr>
            <w:tcW w:w="3811" w:type="dxa"/>
            <w:gridSpan w:val="2"/>
          </w:tcPr>
          <w:p w14:paraId="3D473189" w14:textId="16DC3C4C" w:rsidR="008E185B" w:rsidRPr="008E185B" w:rsidRDefault="008E185B" w:rsidP="008E185B">
            <w:pPr>
              <w:pStyle w:val="TableParagraph"/>
              <w:spacing w:after="0" w:line="276" w:lineRule="auto"/>
              <w:ind w:left="11"/>
              <w:jc w:val="center"/>
              <w:rPr>
                <w:sz w:val="22"/>
                <w:szCs w:val="22"/>
              </w:rPr>
            </w:pPr>
            <w:r w:rsidRPr="008E185B">
              <w:rPr>
                <w:sz w:val="22"/>
                <w:szCs w:val="22"/>
              </w:rPr>
              <w:t>%50</w:t>
            </w:r>
          </w:p>
        </w:tc>
        <w:tc>
          <w:tcPr>
            <w:tcW w:w="2693" w:type="dxa"/>
          </w:tcPr>
          <w:p w14:paraId="6F441CFF" w14:textId="4B9A23C3" w:rsidR="008E185B" w:rsidRPr="008E185B" w:rsidRDefault="008E185B" w:rsidP="00E11700">
            <w:pPr>
              <w:pStyle w:val="TableParagraph"/>
              <w:spacing w:after="0" w:line="276" w:lineRule="auto"/>
              <w:ind w:left="18" w:right="6"/>
              <w:jc w:val="center"/>
              <w:rPr>
                <w:sz w:val="22"/>
                <w:szCs w:val="22"/>
              </w:rPr>
            </w:pPr>
            <w:r w:rsidRPr="008E185B">
              <w:rPr>
                <w:sz w:val="22"/>
                <w:szCs w:val="22"/>
              </w:rPr>
              <w:t>(%50)</w:t>
            </w:r>
          </w:p>
        </w:tc>
      </w:tr>
    </w:tbl>
    <w:p w14:paraId="39A55763" w14:textId="77777777" w:rsidR="00012CDB" w:rsidRDefault="00012CDB" w:rsidP="00012CDB">
      <w:pPr>
        <w:pStyle w:val="Balk2"/>
        <w:keepNext w:val="0"/>
        <w:keepLines w:val="0"/>
        <w:tabs>
          <w:tab w:val="left" w:pos="536"/>
        </w:tabs>
        <w:spacing w:before="0" w:after="0" w:line="360" w:lineRule="auto"/>
        <w:ind w:left="536"/>
        <w:jc w:val="right"/>
        <w:rPr>
          <w:rFonts w:ascii="Times New Roman" w:hAnsi="Times New Roman" w:cs="Times New Roman"/>
          <w:b/>
          <w:color w:val="auto"/>
          <w:sz w:val="22"/>
          <w:szCs w:val="22"/>
        </w:rPr>
      </w:pPr>
    </w:p>
    <w:p w14:paraId="17163587" w14:textId="77777777" w:rsidR="00A5040B" w:rsidRPr="00E11700" w:rsidRDefault="009D742E" w:rsidP="00BD67E0">
      <w:pPr>
        <w:pStyle w:val="Balk2"/>
        <w:keepNext w:val="0"/>
        <w:keepLines w:val="0"/>
        <w:numPr>
          <w:ilvl w:val="1"/>
          <w:numId w:val="1"/>
        </w:numPr>
        <w:tabs>
          <w:tab w:val="left" w:pos="536"/>
        </w:tabs>
        <w:spacing w:before="0" w:after="0" w:line="360" w:lineRule="auto"/>
        <w:ind w:left="536"/>
        <w:jc w:val="both"/>
        <w:rPr>
          <w:rFonts w:ascii="Times New Roman" w:hAnsi="Times New Roman" w:cs="Times New Roman"/>
          <w:b/>
          <w:color w:val="auto"/>
          <w:sz w:val="22"/>
          <w:szCs w:val="22"/>
        </w:rPr>
      </w:pPr>
      <w:r w:rsidRPr="00E11700">
        <w:rPr>
          <w:rFonts w:ascii="Times New Roman" w:hAnsi="Times New Roman" w:cs="Times New Roman"/>
          <w:b/>
          <w:color w:val="auto"/>
          <w:sz w:val="22"/>
          <w:szCs w:val="22"/>
        </w:rPr>
        <w:t>Eğitimde</w:t>
      </w:r>
      <w:r w:rsidRPr="00E11700">
        <w:rPr>
          <w:rFonts w:ascii="Times New Roman" w:hAnsi="Times New Roman" w:cs="Times New Roman"/>
          <w:b/>
          <w:color w:val="auto"/>
          <w:spacing w:val="-4"/>
          <w:sz w:val="22"/>
          <w:szCs w:val="22"/>
        </w:rPr>
        <w:t xml:space="preserve"> </w:t>
      </w:r>
      <w:r w:rsidRPr="00E11700">
        <w:rPr>
          <w:rFonts w:ascii="Times New Roman" w:hAnsi="Times New Roman" w:cs="Times New Roman"/>
          <w:b/>
          <w:color w:val="auto"/>
          <w:sz w:val="22"/>
          <w:szCs w:val="22"/>
        </w:rPr>
        <w:t>Öğrenciden</w:t>
      </w:r>
      <w:r w:rsidRPr="00E11700">
        <w:rPr>
          <w:rFonts w:ascii="Times New Roman" w:hAnsi="Times New Roman" w:cs="Times New Roman"/>
          <w:b/>
          <w:color w:val="auto"/>
          <w:spacing w:val="-2"/>
          <w:sz w:val="22"/>
          <w:szCs w:val="22"/>
        </w:rPr>
        <w:t xml:space="preserve"> Beklentiler</w:t>
      </w:r>
    </w:p>
    <w:p w14:paraId="67157B48" w14:textId="77777777" w:rsidR="008E185B" w:rsidRPr="008E185B" w:rsidRDefault="008E185B" w:rsidP="008E185B">
      <w:pPr>
        <w:tabs>
          <w:tab w:val="left" w:pos="618"/>
        </w:tabs>
        <w:spacing w:after="0" w:line="360" w:lineRule="auto"/>
        <w:ind w:left="258" w:right="116"/>
        <w:jc w:val="both"/>
        <w:rPr>
          <w:sz w:val="22"/>
          <w:szCs w:val="22"/>
        </w:rPr>
      </w:pPr>
      <w:r w:rsidRPr="008E185B">
        <w:rPr>
          <w:sz w:val="22"/>
          <w:szCs w:val="22"/>
        </w:rPr>
        <w:t>Öğrencilerden;</w:t>
      </w:r>
    </w:p>
    <w:p w14:paraId="3E276414"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Derslere düzenli devam etmeleri, </w:t>
      </w:r>
    </w:p>
    <w:p w14:paraId="083734D3"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Uygulama derslerine zamanında katılmaları, </w:t>
      </w:r>
    </w:p>
    <w:p w14:paraId="48F24929"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Beceri laboratuvarı kurallarına uymaları, </w:t>
      </w:r>
    </w:p>
    <w:p w14:paraId="11ED80D1"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Ön hazırlık yapmaları, </w:t>
      </w:r>
    </w:p>
    <w:p w14:paraId="5F737A03"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Güncel ilk yardım rehberlerini takip etmeleri, </w:t>
      </w:r>
    </w:p>
    <w:p w14:paraId="6C1CA5BF"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lastRenderedPageBreak/>
        <w:t xml:space="preserve">Hasta mahremiyeti ve etik ilkelere uygun davranmaları, </w:t>
      </w:r>
    </w:p>
    <w:p w14:paraId="220F765E"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Hasta güvenliği uygulamalarını benimsemeleri, </w:t>
      </w:r>
    </w:p>
    <w:p w14:paraId="463CAFDE"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Simülasyon uygulamalarına aktif katılım göstermeleri, </w:t>
      </w:r>
    </w:p>
    <w:p w14:paraId="2133A893" w14:textId="7777777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 xml:space="preserve">Mesleki iletişim kurallarına uymaları, </w:t>
      </w:r>
    </w:p>
    <w:p w14:paraId="2BFBF808" w14:textId="57C60487" w:rsidR="008E185B" w:rsidRPr="008E185B" w:rsidRDefault="008E185B" w:rsidP="00BD67E0">
      <w:pPr>
        <w:pStyle w:val="ListeParagraf"/>
        <w:numPr>
          <w:ilvl w:val="0"/>
          <w:numId w:val="7"/>
        </w:numPr>
        <w:tabs>
          <w:tab w:val="left" w:pos="618"/>
        </w:tabs>
        <w:spacing w:after="0" w:line="360" w:lineRule="auto"/>
        <w:ind w:right="116"/>
        <w:jc w:val="both"/>
        <w:rPr>
          <w:sz w:val="22"/>
          <w:szCs w:val="22"/>
        </w:rPr>
      </w:pPr>
      <w:r w:rsidRPr="008E185B">
        <w:rPr>
          <w:sz w:val="22"/>
          <w:szCs w:val="22"/>
        </w:rPr>
        <w:t>Ekip çalışmalarında sorumluluk almaları beklenmektedir.</w:t>
      </w:r>
    </w:p>
    <w:p w14:paraId="77B09237" w14:textId="5147594E" w:rsidR="00A5040B" w:rsidRPr="001C3B35" w:rsidRDefault="008E185B" w:rsidP="00E11700">
      <w:pPr>
        <w:pStyle w:val="GvdeMetni"/>
        <w:spacing w:after="0" w:line="360" w:lineRule="auto"/>
        <w:ind w:right="119"/>
        <w:jc w:val="both"/>
        <w:rPr>
          <w:sz w:val="22"/>
          <w:szCs w:val="22"/>
        </w:rPr>
      </w:pPr>
      <w:r>
        <w:rPr>
          <w:sz w:val="22"/>
          <w:szCs w:val="22"/>
        </w:rPr>
        <w:t>İlk yardım ve acil bakım</w:t>
      </w:r>
      <w:r w:rsidR="009D742E" w:rsidRPr="001C3B35">
        <w:rPr>
          <w:sz w:val="22"/>
          <w:szCs w:val="22"/>
        </w:rPr>
        <w:t xml:space="preserve"> dersine ilişkin sorularınızı öğretim elemanına aşağıdaki e-mail adreslerinden iletebilirsiniz.</w:t>
      </w: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3"/>
        <w:gridCol w:w="3685"/>
      </w:tblGrid>
      <w:tr w:rsidR="00A5040B" w:rsidRPr="001C3B35" w14:paraId="7C3F7B3B" w14:textId="77777777">
        <w:trPr>
          <w:trHeight w:val="275"/>
        </w:trPr>
        <w:tc>
          <w:tcPr>
            <w:tcW w:w="5243" w:type="dxa"/>
          </w:tcPr>
          <w:p w14:paraId="4BE63B72" w14:textId="77777777" w:rsidR="00A5040B" w:rsidRPr="001C3B35" w:rsidRDefault="009D742E" w:rsidP="00E11700">
            <w:pPr>
              <w:pStyle w:val="TableParagraph"/>
              <w:spacing w:after="0" w:line="360" w:lineRule="auto"/>
              <w:ind w:left="110"/>
              <w:rPr>
                <w:b/>
                <w:sz w:val="22"/>
                <w:szCs w:val="22"/>
              </w:rPr>
            </w:pPr>
            <w:r w:rsidRPr="001C3B35">
              <w:rPr>
                <w:b/>
                <w:sz w:val="22"/>
                <w:szCs w:val="22"/>
              </w:rPr>
              <w:t>Öğretim</w:t>
            </w:r>
            <w:r w:rsidRPr="001C3B35">
              <w:rPr>
                <w:b/>
                <w:spacing w:val="-5"/>
                <w:sz w:val="22"/>
                <w:szCs w:val="22"/>
              </w:rPr>
              <w:t xml:space="preserve"> </w:t>
            </w:r>
            <w:r w:rsidRPr="001C3B35">
              <w:rPr>
                <w:b/>
                <w:spacing w:val="-2"/>
                <w:sz w:val="22"/>
                <w:szCs w:val="22"/>
              </w:rPr>
              <w:t>Elemanları</w:t>
            </w:r>
          </w:p>
        </w:tc>
        <w:tc>
          <w:tcPr>
            <w:tcW w:w="3685" w:type="dxa"/>
          </w:tcPr>
          <w:p w14:paraId="5A835ACE" w14:textId="77777777" w:rsidR="00A5040B" w:rsidRPr="001C3B35" w:rsidRDefault="009D742E" w:rsidP="00E11700">
            <w:pPr>
              <w:pStyle w:val="TableParagraph"/>
              <w:spacing w:after="0" w:line="360" w:lineRule="auto"/>
              <w:ind w:left="107"/>
              <w:rPr>
                <w:b/>
                <w:sz w:val="22"/>
                <w:szCs w:val="22"/>
              </w:rPr>
            </w:pPr>
            <w:r w:rsidRPr="001C3B35">
              <w:rPr>
                <w:b/>
                <w:sz w:val="22"/>
                <w:szCs w:val="22"/>
              </w:rPr>
              <w:t>İletişim/mail</w:t>
            </w:r>
            <w:r w:rsidRPr="001C3B35">
              <w:rPr>
                <w:b/>
                <w:spacing w:val="-6"/>
                <w:sz w:val="22"/>
                <w:szCs w:val="22"/>
              </w:rPr>
              <w:t xml:space="preserve"> </w:t>
            </w:r>
            <w:r w:rsidRPr="001C3B35">
              <w:rPr>
                <w:b/>
                <w:spacing w:val="-2"/>
                <w:sz w:val="22"/>
                <w:szCs w:val="22"/>
              </w:rPr>
              <w:t>adresi</w:t>
            </w:r>
          </w:p>
        </w:tc>
      </w:tr>
      <w:tr w:rsidR="00A5040B" w:rsidRPr="001C3B35" w14:paraId="303C95AA" w14:textId="77777777">
        <w:trPr>
          <w:trHeight w:val="275"/>
        </w:trPr>
        <w:tc>
          <w:tcPr>
            <w:tcW w:w="5243" w:type="dxa"/>
          </w:tcPr>
          <w:p w14:paraId="2A6783F1" w14:textId="77777777" w:rsidR="00A5040B" w:rsidRPr="001C3B35" w:rsidRDefault="003E27DB" w:rsidP="00E11700">
            <w:pPr>
              <w:pStyle w:val="TableParagraph"/>
              <w:spacing w:after="0" w:line="360" w:lineRule="auto"/>
              <w:ind w:left="110"/>
              <w:rPr>
                <w:sz w:val="22"/>
                <w:szCs w:val="22"/>
              </w:rPr>
            </w:pPr>
            <w:r w:rsidRPr="001C3B35">
              <w:rPr>
                <w:sz w:val="22"/>
                <w:szCs w:val="22"/>
              </w:rPr>
              <w:t xml:space="preserve">Doç.Dr. </w:t>
            </w:r>
            <w:r w:rsidR="009C5523">
              <w:rPr>
                <w:sz w:val="22"/>
                <w:szCs w:val="22"/>
              </w:rPr>
              <w:t>Gökçen AYDIN AKBUĞA</w:t>
            </w:r>
          </w:p>
        </w:tc>
        <w:tc>
          <w:tcPr>
            <w:tcW w:w="3685" w:type="dxa"/>
          </w:tcPr>
          <w:p w14:paraId="603D719E" w14:textId="77777777" w:rsidR="00A5040B" w:rsidRPr="001C3B35" w:rsidRDefault="00D14944" w:rsidP="00E11700">
            <w:pPr>
              <w:pStyle w:val="TableParagraph"/>
              <w:spacing w:after="0" w:line="360" w:lineRule="auto"/>
              <w:rPr>
                <w:sz w:val="22"/>
                <w:szCs w:val="22"/>
              </w:rPr>
            </w:pPr>
            <w:r>
              <w:rPr>
                <w:sz w:val="22"/>
                <w:szCs w:val="22"/>
              </w:rPr>
              <w:t>gokcen.aydin@yobu.edu.tr</w:t>
            </w:r>
          </w:p>
        </w:tc>
      </w:tr>
      <w:tr w:rsidR="00A5040B" w:rsidRPr="001C3B35" w14:paraId="641CBCA4" w14:textId="77777777">
        <w:trPr>
          <w:trHeight w:val="275"/>
        </w:trPr>
        <w:tc>
          <w:tcPr>
            <w:tcW w:w="5243" w:type="dxa"/>
          </w:tcPr>
          <w:p w14:paraId="1F465761" w14:textId="77777777" w:rsidR="00A5040B" w:rsidRPr="001C3B35" w:rsidRDefault="009C5523" w:rsidP="00E11700">
            <w:pPr>
              <w:pStyle w:val="TableParagraph"/>
              <w:spacing w:after="0" w:line="360" w:lineRule="auto"/>
              <w:ind w:left="110"/>
              <w:rPr>
                <w:sz w:val="22"/>
                <w:szCs w:val="22"/>
              </w:rPr>
            </w:pPr>
            <w:r w:rsidRPr="001C3B35">
              <w:rPr>
                <w:sz w:val="22"/>
                <w:szCs w:val="22"/>
              </w:rPr>
              <w:t>Dr. Öğr. Üyesi</w:t>
            </w:r>
            <w:r>
              <w:rPr>
                <w:sz w:val="22"/>
                <w:szCs w:val="22"/>
              </w:rPr>
              <w:t xml:space="preserve"> Özlem ŞAHİN AKBOĞA</w:t>
            </w:r>
          </w:p>
        </w:tc>
        <w:tc>
          <w:tcPr>
            <w:tcW w:w="3685" w:type="dxa"/>
          </w:tcPr>
          <w:p w14:paraId="6892D5B0" w14:textId="77777777" w:rsidR="00A5040B" w:rsidRPr="001C3B35" w:rsidRDefault="00D10CC5" w:rsidP="00E11700">
            <w:pPr>
              <w:pStyle w:val="TableParagraph"/>
              <w:spacing w:after="0" w:line="360" w:lineRule="auto"/>
              <w:rPr>
                <w:sz w:val="22"/>
                <w:szCs w:val="22"/>
              </w:rPr>
            </w:pPr>
            <w:r>
              <w:rPr>
                <w:sz w:val="22"/>
                <w:szCs w:val="22"/>
              </w:rPr>
              <w:t>ozlem.sa@yobu.edu.tr</w:t>
            </w:r>
          </w:p>
        </w:tc>
      </w:tr>
      <w:tr w:rsidR="00D731EA" w:rsidRPr="001C3B35" w14:paraId="5C6A5523" w14:textId="77777777">
        <w:trPr>
          <w:trHeight w:val="275"/>
        </w:trPr>
        <w:tc>
          <w:tcPr>
            <w:tcW w:w="5243" w:type="dxa"/>
          </w:tcPr>
          <w:p w14:paraId="3D7DDB83" w14:textId="77777777" w:rsidR="00D731EA" w:rsidRPr="001C3B35" w:rsidRDefault="009C5523" w:rsidP="00E11700">
            <w:pPr>
              <w:pStyle w:val="TableParagraph"/>
              <w:spacing w:after="0" w:line="360" w:lineRule="auto"/>
              <w:ind w:left="110"/>
              <w:rPr>
                <w:sz w:val="22"/>
                <w:szCs w:val="22"/>
              </w:rPr>
            </w:pPr>
            <w:r w:rsidRPr="001C3B35">
              <w:rPr>
                <w:sz w:val="22"/>
                <w:szCs w:val="22"/>
              </w:rPr>
              <w:t>Dr. Öğr. Üyesi</w:t>
            </w:r>
            <w:r>
              <w:rPr>
                <w:sz w:val="22"/>
                <w:szCs w:val="22"/>
              </w:rPr>
              <w:t xml:space="preserve"> Aybike BAHÇELİ</w:t>
            </w:r>
          </w:p>
        </w:tc>
        <w:tc>
          <w:tcPr>
            <w:tcW w:w="3685" w:type="dxa"/>
          </w:tcPr>
          <w:p w14:paraId="205AF4B4" w14:textId="77777777" w:rsidR="00D731EA" w:rsidRPr="001C3B35" w:rsidRDefault="00D10CC5" w:rsidP="00E11700">
            <w:pPr>
              <w:pStyle w:val="TableParagraph"/>
              <w:spacing w:after="0" w:line="360" w:lineRule="auto"/>
              <w:rPr>
                <w:sz w:val="22"/>
                <w:szCs w:val="22"/>
              </w:rPr>
            </w:pPr>
            <w:r>
              <w:rPr>
                <w:sz w:val="22"/>
                <w:szCs w:val="22"/>
              </w:rPr>
              <w:t>aybike.bahceli@yobu.edu.tr</w:t>
            </w:r>
          </w:p>
        </w:tc>
      </w:tr>
    </w:tbl>
    <w:p w14:paraId="7650FEF2" w14:textId="77777777" w:rsidR="005F1866" w:rsidRDefault="005F1866" w:rsidP="00E11700">
      <w:pPr>
        <w:spacing w:after="0" w:line="360" w:lineRule="auto"/>
        <w:rPr>
          <w:sz w:val="22"/>
          <w:szCs w:val="22"/>
        </w:rPr>
      </w:pPr>
    </w:p>
    <w:p w14:paraId="1C5184F3" w14:textId="77777777" w:rsidR="00A5040B" w:rsidRPr="005F1866" w:rsidRDefault="00A5040B" w:rsidP="00E11700">
      <w:pPr>
        <w:tabs>
          <w:tab w:val="left" w:pos="3420"/>
        </w:tabs>
        <w:spacing w:after="0" w:line="360" w:lineRule="auto"/>
        <w:rPr>
          <w:sz w:val="22"/>
          <w:szCs w:val="22"/>
        </w:rPr>
        <w:sectPr w:rsidR="00A5040B" w:rsidRPr="005F1866">
          <w:pgSz w:w="11910" w:h="16840"/>
          <w:pgMar w:top="1320" w:right="1300" w:bottom="1200" w:left="1300" w:header="0" w:footer="1000" w:gutter="0"/>
          <w:cols w:space="708"/>
        </w:sectPr>
      </w:pPr>
    </w:p>
    <w:p w14:paraId="7E661BA4" w14:textId="77777777" w:rsidR="00EB0577" w:rsidRDefault="00DE7269" w:rsidP="00E11700">
      <w:pPr>
        <w:tabs>
          <w:tab w:val="left" w:pos="456"/>
        </w:tabs>
        <w:spacing w:after="0" w:line="360" w:lineRule="auto"/>
        <w:jc w:val="center"/>
        <w:outlineLvl w:val="0"/>
        <w:rPr>
          <w:b/>
          <w:bCs/>
          <w:sz w:val="22"/>
          <w:szCs w:val="22"/>
        </w:rPr>
      </w:pPr>
      <w:r>
        <w:rPr>
          <w:b/>
          <w:bCs/>
          <w:sz w:val="22"/>
          <w:szCs w:val="22"/>
        </w:rPr>
        <w:lastRenderedPageBreak/>
        <w:t xml:space="preserve">3. </w:t>
      </w:r>
      <w:r w:rsidR="001850E6">
        <w:rPr>
          <w:b/>
          <w:bCs/>
          <w:sz w:val="22"/>
          <w:szCs w:val="22"/>
        </w:rPr>
        <w:t xml:space="preserve">CERRAHİ </w:t>
      </w:r>
      <w:r w:rsidR="001850E6" w:rsidRPr="001C3B35">
        <w:rPr>
          <w:b/>
          <w:bCs/>
          <w:spacing w:val="-3"/>
          <w:sz w:val="22"/>
          <w:szCs w:val="22"/>
        </w:rPr>
        <w:t>HASTALIKLARI</w:t>
      </w:r>
      <w:r w:rsidR="00EB0577" w:rsidRPr="001C3B35">
        <w:rPr>
          <w:b/>
          <w:bCs/>
          <w:spacing w:val="-5"/>
          <w:sz w:val="22"/>
          <w:szCs w:val="22"/>
        </w:rPr>
        <w:t xml:space="preserve"> </w:t>
      </w:r>
      <w:r w:rsidR="00EB0577" w:rsidRPr="001C3B35">
        <w:rPr>
          <w:b/>
          <w:bCs/>
          <w:sz w:val="22"/>
          <w:szCs w:val="22"/>
        </w:rPr>
        <w:t>HEMŞİRELİĞİ</w:t>
      </w:r>
      <w:r w:rsidR="00EB0577" w:rsidRPr="001C3B35">
        <w:rPr>
          <w:b/>
          <w:bCs/>
          <w:spacing w:val="-5"/>
          <w:sz w:val="22"/>
          <w:szCs w:val="22"/>
        </w:rPr>
        <w:t xml:space="preserve"> </w:t>
      </w:r>
      <w:r w:rsidR="00EB0577" w:rsidRPr="001C3B35">
        <w:rPr>
          <w:b/>
          <w:bCs/>
          <w:sz w:val="22"/>
          <w:szCs w:val="22"/>
        </w:rPr>
        <w:t>DERSİ</w:t>
      </w:r>
      <w:r w:rsidR="00EB0577" w:rsidRPr="001C3B35">
        <w:rPr>
          <w:b/>
          <w:bCs/>
          <w:spacing w:val="-1"/>
          <w:sz w:val="22"/>
          <w:szCs w:val="22"/>
        </w:rPr>
        <w:t xml:space="preserve"> </w:t>
      </w:r>
      <w:r w:rsidR="00EB0577" w:rsidRPr="001C3B35">
        <w:rPr>
          <w:b/>
          <w:bCs/>
          <w:sz w:val="22"/>
          <w:szCs w:val="22"/>
        </w:rPr>
        <w:t>HAFTALIK</w:t>
      </w:r>
      <w:r w:rsidR="00EB0577" w:rsidRPr="001C3B35">
        <w:rPr>
          <w:b/>
          <w:bCs/>
          <w:spacing w:val="-6"/>
          <w:sz w:val="22"/>
          <w:szCs w:val="22"/>
        </w:rPr>
        <w:t xml:space="preserve"> </w:t>
      </w:r>
      <w:r w:rsidR="00EB0577" w:rsidRPr="001C3B35">
        <w:rPr>
          <w:b/>
          <w:bCs/>
          <w:sz w:val="22"/>
          <w:szCs w:val="22"/>
        </w:rPr>
        <w:t>DERS</w:t>
      </w:r>
      <w:r w:rsidR="00EB0577" w:rsidRPr="001C3B35">
        <w:rPr>
          <w:b/>
          <w:bCs/>
          <w:spacing w:val="-4"/>
          <w:sz w:val="22"/>
          <w:szCs w:val="22"/>
        </w:rPr>
        <w:t xml:space="preserve"> </w:t>
      </w:r>
      <w:r w:rsidR="00EB0577" w:rsidRPr="001C3B35">
        <w:rPr>
          <w:b/>
          <w:bCs/>
          <w:sz w:val="22"/>
          <w:szCs w:val="22"/>
        </w:rPr>
        <w:t>PROGRAMI</w:t>
      </w:r>
      <w:r w:rsidR="00FA4E68" w:rsidRPr="001C3B35">
        <w:rPr>
          <w:b/>
          <w:bCs/>
          <w:sz w:val="22"/>
          <w:szCs w:val="22"/>
        </w:rPr>
        <w:t xml:space="preserve">, </w:t>
      </w:r>
      <w:r w:rsidR="00B57561" w:rsidRPr="001C3B35">
        <w:rPr>
          <w:b/>
          <w:bCs/>
          <w:sz w:val="22"/>
          <w:szCs w:val="22"/>
        </w:rPr>
        <w:t>ÖĞRENME, PROGRAM ÇIKTILARI, HASTA GÜVENLİĞİ, SAĞLIĞIN SOSYAL BELİRLEYİCİLERİ VE SÜRÜDÜLEBİLİR KALKINMA HEDEFLERİ İLE İLİŞKİSİ</w:t>
      </w:r>
    </w:p>
    <w:p w14:paraId="348913E7" w14:textId="77777777" w:rsidR="00F9703C" w:rsidRDefault="00F9703C" w:rsidP="00E11700">
      <w:pPr>
        <w:tabs>
          <w:tab w:val="left" w:pos="456"/>
        </w:tabs>
        <w:spacing w:after="0" w:line="360" w:lineRule="auto"/>
        <w:jc w:val="center"/>
        <w:outlineLvl w:val="0"/>
        <w:rPr>
          <w:b/>
          <w:bCs/>
          <w:sz w:val="22"/>
          <w:szCs w:val="22"/>
        </w:rPr>
      </w:pPr>
    </w:p>
    <w:tbl>
      <w:tblPr>
        <w:tblW w:w="14633" w:type="dxa"/>
        <w:tblCellSpacing w:w="15" w:type="dxa"/>
        <w:tblCellMar>
          <w:top w:w="15" w:type="dxa"/>
          <w:left w:w="15" w:type="dxa"/>
          <w:bottom w:w="15" w:type="dxa"/>
          <w:right w:w="15" w:type="dxa"/>
        </w:tblCellMar>
        <w:tblLook w:val="04A0" w:firstRow="1" w:lastRow="0" w:firstColumn="1" w:lastColumn="0" w:noHBand="0" w:noVBand="1"/>
      </w:tblPr>
      <w:tblGrid>
        <w:gridCol w:w="1849"/>
        <w:gridCol w:w="3128"/>
        <w:gridCol w:w="1527"/>
        <w:gridCol w:w="1593"/>
        <w:gridCol w:w="1020"/>
        <w:gridCol w:w="1440"/>
        <w:gridCol w:w="1061"/>
        <w:gridCol w:w="1446"/>
        <w:gridCol w:w="1569"/>
      </w:tblGrid>
      <w:tr w:rsidR="004F3736" w:rsidRPr="00F9703C" w14:paraId="1EC515D3" w14:textId="77777777" w:rsidTr="004F3736">
        <w:trPr>
          <w:trHeight w:val="140"/>
          <w:tblHeader/>
          <w:tblCellSpacing w:w="15" w:type="dxa"/>
        </w:trPr>
        <w:tc>
          <w:tcPr>
            <w:tcW w:w="1804" w:type="dxa"/>
            <w:tcBorders>
              <w:top w:val="single" w:sz="4" w:space="0" w:color="auto"/>
            </w:tcBorders>
            <w:vAlign w:val="center"/>
            <w:hideMark/>
          </w:tcPr>
          <w:p w14:paraId="39981718" w14:textId="6C2F04D4" w:rsidR="00F9703C" w:rsidRPr="00F9703C" w:rsidRDefault="00F9703C" w:rsidP="00F9703C">
            <w:pPr>
              <w:spacing w:after="0" w:line="240" w:lineRule="auto"/>
              <w:jc w:val="center"/>
              <w:rPr>
                <w:b/>
                <w:bCs/>
              </w:rPr>
            </w:pPr>
            <w:r>
              <w:rPr>
                <w:b/>
                <w:bCs/>
              </w:rPr>
              <w:t>Tarih/saat</w:t>
            </w:r>
          </w:p>
        </w:tc>
        <w:tc>
          <w:tcPr>
            <w:tcW w:w="3458" w:type="dxa"/>
            <w:tcBorders>
              <w:top w:val="single" w:sz="4" w:space="0" w:color="auto"/>
            </w:tcBorders>
            <w:vAlign w:val="center"/>
            <w:hideMark/>
          </w:tcPr>
          <w:p w14:paraId="1ABAC47E" w14:textId="77777777" w:rsidR="00F9703C" w:rsidRPr="00F9703C" w:rsidRDefault="00F9703C" w:rsidP="00F9703C">
            <w:pPr>
              <w:spacing w:after="0" w:line="240" w:lineRule="auto"/>
              <w:jc w:val="center"/>
              <w:rPr>
                <w:b/>
                <w:bCs/>
              </w:rPr>
            </w:pPr>
            <w:r w:rsidRPr="00F9703C">
              <w:rPr>
                <w:b/>
                <w:bCs/>
              </w:rPr>
              <w:t>Konu ve İçeriği / Hedefleri</w:t>
            </w:r>
          </w:p>
        </w:tc>
        <w:tc>
          <w:tcPr>
            <w:tcW w:w="0" w:type="auto"/>
            <w:tcBorders>
              <w:top w:val="single" w:sz="4" w:space="0" w:color="auto"/>
            </w:tcBorders>
            <w:vAlign w:val="center"/>
            <w:hideMark/>
          </w:tcPr>
          <w:p w14:paraId="0A10E846" w14:textId="77777777" w:rsidR="00F9703C" w:rsidRPr="00F9703C" w:rsidRDefault="00F9703C" w:rsidP="00F9703C">
            <w:pPr>
              <w:spacing w:after="0" w:line="240" w:lineRule="auto"/>
              <w:jc w:val="center"/>
              <w:rPr>
                <w:b/>
                <w:bCs/>
              </w:rPr>
            </w:pPr>
            <w:r w:rsidRPr="00F9703C">
              <w:rPr>
                <w:b/>
                <w:bCs/>
              </w:rPr>
              <w:t>Dersi Verecek Öğretim Elemanı</w:t>
            </w:r>
          </w:p>
        </w:tc>
        <w:tc>
          <w:tcPr>
            <w:tcW w:w="0" w:type="auto"/>
            <w:tcBorders>
              <w:top w:val="single" w:sz="4" w:space="0" w:color="auto"/>
            </w:tcBorders>
            <w:vAlign w:val="center"/>
            <w:hideMark/>
          </w:tcPr>
          <w:p w14:paraId="45AB7862" w14:textId="77777777" w:rsidR="00F9703C" w:rsidRPr="00F9703C" w:rsidRDefault="00F9703C" w:rsidP="00F9703C">
            <w:pPr>
              <w:spacing w:after="0" w:line="240" w:lineRule="auto"/>
              <w:jc w:val="center"/>
              <w:rPr>
                <w:b/>
                <w:bCs/>
              </w:rPr>
            </w:pPr>
            <w:r w:rsidRPr="00F9703C">
              <w:rPr>
                <w:b/>
                <w:bCs/>
              </w:rPr>
              <w:t>Öğretim ve Değerlendirme Yöntemi</w:t>
            </w:r>
          </w:p>
        </w:tc>
        <w:tc>
          <w:tcPr>
            <w:tcW w:w="0" w:type="auto"/>
            <w:tcBorders>
              <w:top w:val="single" w:sz="4" w:space="0" w:color="auto"/>
            </w:tcBorders>
            <w:vAlign w:val="center"/>
            <w:hideMark/>
          </w:tcPr>
          <w:p w14:paraId="5E360EDB" w14:textId="77777777" w:rsidR="00F9703C" w:rsidRPr="00F9703C" w:rsidRDefault="00F9703C" w:rsidP="00F9703C">
            <w:pPr>
              <w:spacing w:after="0" w:line="240" w:lineRule="auto"/>
              <w:jc w:val="center"/>
              <w:rPr>
                <w:b/>
                <w:bCs/>
              </w:rPr>
            </w:pPr>
            <w:r w:rsidRPr="00F9703C">
              <w:rPr>
                <w:b/>
                <w:bCs/>
              </w:rPr>
              <w:t>Dersin Öğrenme Çıktısı</w:t>
            </w:r>
          </w:p>
        </w:tc>
        <w:tc>
          <w:tcPr>
            <w:tcW w:w="0" w:type="auto"/>
            <w:tcBorders>
              <w:top w:val="single" w:sz="4" w:space="0" w:color="auto"/>
            </w:tcBorders>
            <w:vAlign w:val="center"/>
            <w:hideMark/>
          </w:tcPr>
          <w:p w14:paraId="5AE4DDCB" w14:textId="77777777" w:rsidR="00F9703C" w:rsidRPr="00F9703C" w:rsidRDefault="00F9703C" w:rsidP="00F9703C">
            <w:pPr>
              <w:spacing w:after="0" w:line="240" w:lineRule="auto"/>
              <w:jc w:val="center"/>
              <w:rPr>
                <w:b/>
                <w:bCs/>
              </w:rPr>
            </w:pPr>
            <w:r w:rsidRPr="00F9703C">
              <w:rPr>
                <w:b/>
                <w:bCs/>
              </w:rPr>
              <w:t>Program Çıktısı (PÇ)</w:t>
            </w:r>
          </w:p>
        </w:tc>
        <w:tc>
          <w:tcPr>
            <w:tcW w:w="0" w:type="auto"/>
            <w:tcBorders>
              <w:top w:val="single" w:sz="4" w:space="0" w:color="auto"/>
            </w:tcBorders>
            <w:vAlign w:val="center"/>
            <w:hideMark/>
          </w:tcPr>
          <w:p w14:paraId="191DA6B7" w14:textId="77777777" w:rsidR="00F9703C" w:rsidRPr="00F9703C" w:rsidRDefault="00F9703C" w:rsidP="00F9703C">
            <w:pPr>
              <w:spacing w:after="0" w:line="240" w:lineRule="auto"/>
              <w:jc w:val="center"/>
              <w:rPr>
                <w:b/>
                <w:bCs/>
              </w:rPr>
            </w:pPr>
            <w:r w:rsidRPr="00F9703C">
              <w:rPr>
                <w:b/>
                <w:bCs/>
              </w:rPr>
              <w:t>Hasta Güvenliği</w:t>
            </w:r>
          </w:p>
        </w:tc>
        <w:tc>
          <w:tcPr>
            <w:tcW w:w="0" w:type="auto"/>
            <w:tcBorders>
              <w:top w:val="single" w:sz="4" w:space="0" w:color="auto"/>
            </w:tcBorders>
            <w:vAlign w:val="center"/>
            <w:hideMark/>
          </w:tcPr>
          <w:p w14:paraId="21917886" w14:textId="77777777" w:rsidR="00F9703C" w:rsidRPr="00F9703C" w:rsidRDefault="00F9703C" w:rsidP="00F9703C">
            <w:pPr>
              <w:spacing w:after="0" w:line="240" w:lineRule="auto"/>
              <w:jc w:val="center"/>
              <w:rPr>
                <w:b/>
                <w:bCs/>
              </w:rPr>
            </w:pPr>
            <w:r w:rsidRPr="00F9703C">
              <w:rPr>
                <w:b/>
                <w:bCs/>
              </w:rPr>
              <w:t>Sağlığın Sosyal Belirleyicileri</w:t>
            </w:r>
          </w:p>
        </w:tc>
        <w:tc>
          <w:tcPr>
            <w:tcW w:w="1524" w:type="dxa"/>
            <w:tcBorders>
              <w:top w:val="single" w:sz="4" w:space="0" w:color="auto"/>
            </w:tcBorders>
            <w:vAlign w:val="center"/>
            <w:hideMark/>
          </w:tcPr>
          <w:p w14:paraId="64C96F70" w14:textId="77777777" w:rsidR="00F9703C" w:rsidRPr="00F9703C" w:rsidRDefault="00F9703C" w:rsidP="00F9703C">
            <w:pPr>
              <w:spacing w:after="0" w:line="240" w:lineRule="auto"/>
              <w:jc w:val="center"/>
              <w:rPr>
                <w:b/>
                <w:bCs/>
              </w:rPr>
            </w:pPr>
            <w:r w:rsidRPr="00F9703C">
              <w:rPr>
                <w:b/>
                <w:bCs/>
              </w:rPr>
              <w:t>Sürdürülebilir Kalkınma Hedefleri</w:t>
            </w:r>
          </w:p>
        </w:tc>
      </w:tr>
      <w:tr w:rsidR="004F3736" w:rsidRPr="00F9703C" w14:paraId="3915FDDB" w14:textId="77777777" w:rsidTr="004F3736">
        <w:trPr>
          <w:trHeight w:val="140"/>
          <w:tblCellSpacing w:w="15" w:type="dxa"/>
        </w:trPr>
        <w:tc>
          <w:tcPr>
            <w:tcW w:w="1804" w:type="dxa"/>
            <w:tcBorders>
              <w:top w:val="single" w:sz="4" w:space="0" w:color="auto"/>
            </w:tcBorders>
            <w:vAlign w:val="center"/>
          </w:tcPr>
          <w:p w14:paraId="0F0F09F2" w14:textId="77777777" w:rsidR="00F9703C" w:rsidRPr="00F9703C" w:rsidRDefault="00F9703C" w:rsidP="00F9703C">
            <w:pPr>
              <w:spacing w:after="0" w:line="240" w:lineRule="auto"/>
              <w:rPr>
                <w:bCs/>
              </w:rPr>
            </w:pPr>
            <w:r w:rsidRPr="00F9703C">
              <w:rPr>
                <w:bCs/>
              </w:rPr>
              <w:t>19.09.2025</w:t>
            </w:r>
          </w:p>
          <w:p w14:paraId="09E2F5FB" w14:textId="4EFD51AB"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tcPr>
          <w:p w14:paraId="630345BE" w14:textId="6732F545" w:rsidR="00F9703C" w:rsidRPr="00F9703C" w:rsidRDefault="00F9703C" w:rsidP="00F9703C">
            <w:pPr>
              <w:spacing w:after="0" w:line="240" w:lineRule="auto"/>
            </w:pPr>
            <w:r w:rsidRPr="00F9703C">
              <w:rPr>
                <w:b/>
                <w:bCs/>
              </w:rPr>
              <w:t>Ders açılışı,</w:t>
            </w:r>
            <w:r>
              <w:rPr>
                <w:bCs/>
              </w:rPr>
              <w:t xml:space="preserve"> </w:t>
            </w:r>
            <w:r w:rsidRPr="00F9703C">
              <w:rPr>
                <w:bCs/>
              </w:rPr>
              <w:t>Derse tanımla</w:t>
            </w:r>
            <w:r>
              <w:rPr>
                <w:bCs/>
              </w:rPr>
              <w:t xml:space="preserve">nan öğretim elemanı ile tanışma, Dersin amacı ve önemi, Dersin hedefleri, Dersin içeriğinin açıklanması, </w:t>
            </w:r>
            <w:r w:rsidRPr="00F9703C">
              <w:rPr>
                <w:bCs/>
              </w:rPr>
              <w:t xml:space="preserve">Dersin </w:t>
            </w:r>
            <w:r>
              <w:rPr>
                <w:bCs/>
              </w:rPr>
              <w:t xml:space="preserve">yürütülüş biçiminin açıklanması, </w:t>
            </w:r>
            <w:r w:rsidRPr="00F9703C">
              <w:rPr>
                <w:bCs/>
              </w:rPr>
              <w:t>Dersin d</w:t>
            </w:r>
            <w:r>
              <w:rPr>
                <w:bCs/>
              </w:rPr>
              <w:t xml:space="preserve">eğerlendirilmesinin açıklanması, </w:t>
            </w:r>
            <w:r w:rsidRPr="00F9703C">
              <w:rPr>
                <w:bCs/>
              </w:rPr>
              <w:t>Derste kullanılacak kaynakların açıklanması</w:t>
            </w:r>
          </w:p>
        </w:tc>
        <w:tc>
          <w:tcPr>
            <w:tcW w:w="0" w:type="auto"/>
            <w:tcBorders>
              <w:top w:val="single" w:sz="4" w:space="0" w:color="auto"/>
            </w:tcBorders>
            <w:vAlign w:val="center"/>
          </w:tcPr>
          <w:p w14:paraId="0F9786A2" w14:textId="28F84457" w:rsidR="00F9703C" w:rsidRPr="00F9703C" w:rsidRDefault="00F9703C" w:rsidP="00F9703C">
            <w:pPr>
              <w:spacing w:after="0" w:line="240" w:lineRule="auto"/>
            </w:pPr>
            <w:r w:rsidRPr="00F9703C">
              <w:t>Derse görevlendirilen öğretim üyesi</w:t>
            </w:r>
          </w:p>
        </w:tc>
        <w:tc>
          <w:tcPr>
            <w:tcW w:w="0" w:type="auto"/>
            <w:tcBorders>
              <w:top w:val="single" w:sz="4" w:space="0" w:color="auto"/>
            </w:tcBorders>
            <w:vAlign w:val="center"/>
          </w:tcPr>
          <w:p w14:paraId="57628323" w14:textId="77777777" w:rsidR="00F9703C" w:rsidRPr="009523A6" w:rsidRDefault="00F9703C" w:rsidP="00F9703C">
            <w:pPr>
              <w:spacing w:after="0" w:line="276" w:lineRule="auto"/>
              <w:rPr>
                <w:sz w:val="22"/>
                <w:szCs w:val="22"/>
              </w:rPr>
            </w:pPr>
            <w:r w:rsidRPr="009523A6">
              <w:rPr>
                <w:sz w:val="22"/>
                <w:szCs w:val="22"/>
              </w:rPr>
              <w:t>Sunum</w:t>
            </w:r>
          </w:p>
          <w:p w14:paraId="794DC521" w14:textId="77777777" w:rsidR="00F9703C" w:rsidRPr="009523A6" w:rsidRDefault="00F9703C" w:rsidP="00F9703C">
            <w:pPr>
              <w:spacing w:line="276" w:lineRule="auto"/>
              <w:rPr>
                <w:sz w:val="22"/>
                <w:szCs w:val="22"/>
              </w:rPr>
            </w:pPr>
            <w:r w:rsidRPr="009523A6">
              <w:rPr>
                <w:sz w:val="22"/>
                <w:szCs w:val="22"/>
              </w:rPr>
              <w:t>Soru-cevap</w:t>
            </w:r>
          </w:p>
          <w:p w14:paraId="4314AAF3" w14:textId="45AB329C" w:rsidR="00F9703C" w:rsidRPr="00F9703C" w:rsidRDefault="00F9703C" w:rsidP="00F9703C">
            <w:pPr>
              <w:spacing w:after="0" w:line="240" w:lineRule="auto"/>
            </w:pPr>
          </w:p>
        </w:tc>
        <w:tc>
          <w:tcPr>
            <w:tcW w:w="0" w:type="auto"/>
            <w:tcBorders>
              <w:top w:val="single" w:sz="4" w:space="0" w:color="auto"/>
            </w:tcBorders>
            <w:vAlign w:val="center"/>
          </w:tcPr>
          <w:p w14:paraId="0AEF0BAA" w14:textId="48176C86" w:rsidR="00F9703C" w:rsidRPr="00F9703C" w:rsidRDefault="00F9703C" w:rsidP="00F9703C">
            <w:pPr>
              <w:spacing w:after="0" w:line="240" w:lineRule="auto"/>
            </w:pPr>
          </w:p>
        </w:tc>
        <w:tc>
          <w:tcPr>
            <w:tcW w:w="0" w:type="auto"/>
            <w:tcBorders>
              <w:top w:val="single" w:sz="4" w:space="0" w:color="auto"/>
            </w:tcBorders>
            <w:vAlign w:val="center"/>
          </w:tcPr>
          <w:p w14:paraId="0F9F3501" w14:textId="6CC7CD2F" w:rsidR="00F9703C" w:rsidRPr="00F9703C" w:rsidRDefault="00F9703C" w:rsidP="00F9703C">
            <w:pPr>
              <w:spacing w:after="0" w:line="240" w:lineRule="auto"/>
            </w:pPr>
          </w:p>
        </w:tc>
        <w:tc>
          <w:tcPr>
            <w:tcW w:w="0" w:type="auto"/>
            <w:tcBorders>
              <w:top w:val="single" w:sz="4" w:space="0" w:color="auto"/>
            </w:tcBorders>
            <w:vAlign w:val="center"/>
          </w:tcPr>
          <w:p w14:paraId="69C11C56" w14:textId="4623F701" w:rsidR="00F9703C" w:rsidRPr="00F9703C" w:rsidRDefault="00F9703C" w:rsidP="00F9703C">
            <w:pPr>
              <w:spacing w:after="0" w:line="240" w:lineRule="auto"/>
            </w:pPr>
          </w:p>
        </w:tc>
        <w:tc>
          <w:tcPr>
            <w:tcW w:w="0" w:type="auto"/>
            <w:tcBorders>
              <w:top w:val="single" w:sz="4" w:space="0" w:color="auto"/>
            </w:tcBorders>
            <w:vAlign w:val="center"/>
          </w:tcPr>
          <w:p w14:paraId="3068F931" w14:textId="6163A0FD" w:rsidR="00F9703C" w:rsidRPr="00F9703C" w:rsidRDefault="00F9703C" w:rsidP="00F9703C">
            <w:pPr>
              <w:spacing w:after="0" w:line="240" w:lineRule="auto"/>
              <w:jc w:val="center"/>
            </w:pPr>
          </w:p>
        </w:tc>
        <w:tc>
          <w:tcPr>
            <w:tcW w:w="1524" w:type="dxa"/>
            <w:tcBorders>
              <w:top w:val="single" w:sz="4" w:space="0" w:color="auto"/>
            </w:tcBorders>
            <w:vAlign w:val="center"/>
          </w:tcPr>
          <w:p w14:paraId="462CA07F" w14:textId="5B54DB08" w:rsidR="00F9703C" w:rsidRPr="00F9703C" w:rsidRDefault="00F9703C" w:rsidP="00F9703C">
            <w:pPr>
              <w:spacing w:after="0" w:line="240" w:lineRule="auto"/>
              <w:jc w:val="center"/>
            </w:pPr>
          </w:p>
        </w:tc>
      </w:tr>
      <w:tr w:rsidR="004F3736" w:rsidRPr="00F9703C" w14:paraId="2858EE07" w14:textId="77777777" w:rsidTr="004F3736">
        <w:trPr>
          <w:trHeight w:val="140"/>
          <w:tblCellSpacing w:w="15" w:type="dxa"/>
        </w:trPr>
        <w:tc>
          <w:tcPr>
            <w:tcW w:w="1804" w:type="dxa"/>
            <w:tcBorders>
              <w:top w:val="single" w:sz="4" w:space="0" w:color="auto"/>
            </w:tcBorders>
            <w:vAlign w:val="center"/>
          </w:tcPr>
          <w:p w14:paraId="54FEAC3C" w14:textId="2C58465A" w:rsidR="00F9703C" w:rsidRPr="00F9703C" w:rsidRDefault="00F9703C" w:rsidP="00F9703C">
            <w:pPr>
              <w:spacing w:after="0" w:line="240" w:lineRule="auto"/>
              <w:rPr>
                <w:bCs/>
              </w:rPr>
            </w:pPr>
            <w:r>
              <w:rPr>
                <w:bCs/>
              </w:rPr>
              <w:t>26</w:t>
            </w:r>
            <w:r w:rsidRPr="00F9703C">
              <w:rPr>
                <w:bCs/>
              </w:rPr>
              <w:t>.09.2025</w:t>
            </w:r>
          </w:p>
          <w:p w14:paraId="678A43C7" w14:textId="492252F6" w:rsidR="00F9703C" w:rsidRPr="00F9703C" w:rsidRDefault="00F9703C" w:rsidP="00F9703C">
            <w:pPr>
              <w:spacing w:after="0" w:line="240" w:lineRule="auto"/>
              <w:rPr>
                <w:bCs/>
              </w:rPr>
            </w:pPr>
            <w:r w:rsidRPr="00F9703C">
              <w:rPr>
                <w:bCs/>
              </w:rPr>
              <w:t>/13:30-15:30</w:t>
            </w:r>
          </w:p>
        </w:tc>
        <w:tc>
          <w:tcPr>
            <w:tcW w:w="3458" w:type="dxa"/>
            <w:tcBorders>
              <w:top w:val="single" w:sz="4" w:space="0" w:color="auto"/>
            </w:tcBorders>
            <w:vAlign w:val="center"/>
          </w:tcPr>
          <w:p w14:paraId="3E57095A" w14:textId="44D5870D" w:rsidR="00F9703C" w:rsidRPr="00F9703C" w:rsidRDefault="00F9703C" w:rsidP="00F9703C">
            <w:pPr>
              <w:spacing w:after="0" w:line="240" w:lineRule="auto"/>
              <w:rPr>
                <w:b/>
                <w:bCs/>
              </w:rPr>
            </w:pPr>
            <w:r w:rsidRPr="00F9703C">
              <w:rPr>
                <w:b/>
                <w:bCs/>
              </w:rPr>
              <w:t>İlk yardımın tanımı</w:t>
            </w:r>
            <w:r w:rsidRPr="00F9703C">
              <w:t>□ İlk yardımın tanımını açıklar.□ Amaç ve temel ilkelerini açıklar.□ İlk yardımcının görev, yetki ve sorumluluklarını açıklar.□ Acil tedavi ile ilk yardım arasındaki farkı açıklar.</w:t>
            </w:r>
          </w:p>
        </w:tc>
        <w:tc>
          <w:tcPr>
            <w:tcW w:w="0" w:type="auto"/>
            <w:tcBorders>
              <w:top w:val="single" w:sz="4" w:space="0" w:color="auto"/>
            </w:tcBorders>
            <w:vAlign w:val="center"/>
          </w:tcPr>
          <w:p w14:paraId="2C0E964A" w14:textId="4EAAD5D6" w:rsidR="00F9703C" w:rsidRPr="00F9703C" w:rsidRDefault="00F9703C" w:rsidP="00F9703C">
            <w:pPr>
              <w:spacing w:after="0" w:line="240" w:lineRule="auto"/>
            </w:pPr>
            <w:r w:rsidRPr="00F9703C">
              <w:t>Derse görevlendirilen öğretim üyesi</w:t>
            </w:r>
          </w:p>
        </w:tc>
        <w:tc>
          <w:tcPr>
            <w:tcW w:w="0" w:type="auto"/>
            <w:tcBorders>
              <w:top w:val="single" w:sz="4" w:space="0" w:color="auto"/>
            </w:tcBorders>
            <w:vAlign w:val="center"/>
          </w:tcPr>
          <w:p w14:paraId="46A8717E" w14:textId="0ADA63F6" w:rsidR="00F9703C" w:rsidRPr="00F9703C" w:rsidRDefault="00F9703C" w:rsidP="00F9703C">
            <w:pPr>
              <w:spacing w:after="0" w:line="240" w:lineRule="auto"/>
            </w:pPr>
            <w:r w:rsidRPr="00F9703C">
              <w:t>Slayt sunumu, videolu anlatım, interaktif tartışma, soru-cevap</w:t>
            </w:r>
          </w:p>
        </w:tc>
        <w:tc>
          <w:tcPr>
            <w:tcW w:w="0" w:type="auto"/>
            <w:tcBorders>
              <w:top w:val="single" w:sz="4" w:space="0" w:color="auto"/>
            </w:tcBorders>
            <w:vAlign w:val="center"/>
          </w:tcPr>
          <w:p w14:paraId="4716DC18" w14:textId="77399973" w:rsidR="00F9703C" w:rsidRPr="00F9703C" w:rsidRDefault="00F9703C" w:rsidP="00F9703C">
            <w:pPr>
              <w:spacing w:after="0" w:line="240" w:lineRule="auto"/>
            </w:pPr>
            <w:r w:rsidRPr="00F9703C">
              <w:t>1,2</w:t>
            </w:r>
          </w:p>
        </w:tc>
        <w:tc>
          <w:tcPr>
            <w:tcW w:w="0" w:type="auto"/>
            <w:tcBorders>
              <w:top w:val="single" w:sz="4" w:space="0" w:color="auto"/>
            </w:tcBorders>
            <w:vAlign w:val="center"/>
          </w:tcPr>
          <w:p w14:paraId="53065F15" w14:textId="77C0BCBF" w:rsidR="00F9703C" w:rsidRPr="00F9703C" w:rsidRDefault="00F9703C" w:rsidP="00F9703C">
            <w:pPr>
              <w:spacing w:after="0" w:line="240" w:lineRule="auto"/>
            </w:pPr>
            <w:r w:rsidRPr="00F9703C">
              <w:t>1,2,3,4,5</w:t>
            </w:r>
          </w:p>
        </w:tc>
        <w:tc>
          <w:tcPr>
            <w:tcW w:w="0" w:type="auto"/>
            <w:tcBorders>
              <w:top w:val="single" w:sz="4" w:space="0" w:color="auto"/>
            </w:tcBorders>
            <w:vAlign w:val="center"/>
          </w:tcPr>
          <w:p w14:paraId="367A84B7" w14:textId="3815E1D9" w:rsidR="00F9703C" w:rsidRPr="00F9703C" w:rsidRDefault="00F9703C" w:rsidP="00F9703C">
            <w:pPr>
              <w:spacing w:after="0" w:line="240" w:lineRule="auto"/>
            </w:pPr>
            <w:r w:rsidRPr="00F9703C">
              <w:t>1,2</w:t>
            </w:r>
          </w:p>
        </w:tc>
        <w:tc>
          <w:tcPr>
            <w:tcW w:w="0" w:type="auto"/>
            <w:tcBorders>
              <w:top w:val="single" w:sz="4" w:space="0" w:color="auto"/>
            </w:tcBorders>
            <w:vAlign w:val="center"/>
          </w:tcPr>
          <w:p w14:paraId="15424364" w14:textId="3A86226A" w:rsidR="00F9703C" w:rsidRPr="00F9703C" w:rsidRDefault="00F9703C" w:rsidP="00F9703C">
            <w:pPr>
              <w:spacing w:after="0" w:line="240" w:lineRule="auto"/>
              <w:jc w:val="center"/>
            </w:pPr>
            <w:r w:rsidRPr="00F9703C">
              <w:t>1,2</w:t>
            </w:r>
          </w:p>
        </w:tc>
        <w:tc>
          <w:tcPr>
            <w:tcW w:w="1524" w:type="dxa"/>
            <w:tcBorders>
              <w:top w:val="single" w:sz="4" w:space="0" w:color="auto"/>
            </w:tcBorders>
            <w:vAlign w:val="center"/>
          </w:tcPr>
          <w:p w14:paraId="2A1FFDD0" w14:textId="46E31B84" w:rsidR="00F9703C" w:rsidRPr="00F9703C" w:rsidRDefault="00F9703C" w:rsidP="00F9703C">
            <w:pPr>
              <w:spacing w:after="0" w:line="240" w:lineRule="auto"/>
              <w:jc w:val="center"/>
            </w:pPr>
            <w:r w:rsidRPr="00F9703C">
              <w:t>3,4</w:t>
            </w:r>
          </w:p>
        </w:tc>
      </w:tr>
      <w:tr w:rsidR="004F3736" w:rsidRPr="00F9703C" w14:paraId="0F38B2EF" w14:textId="77777777" w:rsidTr="004F3736">
        <w:trPr>
          <w:trHeight w:val="140"/>
          <w:tblCellSpacing w:w="15" w:type="dxa"/>
        </w:trPr>
        <w:tc>
          <w:tcPr>
            <w:tcW w:w="1804" w:type="dxa"/>
            <w:tcBorders>
              <w:top w:val="single" w:sz="4" w:space="0" w:color="auto"/>
            </w:tcBorders>
            <w:vAlign w:val="center"/>
            <w:hideMark/>
          </w:tcPr>
          <w:p w14:paraId="4A302FF9" w14:textId="6BA49BC9" w:rsidR="00F9703C" w:rsidRPr="00F9703C" w:rsidRDefault="00F9703C" w:rsidP="00F9703C">
            <w:pPr>
              <w:spacing w:after="0" w:line="240" w:lineRule="auto"/>
              <w:rPr>
                <w:bCs/>
              </w:rPr>
            </w:pPr>
            <w:r>
              <w:rPr>
                <w:bCs/>
              </w:rPr>
              <w:t>03</w:t>
            </w:r>
            <w:r w:rsidRPr="00F9703C">
              <w:rPr>
                <w:bCs/>
              </w:rPr>
              <w:t>.</w:t>
            </w:r>
            <w:r>
              <w:rPr>
                <w:bCs/>
              </w:rPr>
              <w:t>10</w:t>
            </w:r>
            <w:r w:rsidRPr="00F9703C">
              <w:rPr>
                <w:bCs/>
              </w:rPr>
              <w:t>.2025</w:t>
            </w:r>
          </w:p>
          <w:p w14:paraId="1BB88C9C" w14:textId="35AD37C1"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hideMark/>
          </w:tcPr>
          <w:p w14:paraId="11F6EC2E" w14:textId="77777777" w:rsidR="00F9703C" w:rsidRPr="00F9703C" w:rsidRDefault="00F9703C" w:rsidP="00F9703C">
            <w:pPr>
              <w:spacing w:after="0" w:line="240" w:lineRule="auto"/>
            </w:pPr>
            <w:r w:rsidRPr="00F9703C">
              <w:rPr>
                <w:b/>
                <w:bCs/>
              </w:rPr>
              <w:t>İlk yardımda temel kavramlar</w:t>
            </w:r>
            <w:r w:rsidRPr="00F9703C">
              <w:t xml:space="preserve">□ Acil durumları sınıflandırır.□ Acil sağlık sistemini açıklar.□ Acil durumlarda iletişim basamaklarını açıklar.□ İlk </w:t>
            </w:r>
            <w:r w:rsidRPr="00F9703C">
              <w:lastRenderedPageBreak/>
              <w:t>yardım çantasının içeriğini açıklar.</w:t>
            </w:r>
          </w:p>
        </w:tc>
        <w:tc>
          <w:tcPr>
            <w:tcW w:w="0" w:type="auto"/>
            <w:tcBorders>
              <w:top w:val="single" w:sz="4" w:space="0" w:color="auto"/>
            </w:tcBorders>
            <w:vAlign w:val="center"/>
            <w:hideMark/>
          </w:tcPr>
          <w:p w14:paraId="48CF5A55" w14:textId="77777777" w:rsidR="00F9703C" w:rsidRPr="00F9703C" w:rsidRDefault="00F9703C" w:rsidP="00F9703C">
            <w:pPr>
              <w:spacing w:after="0" w:line="240" w:lineRule="auto"/>
            </w:pPr>
            <w:r w:rsidRPr="00F9703C">
              <w:lastRenderedPageBreak/>
              <w:t>Derse görevlendirilen öğretim üyesi</w:t>
            </w:r>
          </w:p>
        </w:tc>
        <w:tc>
          <w:tcPr>
            <w:tcW w:w="0" w:type="auto"/>
            <w:tcBorders>
              <w:top w:val="single" w:sz="4" w:space="0" w:color="auto"/>
            </w:tcBorders>
            <w:vAlign w:val="center"/>
            <w:hideMark/>
          </w:tcPr>
          <w:p w14:paraId="55C93C81" w14:textId="77777777" w:rsidR="00F9703C" w:rsidRPr="00F9703C" w:rsidRDefault="00F9703C" w:rsidP="00F9703C">
            <w:pPr>
              <w:spacing w:after="0" w:line="240" w:lineRule="auto"/>
            </w:pPr>
            <w:r w:rsidRPr="00F9703C">
              <w:t>Slayt, videolu anlatım, tartışma</w:t>
            </w:r>
          </w:p>
        </w:tc>
        <w:tc>
          <w:tcPr>
            <w:tcW w:w="0" w:type="auto"/>
            <w:tcBorders>
              <w:top w:val="single" w:sz="4" w:space="0" w:color="auto"/>
            </w:tcBorders>
            <w:vAlign w:val="center"/>
            <w:hideMark/>
          </w:tcPr>
          <w:p w14:paraId="24230199" w14:textId="77777777" w:rsidR="00F9703C" w:rsidRPr="00F9703C" w:rsidRDefault="00F9703C" w:rsidP="00F9703C">
            <w:pPr>
              <w:spacing w:after="0" w:line="240" w:lineRule="auto"/>
            </w:pPr>
            <w:r w:rsidRPr="00F9703C">
              <w:t>1,2,3</w:t>
            </w:r>
          </w:p>
        </w:tc>
        <w:tc>
          <w:tcPr>
            <w:tcW w:w="0" w:type="auto"/>
            <w:tcBorders>
              <w:top w:val="single" w:sz="4" w:space="0" w:color="auto"/>
            </w:tcBorders>
            <w:vAlign w:val="center"/>
            <w:hideMark/>
          </w:tcPr>
          <w:p w14:paraId="6E011129" w14:textId="77777777" w:rsidR="00F9703C" w:rsidRPr="00F9703C" w:rsidRDefault="00F9703C" w:rsidP="00F9703C">
            <w:pPr>
              <w:spacing w:after="0" w:line="240" w:lineRule="auto"/>
            </w:pPr>
            <w:r w:rsidRPr="00F9703C">
              <w:t>1,2,3,4,5</w:t>
            </w:r>
          </w:p>
        </w:tc>
        <w:tc>
          <w:tcPr>
            <w:tcW w:w="0" w:type="auto"/>
            <w:tcBorders>
              <w:top w:val="single" w:sz="4" w:space="0" w:color="auto"/>
            </w:tcBorders>
            <w:vAlign w:val="center"/>
            <w:hideMark/>
          </w:tcPr>
          <w:p w14:paraId="39FC5625" w14:textId="77777777" w:rsidR="00F9703C" w:rsidRPr="00F9703C" w:rsidRDefault="00F9703C" w:rsidP="00F9703C">
            <w:pPr>
              <w:spacing w:after="0" w:line="240" w:lineRule="auto"/>
            </w:pPr>
            <w:r w:rsidRPr="00F9703C">
              <w:t>1,2,4</w:t>
            </w:r>
          </w:p>
        </w:tc>
        <w:tc>
          <w:tcPr>
            <w:tcW w:w="0" w:type="auto"/>
            <w:tcBorders>
              <w:top w:val="single" w:sz="4" w:space="0" w:color="auto"/>
            </w:tcBorders>
            <w:vAlign w:val="center"/>
            <w:hideMark/>
          </w:tcPr>
          <w:p w14:paraId="208193D9" w14:textId="77777777" w:rsidR="00F9703C" w:rsidRPr="00F9703C" w:rsidRDefault="00F9703C" w:rsidP="00F9703C">
            <w:pPr>
              <w:spacing w:after="0" w:line="240" w:lineRule="auto"/>
              <w:jc w:val="center"/>
            </w:pPr>
            <w:r w:rsidRPr="00F9703C">
              <w:t>1,2,3</w:t>
            </w:r>
          </w:p>
        </w:tc>
        <w:tc>
          <w:tcPr>
            <w:tcW w:w="1524" w:type="dxa"/>
            <w:tcBorders>
              <w:top w:val="single" w:sz="4" w:space="0" w:color="auto"/>
            </w:tcBorders>
            <w:vAlign w:val="center"/>
            <w:hideMark/>
          </w:tcPr>
          <w:p w14:paraId="2611AD79" w14:textId="77777777" w:rsidR="00F9703C" w:rsidRPr="00F9703C" w:rsidRDefault="00F9703C" w:rsidP="00F9703C">
            <w:pPr>
              <w:spacing w:after="0" w:line="240" w:lineRule="auto"/>
              <w:jc w:val="center"/>
            </w:pPr>
            <w:r w:rsidRPr="00F9703C">
              <w:t>3,4</w:t>
            </w:r>
          </w:p>
        </w:tc>
      </w:tr>
      <w:tr w:rsidR="004F3736" w:rsidRPr="00F9703C" w14:paraId="03670FBD" w14:textId="77777777" w:rsidTr="004F3736">
        <w:trPr>
          <w:trHeight w:val="140"/>
          <w:tblCellSpacing w:w="15" w:type="dxa"/>
        </w:trPr>
        <w:tc>
          <w:tcPr>
            <w:tcW w:w="1804" w:type="dxa"/>
            <w:tcBorders>
              <w:top w:val="single" w:sz="4" w:space="0" w:color="auto"/>
            </w:tcBorders>
            <w:vAlign w:val="center"/>
            <w:hideMark/>
          </w:tcPr>
          <w:p w14:paraId="38742DA3" w14:textId="5EE15C4C" w:rsidR="00F9703C" w:rsidRPr="00F9703C" w:rsidRDefault="00F9703C" w:rsidP="00F9703C">
            <w:pPr>
              <w:spacing w:after="0" w:line="240" w:lineRule="auto"/>
              <w:rPr>
                <w:bCs/>
              </w:rPr>
            </w:pPr>
            <w:r>
              <w:rPr>
                <w:bCs/>
              </w:rPr>
              <w:lastRenderedPageBreak/>
              <w:t>10</w:t>
            </w:r>
            <w:r w:rsidRPr="00F9703C">
              <w:rPr>
                <w:bCs/>
              </w:rPr>
              <w:t>.</w:t>
            </w:r>
            <w:r>
              <w:rPr>
                <w:bCs/>
              </w:rPr>
              <w:t>10</w:t>
            </w:r>
            <w:r w:rsidRPr="00F9703C">
              <w:rPr>
                <w:bCs/>
              </w:rPr>
              <w:t>.2025</w:t>
            </w:r>
          </w:p>
          <w:p w14:paraId="0D35223D" w14:textId="5C079F14"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hideMark/>
          </w:tcPr>
          <w:p w14:paraId="4A6F4677" w14:textId="77777777" w:rsidR="00F9703C" w:rsidRPr="00F9703C" w:rsidRDefault="00F9703C" w:rsidP="00F9703C">
            <w:pPr>
              <w:spacing w:after="0" w:line="240" w:lineRule="auto"/>
            </w:pPr>
            <w:r w:rsidRPr="00F9703C">
              <w:rPr>
                <w:b/>
                <w:bCs/>
              </w:rPr>
              <w:t>Olay yeri güvenliği ve İlk Yardımın ABC'si</w:t>
            </w:r>
            <w:r w:rsidRPr="00F9703C">
              <w:t>□ Olay yeri güvenliğini sağlar.□ Primer değerlendirmeyi yapar.□ ABC yaklaşımını uygular.□ 112 aktivasyonunu açıklar.</w:t>
            </w:r>
          </w:p>
        </w:tc>
        <w:tc>
          <w:tcPr>
            <w:tcW w:w="0" w:type="auto"/>
            <w:tcBorders>
              <w:top w:val="single" w:sz="4" w:space="0" w:color="auto"/>
            </w:tcBorders>
            <w:vAlign w:val="center"/>
            <w:hideMark/>
          </w:tcPr>
          <w:p w14:paraId="29EF27F0" w14:textId="77777777" w:rsidR="00F9703C" w:rsidRPr="00F9703C" w:rsidRDefault="00F9703C" w:rsidP="00F9703C">
            <w:pPr>
              <w:spacing w:after="0" w:line="240" w:lineRule="auto"/>
            </w:pPr>
            <w:r w:rsidRPr="00F9703C">
              <w:t>Derse görevlendirilen öğretim üyesi</w:t>
            </w:r>
          </w:p>
        </w:tc>
        <w:tc>
          <w:tcPr>
            <w:tcW w:w="0" w:type="auto"/>
            <w:tcBorders>
              <w:top w:val="single" w:sz="4" w:space="0" w:color="auto"/>
            </w:tcBorders>
            <w:vAlign w:val="center"/>
            <w:hideMark/>
          </w:tcPr>
          <w:p w14:paraId="56DBDA75" w14:textId="77777777" w:rsidR="00F9703C" w:rsidRPr="00F9703C" w:rsidRDefault="00F9703C" w:rsidP="00F9703C">
            <w:pPr>
              <w:spacing w:after="0" w:line="240" w:lineRule="auto"/>
            </w:pPr>
            <w:r w:rsidRPr="00F9703C">
              <w:t>Slayt, vaka analizi, demonstrasyon</w:t>
            </w:r>
          </w:p>
        </w:tc>
        <w:tc>
          <w:tcPr>
            <w:tcW w:w="0" w:type="auto"/>
            <w:tcBorders>
              <w:top w:val="single" w:sz="4" w:space="0" w:color="auto"/>
            </w:tcBorders>
            <w:vAlign w:val="center"/>
            <w:hideMark/>
          </w:tcPr>
          <w:p w14:paraId="4B58A427" w14:textId="77777777" w:rsidR="00F9703C" w:rsidRPr="00F9703C" w:rsidRDefault="00F9703C" w:rsidP="00F9703C">
            <w:pPr>
              <w:spacing w:after="0" w:line="240" w:lineRule="auto"/>
            </w:pPr>
            <w:r w:rsidRPr="00F9703C">
              <w:t>1,2,3,4</w:t>
            </w:r>
          </w:p>
        </w:tc>
        <w:tc>
          <w:tcPr>
            <w:tcW w:w="0" w:type="auto"/>
            <w:tcBorders>
              <w:top w:val="single" w:sz="4" w:space="0" w:color="auto"/>
            </w:tcBorders>
            <w:vAlign w:val="center"/>
            <w:hideMark/>
          </w:tcPr>
          <w:p w14:paraId="229E4A5B" w14:textId="77777777" w:rsidR="00F9703C" w:rsidRPr="00F9703C" w:rsidRDefault="00F9703C" w:rsidP="00F9703C">
            <w:pPr>
              <w:spacing w:after="0" w:line="240" w:lineRule="auto"/>
            </w:pPr>
            <w:r w:rsidRPr="00F9703C">
              <w:t>1,2,3,4,5,6</w:t>
            </w:r>
          </w:p>
        </w:tc>
        <w:tc>
          <w:tcPr>
            <w:tcW w:w="0" w:type="auto"/>
            <w:tcBorders>
              <w:top w:val="single" w:sz="4" w:space="0" w:color="auto"/>
            </w:tcBorders>
            <w:vAlign w:val="center"/>
            <w:hideMark/>
          </w:tcPr>
          <w:p w14:paraId="2D9744E6" w14:textId="77777777" w:rsidR="00F9703C" w:rsidRPr="00F9703C" w:rsidRDefault="00F9703C" w:rsidP="00F9703C">
            <w:pPr>
              <w:spacing w:after="0" w:line="240" w:lineRule="auto"/>
            </w:pPr>
            <w:r w:rsidRPr="00F9703C">
              <w:t>1,2,4</w:t>
            </w:r>
          </w:p>
        </w:tc>
        <w:tc>
          <w:tcPr>
            <w:tcW w:w="0" w:type="auto"/>
            <w:tcBorders>
              <w:top w:val="single" w:sz="4" w:space="0" w:color="auto"/>
            </w:tcBorders>
            <w:vAlign w:val="center"/>
            <w:hideMark/>
          </w:tcPr>
          <w:p w14:paraId="1F3AFC1B" w14:textId="77777777" w:rsidR="00F9703C" w:rsidRPr="00F9703C" w:rsidRDefault="00F9703C" w:rsidP="00F9703C">
            <w:pPr>
              <w:spacing w:after="0" w:line="240" w:lineRule="auto"/>
              <w:jc w:val="center"/>
            </w:pPr>
            <w:r w:rsidRPr="00F9703C">
              <w:t>1,2,3</w:t>
            </w:r>
          </w:p>
        </w:tc>
        <w:tc>
          <w:tcPr>
            <w:tcW w:w="1524" w:type="dxa"/>
            <w:tcBorders>
              <w:top w:val="single" w:sz="4" w:space="0" w:color="auto"/>
            </w:tcBorders>
            <w:vAlign w:val="center"/>
            <w:hideMark/>
          </w:tcPr>
          <w:p w14:paraId="34E65567" w14:textId="77777777" w:rsidR="00F9703C" w:rsidRPr="00F9703C" w:rsidRDefault="00F9703C" w:rsidP="00F9703C">
            <w:pPr>
              <w:spacing w:after="0" w:line="240" w:lineRule="auto"/>
              <w:jc w:val="center"/>
            </w:pPr>
            <w:r w:rsidRPr="00F9703C">
              <w:t>3,11</w:t>
            </w:r>
          </w:p>
        </w:tc>
      </w:tr>
      <w:tr w:rsidR="004F3736" w:rsidRPr="00F9703C" w14:paraId="478FACDA" w14:textId="77777777" w:rsidTr="004F3736">
        <w:trPr>
          <w:trHeight w:val="1342"/>
          <w:tblCellSpacing w:w="15" w:type="dxa"/>
        </w:trPr>
        <w:tc>
          <w:tcPr>
            <w:tcW w:w="1804" w:type="dxa"/>
            <w:tcBorders>
              <w:top w:val="single" w:sz="4" w:space="0" w:color="auto"/>
              <w:bottom w:val="single" w:sz="4" w:space="0" w:color="auto"/>
            </w:tcBorders>
            <w:vAlign w:val="center"/>
            <w:hideMark/>
          </w:tcPr>
          <w:p w14:paraId="141321B2" w14:textId="54D37F4A" w:rsidR="00F9703C" w:rsidRPr="00F9703C" w:rsidRDefault="00F9703C" w:rsidP="00F9703C">
            <w:pPr>
              <w:spacing w:after="0" w:line="240" w:lineRule="auto"/>
              <w:rPr>
                <w:bCs/>
              </w:rPr>
            </w:pPr>
            <w:r>
              <w:rPr>
                <w:bCs/>
              </w:rPr>
              <w:t>17</w:t>
            </w:r>
            <w:r w:rsidRPr="00F9703C">
              <w:rPr>
                <w:bCs/>
              </w:rPr>
              <w:t>.</w:t>
            </w:r>
            <w:r>
              <w:rPr>
                <w:bCs/>
              </w:rPr>
              <w:t>10</w:t>
            </w:r>
            <w:r w:rsidRPr="00F9703C">
              <w:rPr>
                <w:bCs/>
              </w:rPr>
              <w:t>.2025</w:t>
            </w:r>
          </w:p>
          <w:p w14:paraId="0C831C6D" w14:textId="69D5553D" w:rsidR="00F9703C" w:rsidRPr="00F9703C" w:rsidRDefault="00F9703C" w:rsidP="00F9703C">
            <w:pPr>
              <w:spacing w:after="0" w:line="240" w:lineRule="auto"/>
            </w:pPr>
            <w:r w:rsidRPr="00F9703C">
              <w:rPr>
                <w:bCs/>
              </w:rPr>
              <w:t>/13:30-15:30</w:t>
            </w:r>
          </w:p>
        </w:tc>
        <w:tc>
          <w:tcPr>
            <w:tcW w:w="3458" w:type="dxa"/>
            <w:tcBorders>
              <w:top w:val="single" w:sz="4" w:space="0" w:color="auto"/>
              <w:bottom w:val="single" w:sz="4" w:space="0" w:color="auto"/>
            </w:tcBorders>
            <w:vAlign w:val="center"/>
            <w:hideMark/>
          </w:tcPr>
          <w:p w14:paraId="1CE63F91" w14:textId="77777777" w:rsidR="00F9703C" w:rsidRPr="00F9703C" w:rsidRDefault="00F9703C" w:rsidP="00F9703C">
            <w:pPr>
              <w:spacing w:after="0" w:line="240" w:lineRule="auto"/>
            </w:pPr>
            <w:r w:rsidRPr="00F9703C">
              <w:rPr>
                <w:b/>
                <w:bCs/>
              </w:rPr>
              <w:t>Erişkinde, çocukta ve bebekte İleri Yaşam Desteği</w:t>
            </w:r>
            <w:r w:rsidRPr="00F9703C">
              <w:t>□ İYD'nin temel prensiplerini açıklar.□ Kardiyak ritimleri tanımlar.□ Acil ekip yaklaşımını açıklar.</w:t>
            </w:r>
          </w:p>
        </w:tc>
        <w:tc>
          <w:tcPr>
            <w:tcW w:w="0" w:type="auto"/>
            <w:tcBorders>
              <w:top w:val="single" w:sz="4" w:space="0" w:color="auto"/>
              <w:bottom w:val="single" w:sz="4" w:space="0" w:color="auto"/>
            </w:tcBorders>
            <w:vAlign w:val="center"/>
            <w:hideMark/>
          </w:tcPr>
          <w:p w14:paraId="48215978" w14:textId="77777777" w:rsidR="00F9703C" w:rsidRPr="00F9703C" w:rsidRDefault="00F9703C" w:rsidP="00F9703C">
            <w:pPr>
              <w:spacing w:after="0" w:line="240" w:lineRule="auto"/>
            </w:pPr>
            <w:r w:rsidRPr="00F9703C">
              <w:t>Derse görevlendirilen öğretim üyesi</w:t>
            </w:r>
          </w:p>
        </w:tc>
        <w:tc>
          <w:tcPr>
            <w:tcW w:w="0" w:type="auto"/>
            <w:tcBorders>
              <w:top w:val="single" w:sz="4" w:space="0" w:color="auto"/>
              <w:bottom w:val="single" w:sz="4" w:space="0" w:color="auto"/>
            </w:tcBorders>
            <w:vAlign w:val="center"/>
            <w:hideMark/>
          </w:tcPr>
          <w:p w14:paraId="4272287C" w14:textId="77777777" w:rsidR="00F9703C" w:rsidRPr="00F9703C" w:rsidRDefault="00F9703C" w:rsidP="00F9703C">
            <w:pPr>
              <w:spacing w:after="0" w:line="240" w:lineRule="auto"/>
            </w:pPr>
            <w:r w:rsidRPr="00F9703C">
              <w:t>Slayt, videolu anlatım, vaka tartışması</w:t>
            </w:r>
          </w:p>
        </w:tc>
        <w:tc>
          <w:tcPr>
            <w:tcW w:w="0" w:type="auto"/>
            <w:tcBorders>
              <w:top w:val="single" w:sz="4" w:space="0" w:color="auto"/>
              <w:bottom w:val="single" w:sz="4" w:space="0" w:color="auto"/>
            </w:tcBorders>
            <w:vAlign w:val="center"/>
            <w:hideMark/>
          </w:tcPr>
          <w:p w14:paraId="3087F95C" w14:textId="77777777" w:rsidR="00F9703C" w:rsidRPr="00F9703C" w:rsidRDefault="00F9703C" w:rsidP="00F9703C">
            <w:pPr>
              <w:spacing w:after="0" w:line="240" w:lineRule="auto"/>
            </w:pPr>
            <w:r w:rsidRPr="00F9703C">
              <w:t>1,2,3,4</w:t>
            </w:r>
          </w:p>
        </w:tc>
        <w:tc>
          <w:tcPr>
            <w:tcW w:w="0" w:type="auto"/>
            <w:tcBorders>
              <w:top w:val="single" w:sz="4" w:space="0" w:color="auto"/>
              <w:bottom w:val="single" w:sz="4" w:space="0" w:color="auto"/>
            </w:tcBorders>
            <w:vAlign w:val="center"/>
            <w:hideMark/>
          </w:tcPr>
          <w:p w14:paraId="6B760FDE" w14:textId="77777777" w:rsidR="00F9703C" w:rsidRPr="00F9703C" w:rsidRDefault="00F9703C" w:rsidP="00F9703C">
            <w:pPr>
              <w:spacing w:after="0" w:line="240" w:lineRule="auto"/>
            </w:pPr>
            <w:r w:rsidRPr="00F9703C">
              <w:t>1,2,3,4,5,6</w:t>
            </w:r>
          </w:p>
        </w:tc>
        <w:tc>
          <w:tcPr>
            <w:tcW w:w="0" w:type="auto"/>
            <w:tcBorders>
              <w:top w:val="single" w:sz="4" w:space="0" w:color="auto"/>
              <w:bottom w:val="single" w:sz="4" w:space="0" w:color="auto"/>
            </w:tcBorders>
            <w:vAlign w:val="center"/>
            <w:hideMark/>
          </w:tcPr>
          <w:p w14:paraId="2B4BA27F" w14:textId="77777777" w:rsidR="00F9703C" w:rsidRPr="00F9703C" w:rsidRDefault="00F9703C" w:rsidP="00F9703C">
            <w:pPr>
              <w:spacing w:after="0" w:line="240" w:lineRule="auto"/>
            </w:pPr>
            <w:r w:rsidRPr="00F9703C">
              <w:t>1,2,4</w:t>
            </w:r>
          </w:p>
        </w:tc>
        <w:tc>
          <w:tcPr>
            <w:tcW w:w="0" w:type="auto"/>
            <w:tcBorders>
              <w:top w:val="single" w:sz="4" w:space="0" w:color="auto"/>
              <w:bottom w:val="single" w:sz="4" w:space="0" w:color="auto"/>
            </w:tcBorders>
            <w:vAlign w:val="center"/>
            <w:hideMark/>
          </w:tcPr>
          <w:p w14:paraId="0FA5BCE1" w14:textId="77777777" w:rsidR="00F9703C" w:rsidRPr="00F9703C" w:rsidRDefault="00F9703C" w:rsidP="00F9703C">
            <w:pPr>
              <w:spacing w:after="0" w:line="240" w:lineRule="auto"/>
              <w:jc w:val="center"/>
            </w:pPr>
            <w:r w:rsidRPr="00F9703C">
              <w:t>1</w:t>
            </w:r>
          </w:p>
        </w:tc>
        <w:tc>
          <w:tcPr>
            <w:tcW w:w="1524" w:type="dxa"/>
            <w:tcBorders>
              <w:top w:val="single" w:sz="4" w:space="0" w:color="auto"/>
              <w:bottom w:val="single" w:sz="4" w:space="0" w:color="auto"/>
            </w:tcBorders>
            <w:vAlign w:val="center"/>
            <w:hideMark/>
          </w:tcPr>
          <w:p w14:paraId="644BB5F0" w14:textId="77777777" w:rsidR="00F9703C" w:rsidRPr="00F9703C" w:rsidRDefault="00F9703C" w:rsidP="00F9703C">
            <w:pPr>
              <w:spacing w:after="0" w:line="240" w:lineRule="auto"/>
              <w:jc w:val="center"/>
            </w:pPr>
            <w:r w:rsidRPr="00F9703C">
              <w:t>3</w:t>
            </w:r>
          </w:p>
        </w:tc>
      </w:tr>
      <w:tr w:rsidR="004F3736" w:rsidRPr="00F9703C" w14:paraId="48C4E8DA" w14:textId="77777777" w:rsidTr="004F3736">
        <w:trPr>
          <w:trHeight w:val="1323"/>
          <w:tblCellSpacing w:w="15" w:type="dxa"/>
        </w:trPr>
        <w:tc>
          <w:tcPr>
            <w:tcW w:w="1804" w:type="dxa"/>
            <w:tcBorders>
              <w:top w:val="single" w:sz="4" w:space="0" w:color="auto"/>
            </w:tcBorders>
            <w:vAlign w:val="center"/>
            <w:hideMark/>
          </w:tcPr>
          <w:p w14:paraId="3E17D9F5" w14:textId="59AD8589" w:rsidR="00F9703C" w:rsidRPr="00F9703C" w:rsidRDefault="00F9703C" w:rsidP="00F9703C">
            <w:pPr>
              <w:spacing w:after="0" w:line="240" w:lineRule="auto"/>
              <w:rPr>
                <w:bCs/>
              </w:rPr>
            </w:pPr>
            <w:r>
              <w:rPr>
                <w:bCs/>
              </w:rPr>
              <w:t>24</w:t>
            </w:r>
            <w:r w:rsidRPr="00F9703C">
              <w:rPr>
                <w:bCs/>
              </w:rPr>
              <w:t>.</w:t>
            </w:r>
            <w:r>
              <w:rPr>
                <w:bCs/>
              </w:rPr>
              <w:t>10</w:t>
            </w:r>
            <w:r w:rsidRPr="00F9703C">
              <w:rPr>
                <w:bCs/>
              </w:rPr>
              <w:t>.2025</w:t>
            </w:r>
          </w:p>
          <w:p w14:paraId="6DE6F9EA" w14:textId="34116E3C"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hideMark/>
          </w:tcPr>
          <w:p w14:paraId="510E743A" w14:textId="77777777" w:rsidR="00F9703C" w:rsidRPr="00F9703C" w:rsidRDefault="00F9703C" w:rsidP="00F9703C">
            <w:pPr>
              <w:spacing w:after="0" w:line="240" w:lineRule="auto"/>
            </w:pPr>
            <w:r w:rsidRPr="00F9703C">
              <w:rPr>
                <w:b/>
                <w:bCs/>
              </w:rPr>
              <w:t>Tıkanma ve boğulmalarda ilk yardım</w:t>
            </w:r>
            <w:r w:rsidRPr="00F9703C">
              <w:t>□ Havayolu tıkanıklığını tanımlar.□ Heimlich manevrasını açıklar.□ Boğulmalarda ilk yardım girişimlerini sıralar.</w:t>
            </w:r>
          </w:p>
        </w:tc>
        <w:tc>
          <w:tcPr>
            <w:tcW w:w="0" w:type="auto"/>
            <w:tcBorders>
              <w:top w:val="single" w:sz="4" w:space="0" w:color="auto"/>
            </w:tcBorders>
            <w:vAlign w:val="center"/>
            <w:hideMark/>
          </w:tcPr>
          <w:p w14:paraId="328DB667" w14:textId="77777777" w:rsidR="00F9703C" w:rsidRPr="00F9703C" w:rsidRDefault="00F9703C" w:rsidP="00F9703C">
            <w:pPr>
              <w:spacing w:after="0" w:line="240" w:lineRule="auto"/>
            </w:pPr>
            <w:r w:rsidRPr="00F9703C">
              <w:t>Derse görevlendirilen öğretim üyesi</w:t>
            </w:r>
          </w:p>
        </w:tc>
        <w:tc>
          <w:tcPr>
            <w:tcW w:w="0" w:type="auto"/>
            <w:tcBorders>
              <w:top w:val="single" w:sz="4" w:space="0" w:color="auto"/>
            </w:tcBorders>
            <w:vAlign w:val="center"/>
            <w:hideMark/>
          </w:tcPr>
          <w:p w14:paraId="019B6563" w14:textId="77777777" w:rsidR="00F9703C" w:rsidRPr="00F9703C" w:rsidRDefault="00F9703C" w:rsidP="00F9703C">
            <w:pPr>
              <w:spacing w:after="0" w:line="240" w:lineRule="auto"/>
            </w:pPr>
            <w:r w:rsidRPr="00F9703C">
              <w:t>Slayt, demonstrasyon, uygulama</w:t>
            </w:r>
          </w:p>
        </w:tc>
        <w:tc>
          <w:tcPr>
            <w:tcW w:w="0" w:type="auto"/>
            <w:tcBorders>
              <w:top w:val="single" w:sz="4" w:space="0" w:color="auto"/>
            </w:tcBorders>
            <w:vAlign w:val="center"/>
            <w:hideMark/>
          </w:tcPr>
          <w:p w14:paraId="418D43E2" w14:textId="77777777" w:rsidR="00F9703C" w:rsidRPr="00F9703C" w:rsidRDefault="00F9703C" w:rsidP="00F9703C">
            <w:pPr>
              <w:spacing w:after="0" w:line="240" w:lineRule="auto"/>
            </w:pPr>
            <w:r w:rsidRPr="00F9703C">
              <w:t>1,2,4</w:t>
            </w:r>
          </w:p>
        </w:tc>
        <w:tc>
          <w:tcPr>
            <w:tcW w:w="0" w:type="auto"/>
            <w:tcBorders>
              <w:top w:val="single" w:sz="4" w:space="0" w:color="auto"/>
            </w:tcBorders>
            <w:vAlign w:val="center"/>
            <w:hideMark/>
          </w:tcPr>
          <w:p w14:paraId="6372026D" w14:textId="77777777" w:rsidR="00F9703C" w:rsidRPr="00F9703C" w:rsidRDefault="00F9703C" w:rsidP="00F9703C">
            <w:pPr>
              <w:spacing w:after="0" w:line="240" w:lineRule="auto"/>
            </w:pPr>
            <w:r w:rsidRPr="00F9703C">
              <w:t>1,2,3,4,5</w:t>
            </w:r>
          </w:p>
        </w:tc>
        <w:tc>
          <w:tcPr>
            <w:tcW w:w="0" w:type="auto"/>
            <w:tcBorders>
              <w:top w:val="single" w:sz="4" w:space="0" w:color="auto"/>
            </w:tcBorders>
            <w:vAlign w:val="center"/>
            <w:hideMark/>
          </w:tcPr>
          <w:p w14:paraId="27D40649" w14:textId="77777777" w:rsidR="00F9703C" w:rsidRPr="00F9703C" w:rsidRDefault="00F9703C" w:rsidP="00F9703C">
            <w:pPr>
              <w:spacing w:after="0" w:line="240" w:lineRule="auto"/>
            </w:pPr>
            <w:r w:rsidRPr="00F9703C">
              <w:t>1,2,4</w:t>
            </w:r>
          </w:p>
        </w:tc>
        <w:tc>
          <w:tcPr>
            <w:tcW w:w="0" w:type="auto"/>
            <w:tcBorders>
              <w:top w:val="single" w:sz="4" w:space="0" w:color="auto"/>
            </w:tcBorders>
            <w:vAlign w:val="center"/>
            <w:hideMark/>
          </w:tcPr>
          <w:p w14:paraId="0C01ED93" w14:textId="77777777" w:rsidR="00F9703C" w:rsidRPr="00F9703C" w:rsidRDefault="00F9703C" w:rsidP="00F9703C">
            <w:pPr>
              <w:spacing w:after="0" w:line="240" w:lineRule="auto"/>
              <w:jc w:val="center"/>
            </w:pPr>
            <w:r w:rsidRPr="00F9703C">
              <w:t>1,2</w:t>
            </w:r>
          </w:p>
        </w:tc>
        <w:tc>
          <w:tcPr>
            <w:tcW w:w="1524" w:type="dxa"/>
            <w:tcBorders>
              <w:top w:val="single" w:sz="4" w:space="0" w:color="auto"/>
            </w:tcBorders>
            <w:vAlign w:val="center"/>
            <w:hideMark/>
          </w:tcPr>
          <w:p w14:paraId="4103C5B8" w14:textId="77777777" w:rsidR="00F9703C" w:rsidRPr="00F9703C" w:rsidRDefault="00F9703C" w:rsidP="00F9703C">
            <w:pPr>
              <w:spacing w:after="0" w:line="240" w:lineRule="auto"/>
              <w:jc w:val="center"/>
            </w:pPr>
            <w:r w:rsidRPr="00F9703C">
              <w:t>3</w:t>
            </w:r>
          </w:p>
        </w:tc>
      </w:tr>
      <w:tr w:rsidR="004F3736" w:rsidRPr="00F9703C" w14:paraId="35F1808F" w14:textId="77777777" w:rsidTr="004F3736">
        <w:trPr>
          <w:trHeight w:val="1615"/>
          <w:tblCellSpacing w:w="15" w:type="dxa"/>
        </w:trPr>
        <w:tc>
          <w:tcPr>
            <w:tcW w:w="1804" w:type="dxa"/>
            <w:tcBorders>
              <w:top w:val="single" w:sz="4" w:space="0" w:color="auto"/>
            </w:tcBorders>
            <w:vAlign w:val="center"/>
            <w:hideMark/>
          </w:tcPr>
          <w:p w14:paraId="70E8C1AB" w14:textId="73C47145" w:rsidR="00F9703C" w:rsidRPr="00F9703C" w:rsidRDefault="00F9703C" w:rsidP="00F9703C">
            <w:pPr>
              <w:spacing w:after="0" w:line="240" w:lineRule="auto"/>
              <w:rPr>
                <w:bCs/>
              </w:rPr>
            </w:pPr>
            <w:r>
              <w:rPr>
                <w:bCs/>
              </w:rPr>
              <w:t>31</w:t>
            </w:r>
            <w:r w:rsidRPr="00F9703C">
              <w:rPr>
                <w:bCs/>
              </w:rPr>
              <w:t>.</w:t>
            </w:r>
            <w:r>
              <w:rPr>
                <w:bCs/>
              </w:rPr>
              <w:t>10</w:t>
            </w:r>
            <w:r w:rsidRPr="00F9703C">
              <w:rPr>
                <w:bCs/>
              </w:rPr>
              <w:t>.2025</w:t>
            </w:r>
          </w:p>
          <w:p w14:paraId="4525D833" w14:textId="74800F87"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hideMark/>
          </w:tcPr>
          <w:p w14:paraId="57E3F0AC" w14:textId="77777777" w:rsidR="00F9703C" w:rsidRPr="00F9703C" w:rsidRDefault="00F9703C" w:rsidP="00F9703C">
            <w:pPr>
              <w:spacing w:after="0" w:line="240" w:lineRule="auto"/>
            </w:pPr>
            <w:r w:rsidRPr="00F9703C">
              <w:rPr>
                <w:b/>
                <w:bCs/>
              </w:rPr>
              <w:t>Kanamalarda ilk yardım</w:t>
            </w:r>
            <w:r w:rsidRPr="00F9703C">
              <w:t>□ Kanama çeşitlerini ayırt eder.□ Kanama kontrol yöntemlerini uygular.□ Turnike kullanım ilkelerini açıklar.□ Şoku önlemeye yönelik girişimleri açıklar.</w:t>
            </w:r>
          </w:p>
        </w:tc>
        <w:tc>
          <w:tcPr>
            <w:tcW w:w="0" w:type="auto"/>
            <w:tcBorders>
              <w:top w:val="single" w:sz="4" w:space="0" w:color="auto"/>
            </w:tcBorders>
            <w:vAlign w:val="center"/>
            <w:hideMark/>
          </w:tcPr>
          <w:p w14:paraId="5E94CFA6" w14:textId="77777777" w:rsidR="00F9703C" w:rsidRPr="00F9703C" w:rsidRDefault="00F9703C" w:rsidP="00F9703C">
            <w:pPr>
              <w:spacing w:after="0" w:line="240" w:lineRule="auto"/>
            </w:pPr>
            <w:r w:rsidRPr="00F9703C">
              <w:t>Derse görevlendirilen öğretim üyesi</w:t>
            </w:r>
          </w:p>
        </w:tc>
        <w:tc>
          <w:tcPr>
            <w:tcW w:w="0" w:type="auto"/>
            <w:tcBorders>
              <w:top w:val="single" w:sz="4" w:space="0" w:color="auto"/>
            </w:tcBorders>
            <w:vAlign w:val="center"/>
            <w:hideMark/>
          </w:tcPr>
          <w:p w14:paraId="0DEEF2FE" w14:textId="77777777" w:rsidR="00F9703C" w:rsidRPr="00F9703C" w:rsidRDefault="00F9703C" w:rsidP="00F9703C">
            <w:pPr>
              <w:spacing w:after="0" w:line="240" w:lineRule="auto"/>
            </w:pPr>
            <w:r w:rsidRPr="00F9703C">
              <w:t>Slayt, vaka analizi, beceri uygulaması</w:t>
            </w:r>
          </w:p>
        </w:tc>
        <w:tc>
          <w:tcPr>
            <w:tcW w:w="0" w:type="auto"/>
            <w:tcBorders>
              <w:top w:val="single" w:sz="4" w:space="0" w:color="auto"/>
            </w:tcBorders>
            <w:vAlign w:val="center"/>
            <w:hideMark/>
          </w:tcPr>
          <w:p w14:paraId="22ECAC07" w14:textId="77777777" w:rsidR="00F9703C" w:rsidRPr="00F9703C" w:rsidRDefault="00F9703C" w:rsidP="00F9703C">
            <w:pPr>
              <w:spacing w:after="0" w:line="240" w:lineRule="auto"/>
            </w:pPr>
            <w:r w:rsidRPr="00F9703C">
              <w:t>1,2,3,4</w:t>
            </w:r>
          </w:p>
        </w:tc>
        <w:tc>
          <w:tcPr>
            <w:tcW w:w="0" w:type="auto"/>
            <w:tcBorders>
              <w:top w:val="single" w:sz="4" w:space="0" w:color="auto"/>
            </w:tcBorders>
            <w:vAlign w:val="center"/>
            <w:hideMark/>
          </w:tcPr>
          <w:p w14:paraId="6C905365" w14:textId="77777777" w:rsidR="00F9703C" w:rsidRPr="00F9703C" w:rsidRDefault="00F9703C" w:rsidP="00F9703C">
            <w:pPr>
              <w:spacing w:after="0" w:line="240" w:lineRule="auto"/>
            </w:pPr>
            <w:r w:rsidRPr="00F9703C">
              <w:t>1,2,3,4,5,6</w:t>
            </w:r>
          </w:p>
        </w:tc>
        <w:tc>
          <w:tcPr>
            <w:tcW w:w="0" w:type="auto"/>
            <w:tcBorders>
              <w:top w:val="single" w:sz="4" w:space="0" w:color="auto"/>
            </w:tcBorders>
            <w:vAlign w:val="center"/>
            <w:hideMark/>
          </w:tcPr>
          <w:p w14:paraId="77DC3523" w14:textId="77777777" w:rsidR="00F9703C" w:rsidRPr="00F9703C" w:rsidRDefault="00F9703C" w:rsidP="00F9703C">
            <w:pPr>
              <w:spacing w:after="0" w:line="240" w:lineRule="auto"/>
            </w:pPr>
            <w:r w:rsidRPr="00F9703C">
              <w:t>1,2,3,4</w:t>
            </w:r>
          </w:p>
        </w:tc>
        <w:tc>
          <w:tcPr>
            <w:tcW w:w="0" w:type="auto"/>
            <w:tcBorders>
              <w:top w:val="single" w:sz="4" w:space="0" w:color="auto"/>
            </w:tcBorders>
            <w:vAlign w:val="center"/>
            <w:hideMark/>
          </w:tcPr>
          <w:p w14:paraId="55EF6BD6" w14:textId="77777777" w:rsidR="00F9703C" w:rsidRPr="00F9703C" w:rsidRDefault="00F9703C" w:rsidP="00F9703C">
            <w:pPr>
              <w:spacing w:after="0" w:line="240" w:lineRule="auto"/>
              <w:jc w:val="center"/>
            </w:pPr>
            <w:r w:rsidRPr="00F9703C">
              <w:t>1,2</w:t>
            </w:r>
          </w:p>
        </w:tc>
        <w:tc>
          <w:tcPr>
            <w:tcW w:w="1524" w:type="dxa"/>
            <w:tcBorders>
              <w:top w:val="single" w:sz="4" w:space="0" w:color="auto"/>
            </w:tcBorders>
            <w:vAlign w:val="center"/>
            <w:hideMark/>
          </w:tcPr>
          <w:p w14:paraId="5D08CEC7" w14:textId="77777777" w:rsidR="00F9703C" w:rsidRPr="00F9703C" w:rsidRDefault="00F9703C" w:rsidP="00F9703C">
            <w:pPr>
              <w:spacing w:after="0" w:line="240" w:lineRule="auto"/>
              <w:jc w:val="center"/>
            </w:pPr>
            <w:r w:rsidRPr="00F9703C">
              <w:t>3</w:t>
            </w:r>
          </w:p>
        </w:tc>
      </w:tr>
      <w:tr w:rsidR="004F3736" w:rsidRPr="00F9703C" w14:paraId="1631A3BB" w14:textId="77777777" w:rsidTr="004F3736">
        <w:trPr>
          <w:trHeight w:val="458"/>
          <w:tblCellSpacing w:w="15" w:type="dxa"/>
        </w:trPr>
        <w:tc>
          <w:tcPr>
            <w:tcW w:w="1804" w:type="dxa"/>
            <w:tcBorders>
              <w:top w:val="single" w:sz="4" w:space="0" w:color="auto"/>
            </w:tcBorders>
            <w:vAlign w:val="center"/>
            <w:hideMark/>
          </w:tcPr>
          <w:p w14:paraId="15CF3A80" w14:textId="50C23AB2" w:rsidR="00F9703C" w:rsidRPr="00F9703C" w:rsidRDefault="00F9703C" w:rsidP="00F9703C">
            <w:pPr>
              <w:spacing w:after="0" w:line="240" w:lineRule="auto"/>
              <w:rPr>
                <w:bCs/>
              </w:rPr>
            </w:pPr>
            <w:r>
              <w:rPr>
                <w:bCs/>
              </w:rPr>
              <w:t>07</w:t>
            </w:r>
            <w:r w:rsidRPr="00F9703C">
              <w:rPr>
                <w:bCs/>
              </w:rPr>
              <w:t>.</w:t>
            </w:r>
            <w:r>
              <w:rPr>
                <w:bCs/>
              </w:rPr>
              <w:t>11</w:t>
            </w:r>
            <w:r w:rsidRPr="00F9703C">
              <w:rPr>
                <w:bCs/>
              </w:rPr>
              <w:t>.2025</w:t>
            </w:r>
          </w:p>
          <w:p w14:paraId="0CDDC6BE" w14:textId="4A040403" w:rsidR="00F9703C" w:rsidRPr="00F9703C" w:rsidRDefault="00F9703C" w:rsidP="00F9703C">
            <w:pPr>
              <w:spacing w:after="0" w:line="240" w:lineRule="auto"/>
            </w:pPr>
            <w:r w:rsidRPr="00F9703C">
              <w:rPr>
                <w:bCs/>
              </w:rPr>
              <w:t>/13:30-15:30</w:t>
            </w:r>
          </w:p>
        </w:tc>
        <w:tc>
          <w:tcPr>
            <w:tcW w:w="3458" w:type="dxa"/>
            <w:tcBorders>
              <w:top w:val="single" w:sz="4" w:space="0" w:color="auto"/>
            </w:tcBorders>
            <w:vAlign w:val="center"/>
          </w:tcPr>
          <w:p w14:paraId="331E23DE" w14:textId="3DA826E4" w:rsidR="00F9703C" w:rsidRPr="00F9703C" w:rsidRDefault="004F3736" w:rsidP="00F9703C">
            <w:pPr>
              <w:spacing w:after="0" w:line="240" w:lineRule="auto"/>
            </w:pPr>
            <w:r>
              <w:t>Vize haftası</w:t>
            </w:r>
          </w:p>
        </w:tc>
        <w:tc>
          <w:tcPr>
            <w:tcW w:w="0" w:type="auto"/>
            <w:tcBorders>
              <w:top w:val="single" w:sz="4" w:space="0" w:color="auto"/>
            </w:tcBorders>
            <w:vAlign w:val="center"/>
          </w:tcPr>
          <w:p w14:paraId="2652C202" w14:textId="04B0C9B6" w:rsidR="00F9703C" w:rsidRPr="00F9703C" w:rsidRDefault="00F9703C" w:rsidP="00F9703C">
            <w:pPr>
              <w:spacing w:after="0" w:line="240" w:lineRule="auto"/>
            </w:pPr>
          </w:p>
        </w:tc>
        <w:tc>
          <w:tcPr>
            <w:tcW w:w="0" w:type="auto"/>
            <w:tcBorders>
              <w:top w:val="single" w:sz="4" w:space="0" w:color="auto"/>
            </w:tcBorders>
            <w:vAlign w:val="center"/>
          </w:tcPr>
          <w:p w14:paraId="4FE98FB5" w14:textId="479044EB" w:rsidR="00F9703C" w:rsidRPr="00F9703C" w:rsidRDefault="00F9703C" w:rsidP="00F9703C">
            <w:pPr>
              <w:spacing w:after="0" w:line="240" w:lineRule="auto"/>
            </w:pPr>
          </w:p>
        </w:tc>
        <w:tc>
          <w:tcPr>
            <w:tcW w:w="0" w:type="auto"/>
            <w:tcBorders>
              <w:top w:val="single" w:sz="4" w:space="0" w:color="auto"/>
            </w:tcBorders>
            <w:vAlign w:val="center"/>
          </w:tcPr>
          <w:p w14:paraId="4E3AE972" w14:textId="5C79CBE7" w:rsidR="00F9703C" w:rsidRPr="00F9703C" w:rsidRDefault="00F9703C" w:rsidP="00F9703C">
            <w:pPr>
              <w:spacing w:after="0" w:line="240" w:lineRule="auto"/>
            </w:pPr>
          </w:p>
        </w:tc>
        <w:tc>
          <w:tcPr>
            <w:tcW w:w="0" w:type="auto"/>
            <w:tcBorders>
              <w:top w:val="single" w:sz="4" w:space="0" w:color="auto"/>
            </w:tcBorders>
            <w:vAlign w:val="center"/>
          </w:tcPr>
          <w:p w14:paraId="451A9A53" w14:textId="091DEF81" w:rsidR="00F9703C" w:rsidRPr="00F9703C" w:rsidRDefault="00F9703C" w:rsidP="00F9703C">
            <w:pPr>
              <w:spacing w:after="0" w:line="240" w:lineRule="auto"/>
            </w:pPr>
          </w:p>
        </w:tc>
        <w:tc>
          <w:tcPr>
            <w:tcW w:w="0" w:type="auto"/>
            <w:tcBorders>
              <w:top w:val="single" w:sz="4" w:space="0" w:color="auto"/>
            </w:tcBorders>
            <w:vAlign w:val="center"/>
          </w:tcPr>
          <w:p w14:paraId="289F28D0" w14:textId="74876440" w:rsidR="00F9703C" w:rsidRPr="00F9703C" w:rsidRDefault="00F9703C" w:rsidP="00F9703C">
            <w:pPr>
              <w:spacing w:after="0" w:line="240" w:lineRule="auto"/>
            </w:pPr>
          </w:p>
        </w:tc>
        <w:tc>
          <w:tcPr>
            <w:tcW w:w="0" w:type="auto"/>
            <w:tcBorders>
              <w:top w:val="single" w:sz="4" w:space="0" w:color="auto"/>
            </w:tcBorders>
            <w:vAlign w:val="center"/>
          </w:tcPr>
          <w:p w14:paraId="7CED720D" w14:textId="54A2619B" w:rsidR="00F9703C" w:rsidRPr="00F9703C" w:rsidRDefault="00F9703C" w:rsidP="00F9703C">
            <w:pPr>
              <w:spacing w:after="0" w:line="240" w:lineRule="auto"/>
              <w:jc w:val="center"/>
            </w:pPr>
          </w:p>
        </w:tc>
        <w:tc>
          <w:tcPr>
            <w:tcW w:w="1524" w:type="dxa"/>
            <w:tcBorders>
              <w:top w:val="single" w:sz="4" w:space="0" w:color="auto"/>
            </w:tcBorders>
            <w:vAlign w:val="center"/>
          </w:tcPr>
          <w:p w14:paraId="3C3D494B" w14:textId="1135B661" w:rsidR="00F9703C" w:rsidRPr="00F9703C" w:rsidRDefault="00F9703C" w:rsidP="00F9703C">
            <w:pPr>
              <w:spacing w:after="0" w:line="240" w:lineRule="auto"/>
              <w:jc w:val="center"/>
            </w:pPr>
          </w:p>
        </w:tc>
      </w:tr>
      <w:tr w:rsidR="004F3736" w:rsidRPr="00F9703C" w14:paraId="13AD885C" w14:textId="77777777" w:rsidTr="004F3736">
        <w:trPr>
          <w:trHeight w:val="1342"/>
          <w:tblCellSpacing w:w="15" w:type="dxa"/>
        </w:trPr>
        <w:tc>
          <w:tcPr>
            <w:tcW w:w="1804" w:type="dxa"/>
            <w:tcBorders>
              <w:top w:val="single" w:sz="4" w:space="0" w:color="auto"/>
            </w:tcBorders>
            <w:vAlign w:val="center"/>
            <w:hideMark/>
          </w:tcPr>
          <w:p w14:paraId="77793A2B" w14:textId="204B2B22" w:rsidR="004F3736" w:rsidRPr="00F9703C" w:rsidRDefault="004F3736" w:rsidP="004F3736">
            <w:pPr>
              <w:spacing w:after="0" w:line="240" w:lineRule="auto"/>
              <w:rPr>
                <w:bCs/>
              </w:rPr>
            </w:pPr>
            <w:r>
              <w:rPr>
                <w:bCs/>
              </w:rPr>
              <w:lastRenderedPageBreak/>
              <w:t>14</w:t>
            </w:r>
            <w:r w:rsidRPr="00F9703C">
              <w:rPr>
                <w:bCs/>
              </w:rPr>
              <w:t>.</w:t>
            </w:r>
            <w:r>
              <w:rPr>
                <w:bCs/>
              </w:rPr>
              <w:t>11</w:t>
            </w:r>
            <w:r w:rsidRPr="00F9703C">
              <w:rPr>
                <w:bCs/>
              </w:rPr>
              <w:t>.2025</w:t>
            </w:r>
          </w:p>
          <w:p w14:paraId="0962FC7A" w14:textId="6FB55ADF" w:rsidR="004F3736" w:rsidRPr="00F9703C" w:rsidRDefault="004F3736" w:rsidP="004F3736">
            <w:pPr>
              <w:spacing w:after="0" w:line="240" w:lineRule="auto"/>
            </w:pPr>
            <w:r w:rsidRPr="00F9703C">
              <w:rPr>
                <w:bCs/>
              </w:rPr>
              <w:t>/13:30-15:30</w:t>
            </w:r>
          </w:p>
        </w:tc>
        <w:tc>
          <w:tcPr>
            <w:tcW w:w="3458" w:type="dxa"/>
            <w:tcBorders>
              <w:top w:val="single" w:sz="4" w:space="0" w:color="auto"/>
            </w:tcBorders>
            <w:vAlign w:val="center"/>
          </w:tcPr>
          <w:p w14:paraId="357C88FF" w14:textId="6DEC0F9E" w:rsidR="004F3736" w:rsidRPr="00F9703C" w:rsidRDefault="004F3736" w:rsidP="004F3736">
            <w:pPr>
              <w:spacing w:after="0" w:line="240" w:lineRule="auto"/>
            </w:pPr>
            <w:r w:rsidRPr="00F9703C">
              <w:rPr>
                <w:b/>
                <w:bCs/>
              </w:rPr>
              <w:t>Kırık, çıkık ve burkulmalarda ilk yardım</w:t>
            </w:r>
            <w:r w:rsidRPr="00F9703C">
              <w:t>□ Kas-iskelet sistemi yaralanmalarını ayırt eder.□ Atelleme ilkelerini açıklar.□ Güvenli taşıma yöntemlerini uygular.</w:t>
            </w:r>
          </w:p>
        </w:tc>
        <w:tc>
          <w:tcPr>
            <w:tcW w:w="0" w:type="auto"/>
            <w:tcBorders>
              <w:top w:val="single" w:sz="4" w:space="0" w:color="auto"/>
            </w:tcBorders>
            <w:vAlign w:val="center"/>
          </w:tcPr>
          <w:p w14:paraId="05A06CB7" w14:textId="1420057B" w:rsidR="004F3736" w:rsidRPr="00F9703C" w:rsidRDefault="004F3736" w:rsidP="004F3736">
            <w:pPr>
              <w:spacing w:after="0" w:line="240" w:lineRule="auto"/>
            </w:pPr>
            <w:r w:rsidRPr="00F9703C">
              <w:t>Derse görevlendirilen öğretim üyesi</w:t>
            </w:r>
          </w:p>
        </w:tc>
        <w:tc>
          <w:tcPr>
            <w:tcW w:w="0" w:type="auto"/>
            <w:tcBorders>
              <w:top w:val="single" w:sz="4" w:space="0" w:color="auto"/>
            </w:tcBorders>
            <w:vAlign w:val="center"/>
          </w:tcPr>
          <w:p w14:paraId="7677664B" w14:textId="2B7EF482" w:rsidR="004F3736" w:rsidRPr="00F9703C" w:rsidRDefault="004F3736" w:rsidP="004F3736">
            <w:pPr>
              <w:spacing w:after="0" w:line="240" w:lineRule="auto"/>
            </w:pPr>
            <w:r w:rsidRPr="00F9703C">
              <w:t>Slayt, demonstrasyon, uygulama</w:t>
            </w:r>
          </w:p>
        </w:tc>
        <w:tc>
          <w:tcPr>
            <w:tcW w:w="0" w:type="auto"/>
            <w:tcBorders>
              <w:top w:val="single" w:sz="4" w:space="0" w:color="auto"/>
            </w:tcBorders>
            <w:vAlign w:val="center"/>
          </w:tcPr>
          <w:p w14:paraId="5D9C45D4" w14:textId="4076FB3D" w:rsidR="004F3736" w:rsidRPr="00F9703C" w:rsidRDefault="004F3736" w:rsidP="004F3736">
            <w:pPr>
              <w:spacing w:after="0" w:line="240" w:lineRule="auto"/>
            </w:pPr>
            <w:r w:rsidRPr="00F9703C">
              <w:t>1,2,3</w:t>
            </w:r>
          </w:p>
        </w:tc>
        <w:tc>
          <w:tcPr>
            <w:tcW w:w="0" w:type="auto"/>
            <w:tcBorders>
              <w:top w:val="single" w:sz="4" w:space="0" w:color="auto"/>
            </w:tcBorders>
            <w:vAlign w:val="center"/>
          </w:tcPr>
          <w:p w14:paraId="4F2FB626" w14:textId="2F912F19" w:rsidR="004F3736" w:rsidRPr="00F9703C" w:rsidRDefault="004F3736" w:rsidP="004F3736">
            <w:pPr>
              <w:spacing w:after="0" w:line="240" w:lineRule="auto"/>
            </w:pPr>
            <w:r w:rsidRPr="00F9703C">
              <w:t>1,2,3,4,5</w:t>
            </w:r>
          </w:p>
        </w:tc>
        <w:tc>
          <w:tcPr>
            <w:tcW w:w="0" w:type="auto"/>
            <w:tcBorders>
              <w:top w:val="single" w:sz="4" w:space="0" w:color="auto"/>
            </w:tcBorders>
            <w:vAlign w:val="center"/>
          </w:tcPr>
          <w:p w14:paraId="746BAB5D" w14:textId="6FC8A70C" w:rsidR="004F3736" w:rsidRPr="00F9703C" w:rsidRDefault="004F3736" w:rsidP="004F3736">
            <w:pPr>
              <w:spacing w:after="0" w:line="240" w:lineRule="auto"/>
            </w:pPr>
            <w:r w:rsidRPr="00F9703C">
              <w:t>1,2,4</w:t>
            </w:r>
          </w:p>
        </w:tc>
        <w:tc>
          <w:tcPr>
            <w:tcW w:w="0" w:type="auto"/>
            <w:tcBorders>
              <w:top w:val="single" w:sz="4" w:space="0" w:color="auto"/>
            </w:tcBorders>
            <w:vAlign w:val="center"/>
          </w:tcPr>
          <w:p w14:paraId="619A0DA3" w14:textId="7FBD76CF" w:rsidR="004F3736" w:rsidRPr="00F9703C" w:rsidRDefault="004F3736" w:rsidP="004F3736">
            <w:pPr>
              <w:spacing w:after="0" w:line="240" w:lineRule="auto"/>
              <w:jc w:val="center"/>
            </w:pPr>
            <w:r w:rsidRPr="00F9703C">
              <w:t>1,2</w:t>
            </w:r>
          </w:p>
        </w:tc>
        <w:tc>
          <w:tcPr>
            <w:tcW w:w="1524" w:type="dxa"/>
            <w:tcBorders>
              <w:top w:val="single" w:sz="4" w:space="0" w:color="auto"/>
            </w:tcBorders>
            <w:vAlign w:val="center"/>
          </w:tcPr>
          <w:p w14:paraId="6E0A13FB" w14:textId="2283E25B" w:rsidR="004F3736" w:rsidRPr="00F9703C" w:rsidRDefault="004F3736" w:rsidP="004F3736">
            <w:pPr>
              <w:spacing w:after="0" w:line="240" w:lineRule="auto"/>
              <w:jc w:val="center"/>
            </w:pPr>
            <w:r w:rsidRPr="00F9703C">
              <w:t>3</w:t>
            </w:r>
          </w:p>
        </w:tc>
      </w:tr>
      <w:tr w:rsidR="004F3736" w:rsidRPr="00F9703C" w14:paraId="3AC46D30" w14:textId="77777777" w:rsidTr="004F3736">
        <w:trPr>
          <w:trHeight w:val="797"/>
          <w:tblCellSpacing w:w="15" w:type="dxa"/>
        </w:trPr>
        <w:tc>
          <w:tcPr>
            <w:tcW w:w="1804" w:type="dxa"/>
            <w:tcBorders>
              <w:top w:val="single" w:sz="4" w:space="0" w:color="auto"/>
              <w:bottom w:val="single" w:sz="4" w:space="0" w:color="auto"/>
            </w:tcBorders>
            <w:vAlign w:val="center"/>
            <w:hideMark/>
          </w:tcPr>
          <w:p w14:paraId="7EC26834" w14:textId="3CBEDA84" w:rsidR="004F3736" w:rsidRPr="00F9703C" w:rsidRDefault="004F3736" w:rsidP="004F3736">
            <w:pPr>
              <w:spacing w:after="0" w:line="240" w:lineRule="auto"/>
              <w:rPr>
                <w:bCs/>
              </w:rPr>
            </w:pPr>
            <w:r>
              <w:rPr>
                <w:bCs/>
              </w:rPr>
              <w:t>21</w:t>
            </w:r>
            <w:r w:rsidRPr="00F9703C">
              <w:rPr>
                <w:bCs/>
              </w:rPr>
              <w:t>.</w:t>
            </w:r>
            <w:r>
              <w:rPr>
                <w:bCs/>
              </w:rPr>
              <w:t>11</w:t>
            </w:r>
            <w:r w:rsidRPr="00F9703C">
              <w:rPr>
                <w:bCs/>
              </w:rPr>
              <w:t>.2025</w:t>
            </w:r>
          </w:p>
          <w:p w14:paraId="0354F4C9" w14:textId="553B505D" w:rsidR="004F3736" w:rsidRPr="00F9703C" w:rsidRDefault="004F3736" w:rsidP="004F3736">
            <w:pPr>
              <w:spacing w:after="0" w:line="240" w:lineRule="auto"/>
            </w:pPr>
            <w:r w:rsidRPr="00F9703C">
              <w:rPr>
                <w:bCs/>
              </w:rPr>
              <w:t>/13:30-15:30</w:t>
            </w:r>
          </w:p>
        </w:tc>
        <w:tc>
          <w:tcPr>
            <w:tcW w:w="3458" w:type="dxa"/>
            <w:tcBorders>
              <w:top w:val="single" w:sz="4" w:space="0" w:color="auto"/>
              <w:bottom w:val="single" w:sz="4" w:space="0" w:color="auto"/>
            </w:tcBorders>
            <w:vAlign w:val="center"/>
          </w:tcPr>
          <w:p w14:paraId="6D3F81CF" w14:textId="388F79FA" w:rsidR="004F3736" w:rsidRPr="00F9703C" w:rsidRDefault="004F3736" w:rsidP="004F3736">
            <w:pPr>
              <w:spacing w:after="0" w:line="240" w:lineRule="auto"/>
            </w:pPr>
            <w:r w:rsidRPr="00F9703C">
              <w:rPr>
                <w:b/>
                <w:bCs/>
              </w:rPr>
              <w:t>Yaralanmalarda ilk yardım</w:t>
            </w:r>
            <w:r w:rsidRPr="00F9703C">
              <w:t>□ Yumuşak doku yaralanmalarını tanımlar.□ Açık ve kapalı yaralanmaları ayırt eder.□ Temel yara bakımını açıklar.</w:t>
            </w:r>
          </w:p>
        </w:tc>
        <w:tc>
          <w:tcPr>
            <w:tcW w:w="0" w:type="auto"/>
            <w:tcBorders>
              <w:top w:val="single" w:sz="4" w:space="0" w:color="auto"/>
              <w:bottom w:val="single" w:sz="4" w:space="0" w:color="auto"/>
            </w:tcBorders>
            <w:vAlign w:val="center"/>
          </w:tcPr>
          <w:p w14:paraId="3863C449" w14:textId="73473925" w:rsidR="004F3736" w:rsidRPr="00F9703C" w:rsidRDefault="004F3736" w:rsidP="004F3736">
            <w:pPr>
              <w:spacing w:after="0" w:line="240" w:lineRule="auto"/>
            </w:pPr>
            <w:r w:rsidRPr="00F9703C">
              <w:t>Derse görevlendirilen öğretim üyesi</w:t>
            </w:r>
          </w:p>
        </w:tc>
        <w:tc>
          <w:tcPr>
            <w:tcW w:w="0" w:type="auto"/>
            <w:tcBorders>
              <w:top w:val="single" w:sz="4" w:space="0" w:color="auto"/>
              <w:bottom w:val="single" w:sz="4" w:space="0" w:color="auto"/>
            </w:tcBorders>
            <w:vAlign w:val="center"/>
          </w:tcPr>
          <w:p w14:paraId="666DE614" w14:textId="0E682BAB" w:rsidR="004F3736" w:rsidRPr="00F9703C" w:rsidRDefault="004F3736" w:rsidP="004F3736">
            <w:pPr>
              <w:spacing w:after="0" w:line="240" w:lineRule="auto"/>
            </w:pPr>
            <w:r w:rsidRPr="00F9703C">
              <w:t>Slayt, vaka analizi, tartışma</w:t>
            </w:r>
          </w:p>
        </w:tc>
        <w:tc>
          <w:tcPr>
            <w:tcW w:w="0" w:type="auto"/>
            <w:tcBorders>
              <w:top w:val="single" w:sz="4" w:space="0" w:color="auto"/>
              <w:bottom w:val="single" w:sz="4" w:space="0" w:color="auto"/>
            </w:tcBorders>
            <w:vAlign w:val="center"/>
          </w:tcPr>
          <w:p w14:paraId="21208AFF" w14:textId="4D5FEFE6" w:rsidR="004F3736" w:rsidRPr="00F9703C" w:rsidRDefault="004F3736" w:rsidP="004F3736">
            <w:pPr>
              <w:spacing w:after="0" w:line="240" w:lineRule="auto"/>
            </w:pPr>
            <w:r w:rsidRPr="00F9703C">
              <w:t>1,2,3</w:t>
            </w:r>
          </w:p>
        </w:tc>
        <w:tc>
          <w:tcPr>
            <w:tcW w:w="0" w:type="auto"/>
            <w:tcBorders>
              <w:top w:val="single" w:sz="4" w:space="0" w:color="auto"/>
              <w:bottom w:val="single" w:sz="4" w:space="0" w:color="auto"/>
            </w:tcBorders>
            <w:vAlign w:val="center"/>
          </w:tcPr>
          <w:p w14:paraId="78812A88" w14:textId="74832DE8" w:rsidR="004F3736" w:rsidRPr="00F9703C" w:rsidRDefault="004F3736" w:rsidP="004F3736">
            <w:pPr>
              <w:spacing w:after="0" w:line="240" w:lineRule="auto"/>
            </w:pPr>
            <w:r w:rsidRPr="00F9703C">
              <w:t>1,2,3,4,5</w:t>
            </w:r>
          </w:p>
        </w:tc>
        <w:tc>
          <w:tcPr>
            <w:tcW w:w="0" w:type="auto"/>
            <w:tcBorders>
              <w:top w:val="single" w:sz="4" w:space="0" w:color="auto"/>
              <w:bottom w:val="single" w:sz="4" w:space="0" w:color="auto"/>
            </w:tcBorders>
            <w:vAlign w:val="center"/>
          </w:tcPr>
          <w:p w14:paraId="0E4991B4" w14:textId="678517F0" w:rsidR="004F3736" w:rsidRPr="00F9703C" w:rsidRDefault="004F3736" w:rsidP="004F3736">
            <w:pPr>
              <w:spacing w:after="0" w:line="240" w:lineRule="auto"/>
            </w:pPr>
            <w:r w:rsidRPr="00F9703C">
              <w:t>1,2,4</w:t>
            </w:r>
          </w:p>
        </w:tc>
        <w:tc>
          <w:tcPr>
            <w:tcW w:w="0" w:type="auto"/>
            <w:tcBorders>
              <w:top w:val="single" w:sz="4" w:space="0" w:color="auto"/>
              <w:bottom w:val="single" w:sz="4" w:space="0" w:color="auto"/>
            </w:tcBorders>
            <w:vAlign w:val="center"/>
          </w:tcPr>
          <w:p w14:paraId="37676841" w14:textId="77F4395C" w:rsidR="004F3736" w:rsidRPr="00F9703C" w:rsidRDefault="004F3736" w:rsidP="004F3736">
            <w:pPr>
              <w:spacing w:after="0" w:line="240" w:lineRule="auto"/>
              <w:jc w:val="center"/>
            </w:pPr>
            <w:r w:rsidRPr="00F9703C">
              <w:t>1,2</w:t>
            </w:r>
          </w:p>
        </w:tc>
        <w:tc>
          <w:tcPr>
            <w:tcW w:w="1524" w:type="dxa"/>
            <w:tcBorders>
              <w:top w:val="single" w:sz="4" w:space="0" w:color="auto"/>
              <w:bottom w:val="single" w:sz="4" w:space="0" w:color="auto"/>
            </w:tcBorders>
            <w:vAlign w:val="center"/>
          </w:tcPr>
          <w:p w14:paraId="1517527E" w14:textId="6F498331" w:rsidR="004F3736" w:rsidRPr="00F9703C" w:rsidRDefault="004F3736" w:rsidP="004F3736">
            <w:pPr>
              <w:spacing w:after="0" w:line="240" w:lineRule="auto"/>
              <w:jc w:val="center"/>
            </w:pPr>
            <w:r w:rsidRPr="00F9703C">
              <w:t>3</w:t>
            </w:r>
          </w:p>
        </w:tc>
      </w:tr>
      <w:tr w:rsidR="004F3736" w:rsidRPr="00F9703C" w14:paraId="26E6C73B" w14:textId="77777777" w:rsidTr="004F3736">
        <w:trPr>
          <w:trHeight w:val="1070"/>
          <w:tblCellSpacing w:w="15" w:type="dxa"/>
        </w:trPr>
        <w:tc>
          <w:tcPr>
            <w:tcW w:w="1804" w:type="dxa"/>
            <w:vAlign w:val="center"/>
            <w:hideMark/>
          </w:tcPr>
          <w:p w14:paraId="56823C53" w14:textId="2747CDDD" w:rsidR="004F3736" w:rsidRPr="00F9703C" w:rsidRDefault="004F3736" w:rsidP="004F3736">
            <w:pPr>
              <w:spacing w:after="0" w:line="240" w:lineRule="auto"/>
              <w:rPr>
                <w:bCs/>
              </w:rPr>
            </w:pPr>
            <w:r>
              <w:rPr>
                <w:bCs/>
              </w:rPr>
              <w:t>28</w:t>
            </w:r>
            <w:r w:rsidRPr="00F9703C">
              <w:rPr>
                <w:bCs/>
              </w:rPr>
              <w:t>.</w:t>
            </w:r>
            <w:r>
              <w:rPr>
                <w:bCs/>
              </w:rPr>
              <w:t>11</w:t>
            </w:r>
            <w:r w:rsidRPr="00F9703C">
              <w:rPr>
                <w:bCs/>
              </w:rPr>
              <w:t>.2025</w:t>
            </w:r>
          </w:p>
          <w:p w14:paraId="1C9D93DF" w14:textId="5D5130AA" w:rsidR="004F3736" w:rsidRPr="00F9703C" w:rsidRDefault="004F3736" w:rsidP="004F3736">
            <w:pPr>
              <w:spacing w:after="0" w:line="240" w:lineRule="auto"/>
            </w:pPr>
            <w:r w:rsidRPr="00F9703C">
              <w:rPr>
                <w:bCs/>
              </w:rPr>
              <w:t>/13:30-15:30</w:t>
            </w:r>
          </w:p>
        </w:tc>
        <w:tc>
          <w:tcPr>
            <w:tcW w:w="3458" w:type="dxa"/>
            <w:vAlign w:val="center"/>
          </w:tcPr>
          <w:p w14:paraId="643E85C9" w14:textId="723AE9E8" w:rsidR="004F3736" w:rsidRPr="00F9703C" w:rsidRDefault="004F3736" w:rsidP="004F3736">
            <w:pPr>
              <w:spacing w:after="0" w:line="240" w:lineRule="auto"/>
            </w:pPr>
            <w:r w:rsidRPr="00F9703C">
              <w:rPr>
                <w:b/>
                <w:bCs/>
              </w:rPr>
              <w:t>Göz, kulak ve buruna yabancı cisim kaçmalarında ilk yardım</w:t>
            </w:r>
            <w:r w:rsidRPr="00F9703C">
              <w:t>□ Yabancı cisim varlığını değerlendirir.□ Güvenli ilk yardım uygulamalarını açıklar.□ Yanlış uygulamaları ayırt eder.</w:t>
            </w:r>
          </w:p>
        </w:tc>
        <w:tc>
          <w:tcPr>
            <w:tcW w:w="0" w:type="auto"/>
            <w:vAlign w:val="center"/>
          </w:tcPr>
          <w:p w14:paraId="4D9F5D90" w14:textId="592C53E7" w:rsidR="004F3736" w:rsidRPr="00F9703C" w:rsidRDefault="004F3736" w:rsidP="004F3736">
            <w:pPr>
              <w:spacing w:after="0" w:line="240" w:lineRule="auto"/>
            </w:pPr>
            <w:r w:rsidRPr="00F9703C">
              <w:t>Derse görevlendirilen öğretim üyesi</w:t>
            </w:r>
          </w:p>
        </w:tc>
        <w:tc>
          <w:tcPr>
            <w:tcW w:w="0" w:type="auto"/>
            <w:vAlign w:val="center"/>
          </w:tcPr>
          <w:p w14:paraId="75D54C94" w14:textId="149BB10B" w:rsidR="004F3736" w:rsidRPr="00F9703C" w:rsidRDefault="004F3736" w:rsidP="004F3736">
            <w:pPr>
              <w:spacing w:after="0" w:line="240" w:lineRule="auto"/>
            </w:pPr>
            <w:r w:rsidRPr="00F9703C">
              <w:t>Slayt, demonstrasyon</w:t>
            </w:r>
          </w:p>
        </w:tc>
        <w:tc>
          <w:tcPr>
            <w:tcW w:w="0" w:type="auto"/>
            <w:vAlign w:val="center"/>
          </w:tcPr>
          <w:p w14:paraId="12E7BFDB" w14:textId="33E3AA98" w:rsidR="004F3736" w:rsidRPr="00F9703C" w:rsidRDefault="004F3736" w:rsidP="004F3736">
            <w:pPr>
              <w:spacing w:after="0" w:line="240" w:lineRule="auto"/>
            </w:pPr>
            <w:r w:rsidRPr="00F9703C">
              <w:t>1,2</w:t>
            </w:r>
          </w:p>
        </w:tc>
        <w:tc>
          <w:tcPr>
            <w:tcW w:w="0" w:type="auto"/>
            <w:vAlign w:val="center"/>
          </w:tcPr>
          <w:p w14:paraId="5FB7F239" w14:textId="40145A84" w:rsidR="004F3736" w:rsidRPr="00F9703C" w:rsidRDefault="004F3736" w:rsidP="004F3736">
            <w:pPr>
              <w:spacing w:after="0" w:line="240" w:lineRule="auto"/>
            </w:pPr>
            <w:r w:rsidRPr="00F9703C">
              <w:t>1,2,3,4</w:t>
            </w:r>
          </w:p>
        </w:tc>
        <w:tc>
          <w:tcPr>
            <w:tcW w:w="0" w:type="auto"/>
            <w:vAlign w:val="center"/>
          </w:tcPr>
          <w:p w14:paraId="2ED4615B" w14:textId="67E156DD" w:rsidR="004F3736" w:rsidRPr="00F9703C" w:rsidRDefault="004F3736" w:rsidP="004F3736">
            <w:pPr>
              <w:spacing w:after="0" w:line="240" w:lineRule="auto"/>
            </w:pPr>
            <w:r w:rsidRPr="00F9703C">
              <w:t>1,2,4</w:t>
            </w:r>
          </w:p>
        </w:tc>
        <w:tc>
          <w:tcPr>
            <w:tcW w:w="0" w:type="auto"/>
            <w:vAlign w:val="center"/>
          </w:tcPr>
          <w:p w14:paraId="24A7A213" w14:textId="4ACE3F1E" w:rsidR="004F3736" w:rsidRPr="00F9703C" w:rsidRDefault="004F3736" w:rsidP="004F3736">
            <w:pPr>
              <w:spacing w:after="0" w:line="240" w:lineRule="auto"/>
              <w:jc w:val="center"/>
            </w:pPr>
            <w:r w:rsidRPr="00F9703C">
              <w:t>1,2</w:t>
            </w:r>
          </w:p>
        </w:tc>
        <w:tc>
          <w:tcPr>
            <w:tcW w:w="1524" w:type="dxa"/>
            <w:vAlign w:val="center"/>
          </w:tcPr>
          <w:p w14:paraId="4E01675A" w14:textId="65582BC7" w:rsidR="004F3736" w:rsidRPr="00F9703C" w:rsidRDefault="004F3736" w:rsidP="004F3736">
            <w:pPr>
              <w:spacing w:after="0" w:line="240" w:lineRule="auto"/>
              <w:jc w:val="center"/>
            </w:pPr>
            <w:r w:rsidRPr="00F9703C">
              <w:t>3</w:t>
            </w:r>
          </w:p>
        </w:tc>
      </w:tr>
      <w:tr w:rsidR="004F3736" w:rsidRPr="00F9703C" w14:paraId="2844A7CA" w14:textId="77777777" w:rsidTr="004F3736">
        <w:trPr>
          <w:trHeight w:val="1323"/>
          <w:tblCellSpacing w:w="15" w:type="dxa"/>
        </w:trPr>
        <w:tc>
          <w:tcPr>
            <w:tcW w:w="1804" w:type="dxa"/>
            <w:tcBorders>
              <w:top w:val="single" w:sz="4" w:space="0" w:color="auto"/>
            </w:tcBorders>
            <w:vAlign w:val="center"/>
            <w:hideMark/>
          </w:tcPr>
          <w:p w14:paraId="30289862" w14:textId="1F4E33F1" w:rsidR="004F3736" w:rsidRPr="00F9703C" w:rsidRDefault="004F3736" w:rsidP="004F3736">
            <w:pPr>
              <w:spacing w:after="0" w:line="240" w:lineRule="auto"/>
              <w:rPr>
                <w:bCs/>
              </w:rPr>
            </w:pPr>
            <w:r>
              <w:rPr>
                <w:bCs/>
              </w:rPr>
              <w:t>05</w:t>
            </w:r>
            <w:r w:rsidRPr="00F9703C">
              <w:rPr>
                <w:bCs/>
              </w:rPr>
              <w:t>.</w:t>
            </w:r>
            <w:r>
              <w:rPr>
                <w:bCs/>
              </w:rPr>
              <w:t>12</w:t>
            </w:r>
            <w:r w:rsidRPr="00F9703C">
              <w:rPr>
                <w:bCs/>
              </w:rPr>
              <w:t>.2025</w:t>
            </w:r>
          </w:p>
          <w:p w14:paraId="7E75EC9C" w14:textId="206AA1C0" w:rsidR="004F3736" w:rsidRPr="00F9703C" w:rsidRDefault="004F3736" w:rsidP="004F3736">
            <w:pPr>
              <w:spacing w:after="0" w:line="240" w:lineRule="auto"/>
            </w:pPr>
            <w:r w:rsidRPr="00F9703C">
              <w:rPr>
                <w:bCs/>
              </w:rPr>
              <w:t>/13:30-15:30</w:t>
            </w:r>
          </w:p>
        </w:tc>
        <w:tc>
          <w:tcPr>
            <w:tcW w:w="3458" w:type="dxa"/>
            <w:tcBorders>
              <w:top w:val="single" w:sz="4" w:space="0" w:color="auto"/>
            </w:tcBorders>
            <w:vAlign w:val="center"/>
          </w:tcPr>
          <w:p w14:paraId="0D031622" w14:textId="02944EE2" w:rsidR="004F3736" w:rsidRPr="00F9703C" w:rsidRDefault="004F3736" w:rsidP="004F3736">
            <w:pPr>
              <w:spacing w:after="0" w:line="240" w:lineRule="auto"/>
            </w:pPr>
            <w:r w:rsidRPr="00F9703C">
              <w:rPr>
                <w:b/>
                <w:bCs/>
              </w:rPr>
              <w:t>Zehirlenmelerde ilk yardım</w:t>
            </w:r>
            <w:r w:rsidRPr="00F9703C">
              <w:t>□ Zehirlenme türlerini sınıflandırır.□ İlk yardım yaklaşımını açıklar.□ Zehir Danışma Merkezi'nin rolünü açıklar.</w:t>
            </w:r>
          </w:p>
        </w:tc>
        <w:tc>
          <w:tcPr>
            <w:tcW w:w="0" w:type="auto"/>
            <w:tcBorders>
              <w:top w:val="single" w:sz="4" w:space="0" w:color="auto"/>
            </w:tcBorders>
            <w:vAlign w:val="center"/>
          </w:tcPr>
          <w:p w14:paraId="4A74DAC3" w14:textId="0EA2E28F" w:rsidR="004F3736" w:rsidRPr="00F9703C" w:rsidRDefault="004F3736" w:rsidP="004F3736">
            <w:pPr>
              <w:spacing w:after="0" w:line="240" w:lineRule="auto"/>
            </w:pPr>
            <w:r w:rsidRPr="00F9703C">
              <w:t>Derse görevlendirilen öğretim üyesi</w:t>
            </w:r>
          </w:p>
        </w:tc>
        <w:tc>
          <w:tcPr>
            <w:tcW w:w="0" w:type="auto"/>
            <w:tcBorders>
              <w:top w:val="single" w:sz="4" w:space="0" w:color="auto"/>
            </w:tcBorders>
            <w:vAlign w:val="center"/>
          </w:tcPr>
          <w:p w14:paraId="7FF93E75" w14:textId="19DA531B" w:rsidR="004F3736" w:rsidRPr="00F9703C" w:rsidRDefault="004F3736" w:rsidP="004F3736">
            <w:pPr>
              <w:spacing w:after="0" w:line="240" w:lineRule="auto"/>
            </w:pPr>
            <w:r w:rsidRPr="00F9703C">
              <w:t>Slayt, vaka analizi, tartışma</w:t>
            </w:r>
          </w:p>
        </w:tc>
        <w:tc>
          <w:tcPr>
            <w:tcW w:w="0" w:type="auto"/>
            <w:tcBorders>
              <w:top w:val="single" w:sz="4" w:space="0" w:color="auto"/>
            </w:tcBorders>
            <w:vAlign w:val="center"/>
          </w:tcPr>
          <w:p w14:paraId="17DE039F" w14:textId="67B30467" w:rsidR="004F3736" w:rsidRPr="00F9703C" w:rsidRDefault="004F3736" w:rsidP="004F3736">
            <w:pPr>
              <w:spacing w:after="0" w:line="240" w:lineRule="auto"/>
            </w:pPr>
            <w:r w:rsidRPr="00F9703C">
              <w:t>1,2,3</w:t>
            </w:r>
          </w:p>
        </w:tc>
        <w:tc>
          <w:tcPr>
            <w:tcW w:w="0" w:type="auto"/>
            <w:tcBorders>
              <w:top w:val="single" w:sz="4" w:space="0" w:color="auto"/>
            </w:tcBorders>
            <w:vAlign w:val="center"/>
          </w:tcPr>
          <w:p w14:paraId="3B3D9AA4" w14:textId="59BCDC33" w:rsidR="004F3736" w:rsidRPr="00F9703C" w:rsidRDefault="004F3736" w:rsidP="004F3736">
            <w:pPr>
              <w:spacing w:after="0" w:line="240" w:lineRule="auto"/>
            </w:pPr>
            <w:r w:rsidRPr="00F9703C">
              <w:t>1,2,3,4,5</w:t>
            </w:r>
          </w:p>
        </w:tc>
        <w:tc>
          <w:tcPr>
            <w:tcW w:w="0" w:type="auto"/>
            <w:tcBorders>
              <w:top w:val="single" w:sz="4" w:space="0" w:color="auto"/>
            </w:tcBorders>
            <w:vAlign w:val="center"/>
          </w:tcPr>
          <w:p w14:paraId="4562620A" w14:textId="3D58893D" w:rsidR="004F3736" w:rsidRPr="00F9703C" w:rsidRDefault="004F3736" w:rsidP="004F3736">
            <w:pPr>
              <w:spacing w:after="0" w:line="240" w:lineRule="auto"/>
            </w:pPr>
            <w:r w:rsidRPr="00F9703C">
              <w:t>1,2,4</w:t>
            </w:r>
          </w:p>
        </w:tc>
        <w:tc>
          <w:tcPr>
            <w:tcW w:w="0" w:type="auto"/>
            <w:tcBorders>
              <w:top w:val="single" w:sz="4" w:space="0" w:color="auto"/>
            </w:tcBorders>
            <w:vAlign w:val="center"/>
          </w:tcPr>
          <w:p w14:paraId="6A57F904" w14:textId="0895B48B" w:rsidR="004F3736" w:rsidRPr="00F9703C" w:rsidRDefault="004F3736" w:rsidP="004F3736">
            <w:pPr>
              <w:spacing w:after="0" w:line="240" w:lineRule="auto"/>
              <w:jc w:val="center"/>
            </w:pPr>
            <w:r w:rsidRPr="00F9703C">
              <w:t>1,2,3</w:t>
            </w:r>
          </w:p>
        </w:tc>
        <w:tc>
          <w:tcPr>
            <w:tcW w:w="1524" w:type="dxa"/>
            <w:tcBorders>
              <w:top w:val="single" w:sz="4" w:space="0" w:color="auto"/>
            </w:tcBorders>
            <w:vAlign w:val="center"/>
          </w:tcPr>
          <w:p w14:paraId="4BF8F10F" w14:textId="723BE1A1" w:rsidR="004F3736" w:rsidRPr="00F9703C" w:rsidRDefault="004F3736" w:rsidP="004F3736">
            <w:pPr>
              <w:spacing w:after="0" w:line="240" w:lineRule="auto"/>
              <w:jc w:val="center"/>
            </w:pPr>
            <w:r w:rsidRPr="00F9703C">
              <w:t>3</w:t>
            </w:r>
          </w:p>
        </w:tc>
      </w:tr>
      <w:tr w:rsidR="004F3736" w:rsidRPr="00F9703C" w14:paraId="7F76DCAF" w14:textId="77777777" w:rsidTr="004F3736">
        <w:trPr>
          <w:trHeight w:val="1595"/>
          <w:tblCellSpacing w:w="15" w:type="dxa"/>
        </w:trPr>
        <w:tc>
          <w:tcPr>
            <w:tcW w:w="1804" w:type="dxa"/>
            <w:tcBorders>
              <w:top w:val="single" w:sz="4" w:space="0" w:color="auto"/>
            </w:tcBorders>
            <w:vAlign w:val="center"/>
            <w:hideMark/>
          </w:tcPr>
          <w:p w14:paraId="193B9D71" w14:textId="73ACCEAD" w:rsidR="004F3736" w:rsidRPr="00F9703C" w:rsidRDefault="004F3736" w:rsidP="004F3736">
            <w:pPr>
              <w:spacing w:after="0" w:line="240" w:lineRule="auto"/>
              <w:rPr>
                <w:bCs/>
              </w:rPr>
            </w:pPr>
            <w:r>
              <w:rPr>
                <w:bCs/>
              </w:rPr>
              <w:lastRenderedPageBreak/>
              <w:t>12</w:t>
            </w:r>
            <w:r w:rsidRPr="00F9703C">
              <w:rPr>
                <w:bCs/>
              </w:rPr>
              <w:t>.</w:t>
            </w:r>
            <w:r>
              <w:rPr>
                <w:bCs/>
              </w:rPr>
              <w:t>12</w:t>
            </w:r>
            <w:r w:rsidRPr="00F9703C">
              <w:rPr>
                <w:bCs/>
              </w:rPr>
              <w:t>.2025</w:t>
            </w:r>
          </w:p>
          <w:p w14:paraId="6CE5B3F7" w14:textId="286DC50A" w:rsidR="004F3736" w:rsidRPr="00F9703C" w:rsidRDefault="004F3736" w:rsidP="004F3736">
            <w:pPr>
              <w:spacing w:after="0" w:line="240" w:lineRule="auto"/>
            </w:pPr>
            <w:r w:rsidRPr="00F9703C">
              <w:rPr>
                <w:bCs/>
              </w:rPr>
              <w:t>/13:30-15:30</w:t>
            </w:r>
          </w:p>
        </w:tc>
        <w:tc>
          <w:tcPr>
            <w:tcW w:w="3458" w:type="dxa"/>
            <w:tcBorders>
              <w:top w:val="single" w:sz="4" w:space="0" w:color="auto"/>
            </w:tcBorders>
            <w:vAlign w:val="center"/>
          </w:tcPr>
          <w:p w14:paraId="433604CA" w14:textId="7E4BD2F9" w:rsidR="004F3736" w:rsidRPr="00F9703C" w:rsidRDefault="004F3736" w:rsidP="004F3736">
            <w:pPr>
              <w:spacing w:after="0" w:line="240" w:lineRule="auto"/>
            </w:pPr>
            <w:r w:rsidRPr="00F9703C">
              <w:rPr>
                <w:b/>
                <w:bCs/>
              </w:rPr>
              <w:t>Hayvan ısırmaları ve sokmalarında ilk yardım</w:t>
            </w:r>
            <w:r w:rsidRPr="00F9703C">
              <w:t>□ Isırık ve sokmaları sınıflandırır.□ Kuduz ve tetanoz profilaksisinin önemini açıklar.□ İlk yardım uygulamalarını açıklar.</w:t>
            </w:r>
          </w:p>
        </w:tc>
        <w:tc>
          <w:tcPr>
            <w:tcW w:w="0" w:type="auto"/>
            <w:tcBorders>
              <w:top w:val="single" w:sz="4" w:space="0" w:color="auto"/>
            </w:tcBorders>
            <w:vAlign w:val="center"/>
          </w:tcPr>
          <w:p w14:paraId="0A628F2E" w14:textId="3DE99377" w:rsidR="004F3736" w:rsidRPr="00F9703C" w:rsidRDefault="004F3736" w:rsidP="004F3736">
            <w:pPr>
              <w:spacing w:after="0" w:line="240" w:lineRule="auto"/>
            </w:pPr>
            <w:r w:rsidRPr="00F9703C">
              <w:t>Derse görevlendirilen öğretim üyesi</w:t>
            </w:r>
          </w:p>
        </w:tc>
        <w:tc>
          <w:tcPr>
            <w:tcW w:w="0" w:type="auto"/>
            <w:tcBorders>
              <w:top w:val="single" w:sz="4" w:space="0" w:color="auto"/>
            </w:tcBorders>
            <w:vAlign w:val="center"/>
          </w:tcPr>
          <w:p w14:paraId="021B8A5E" w14:textId="44CB238E" w:rsidR="004F3736" w:rsidRPr="00F9703C" w:rsidRDefault="004F3736" w:rsidP="004F3736">
            <w:pPr>
              <w:spacing w:after="0" w:line="240" w:lineRule="auto"/>
            </w:pPr>
            <w:r w:rsidRPr="00F9703C">
              <w:t>Slayt, vaka tartışması</w:t>
            </w:r>
          </w:p>
        </w:tc>
        <w:tc>
          <w:tcPr>
            <w:tcW w:w="0" w:type="auto"/>
            <w:tcBorders>
              <w:top w:val="single" w:sz="4" w:space="0" w:color="auto"/>
            </w:tcBorders>
            <w:vAlign w:val="center"/>
          </w:tcPr>
          <w:p w14:paraId="7597E387" w14:textId="401FEAEF" w:rsidR="004F3736" w:rsidRPr="00F9703C" w:rsidRDefault="004F3736" w:rsidP="004F3736">
            <w:pPr>
              <w:spacing w:after="0" w:line="240" w:lineRule="auto"/>
            </w:pPr>
            <w:r w:rsidRPr="00F9703C">
              <w:t>1,2</w:t>
            </w:r>
          </w:p>
        </w:tc>
        <w:tc>
          <w:tcPr>
            <w:tcW w:w="0" w:type="auto"/>
            <w:tcBorders>
              <w:top w:val="single" w:sz="4" w:space="0" w:color="auto"/>
            </w:tcBorders>
            <w:vAlign w:val="center"/>
          </w:tcPr>
          <w:p w14:paraId="5F00B8C4" w14:textId="23849F54" w:rsidR="004F3736" w:rsidRPr="00F9703C" w:rsidRDefault="004F3736" w:rsidP="004F3736">
            <w:pPr>
              <w:spacing w:after="0" w:line="240" w:lineRule="auto"/>
            </w:pPr>
            <w:r w:rsidRPr="00F9703C">
              <w:t>1,2,3,4</w:t>
            </w:r>
          </w:p>
        </w:tc>
        <w:tc>
          <w:tcPr>
            <w:tcW w:w="0" w:type="auto"/>
            <w:tcBorders>
              <w:top w:val="single" w:sz="4" w:space="0" w:color="auto"/>
            </w:tcBorders>
            <w:vAlign w:val="center"/>
          </w:tcPr>
          <w:p w14:paraId="39BD1863" w14:textId="31E11E73" w:rsidR="004F3736" w:rsidRPr="00F9703C" w:rsidRDefault="004F3736" w:rsidP="004F3736">
            <w:pPr>
              <w:spacing w:after="0" w:line="240" w:lineRule="auto"/>
            </w:pPr>
            <w:r w:rsidRPr="00F9703C">
              <w:t>1,2</w:t>
            </w:r>
          </w:p>
        </w:tc>
        <w:tc>
          <w:tcPr>
            <w:tcW w:w="0" w:type="auto"/>
            <w:tcBorders>
              <w:top w:val="single" w:sz="4" w:space="0" w:color="auto"/>
            </w:tcBorders>
            <w:vAlign w:val="center"/>
          </w:tcPr>
          <w:p w14:paraId="265D57FF" w14:textId="2459FFD0" w:rsidR="004F3736" w:rsidRPr="00F9703C" w:rsidRDefault="004F3736" w:rsidP="004F3736">
            <w:pPr>
              <w:spacing w:after="0" w:line="240" w:lineRule="auto"/>
              <w:jc w:val="center"/>
            </w:pPr>
            <w:r w:rsidRPr="00F9703C">
              <w:t>1,2,3</w:t>
            </w:r>
          </w:p>
        </w:tc>
        <w:tc>
          <w:tcPr>
            <w:tcW w:w="1524" w:type="dxa"/>
            <w:tcBorders>
              <w:top w:val="single" w:sz="4" w:space="0" w:color="auto"/>
            </w:tcBorders>
            <w:vAlign w:val="center"/>
          </w:tcPr>
          <w:p w14:paraId="660596CB" w14:textId="2BB7A6D4" w:rsidR="004F3736" w:rsidRPr="00F9703C" w:rsidRDefault="004F3736" w:rsidP="004F3736">
            <w:pPr>
              <w:spacing w:after="0" w:line="240" w:lineRule="auto"/>
              <w:jc w:val="center"/>
            </w:pPr>
            <w:r w:rsidRPr="00F9703C">
              <w:t>3</w:t>
            </w:r>
          </w:p>
        </w:tc>
      </w:tr>
      <w:tr w:rsidR="004F3736" w:rsidRPr="00F9703C" w14:paraId="1F9F4438" w14:textId="77777777" w:rsidTr="004F3736">
        <w:trPr>
          <w:trHeight w:val="2160"/>
          <w:tblCellSpacing w:w="15" w:type="dxa"/>
        </w:trPr>
        <w:tc>
          <w:tcPr>
            <w:tcW w:w="1804" w:type="dxa"/>
            <w:tcBorders>
              <w:top w:val="single" w:sz="4" w:space="0" w:color="auto"/>
              <w:bottom w:val="single" w:sz="4" w:space="0" w:color="auto"/>
            </w:tcBorders>
            <w:vAlign w:val="center"/>
            <w:hideMark/>
          </w:tcPr>
          <w:p w14:paraId="4781C05A" w14:textId="735A5571" w:rsidR="004F3736" w:rsidRPr="00F9703C" w:rsidRDefault="004F3736" w:rsidP="004F3736">
            <w:pPr>
              <w:spacing w:after="0" w:line="240" w:lineRule="auto"/>
              <w:rPr>
                <w:bCs/>
              </w:rPr>
            </w:pPr>
            <w:r>
              <w:rPr>
                <w:bCs/>
              </w:rPr>
              <w:t>19</w:t>
            </w:r>
            <w:r w:rsidRPr="00F9703C">
              <w:rPr>
                <w:bCs/>
              </w:rPr>
              <w:t>.</w:t>
            </w:r>
            <w:r>
              <w:rPr>
                <w:bCs/>
              </w:rPr>
              <w:t>12</w:t>
            </w:r>
            <w:r w:rsidRPr="00F9703C">
              <w:rPr>
                <w:bCs/>
              </w:rPr>
              <w:t>.2025</w:t>
            </w:r>
          </w:p>
          <w:p w14:paraId="0DFD17D8" w14:textId="2E1DA4D6" w:rsidR="004F3736" w:rsidRPr="00F9703C" w:rsidRDefault="004F3736" w:rsidP="004F3736">
            <w:pPr>
              <w:spacing w:after="0" w:line="240" w:lineRule="auto"/>
            </w:pPr>
            <w:r w:rsidRPr="00F9703C">
              <w:rPr>
                <w:bCs/>
              </w:rPr>
              <w:t>/13:30-15:30</w:t>
            </w:r>
          </w:p>
        </w:tc>
        <w:tc>
          <w:tcPr>
            <w:tcW w:w="3458" w:type="dxa"/>
            <w:tcBorders>
              <w:top w:val="single" w:sz="4" w:space="0" w:color="auto"/>
              <w:bottom w:val="single" w:sz="4" w:space="0" w:color="auto"/>
            </w:tcBorders>
            <w:vAlign w:val="center"/>
          </w:tcPr>
          <w:p w14:paraId="41886D18" w14:textId="3F87EBCE" w:rsidR="004F3736" w:rsidRPr="00F9703C" w:rsidRDefault="004F3736" w:rsidP="004F3736">
            <w:pPr>
              <w:spacing w:after="0" w:line="240" w:lineRule="auto"/>
            </w:pPr>
            <w:r w:rsidRPr="00F9703C">
              <w:rPr>
                <w:b/>
                <w:bCs/>
              </w:rPr>
              <w:t>Isı denge bozukluklarında ilk yardım</w:t>
            </w:r>
            <w:r w:rsidRPr="00F9703C">
              <w:t>□ Yanık, donma ve sıcak çarpmasını ayırt eder.□ Uygun ilk yardım girişimlerini açıklar.□ Komplikasyonları önlemeye yönelik uygulamaları açıklar.</w:t>
            </w:r>
          </w:p>
        </w:tc>
        <w:tc>
          <w:tcPr>
            <w:tcW w:w="0" w:type="auto"/>
            <w:tcBorders>
              <w:top w:val="single" w:sz="4" w:space="0" w:color="auto"/>
              <w:bottom w:val="single" w:sz="4" w:space="0" w:color="auto"/>
            </w:tcBorders>
            <w:vAlign w:val="center"/>
          </w:tcPr>
          <w:p w14:paraId="29CE1154" w14:textId="5C6E210A" w:rsidR="004F3736" w:rsidRPr="00F9703C" w:rsidRDefault="004F3736" w:rsidP="004F3736">
            <w:pPr>
              <w:spacing w:after="0" w:line="240" w:lineRule="auto"/>
            </w:pPr>
            <w:r w:rsidRPr="00F9703C">
              <w:t>Derse görevlendirilen öğretim üyesi</w:t>
            </w:r>
          </w:p>
        </w:tc>
        <w:tc>
          <w:tcPr>
            <w:tcW w:w="0" w:type="auto"/>
            <w:tcBorders>
              <w:top w:val="single" w:sz="4" w:space="0" w:color="auto"/>
              <w:bottom w:val="single" w:sz="4" w:space="0" w:color="auto"/>
            </w:tcBorders>
            <w:vAlign w:val="center"/>
          </w:tcPr>
          <w:p w14:paraId="617B94A9" w14:textId="07F6695C" w:rsidR="004F3736" w:rsidRPr="00F9703C" w:rsidRDefault="004F3736" w:rsidP="004F3736">
            <w:pPr>
              <w:spacing w:after="0" w:line="240" w:lineRule="auto"/>
            </w:pPr>
            <w:r w:rsidRPr="00F9703C">
              <w:t>Slayt, vaka analizi</w:t>
            </w:r>
          </w:p>
        </w:tc>
        <w:tc>
          <w:tcPr>
            <w:tcW w:w="0" w:type="auto"/>
            <w:tcBorders>
              <w:top w:val="single" w:sz="4" w:space="0" w:color="auto"/>
              <w:bottom w:val="single" w:sz="4" w:space="0" w:color="auto"/>
            </w:tcBorders>
            <w:vAlign w:val="center"/>
          </w:tcPr>
          <w:p w14:paraId="5D030CBB" w14:textId="1334910B" w:rsidR="004F3736" w:rsidRPr="00F9703C" w:rsidRDefault="004F3736" w:rsidP="004F3736">
            <w:pPr>
              <w:spacing w:after="0" w:line="240" w:lineRule="auto"/>
            </w:pPr>
            <w:r w:rsidRPr="00F9703C">
              <w:t>1,2,3</w:t>
            </w:r>
          </w:p>
        </w:tc>
        <w:tc>
          <w:tcPr>
            <w:tcW w:w="0" w:type="auto"/>
            <w:tcBorders>
              <w:top w:val="single" w:sz="4" w:space="0" w:color="auto"/>
              <w:bottom w:val="single" w:sz="4" w:space="0" w:color="auto"/>
            </w:tcBorders>
            <w:vAlign w:val="center"/>
          </w:tcPr>
          <w:p w14:paraId="590C4D01" w14:textId="62AD0353" w:rsidR="004F3736" w:rsidRPr="00F9703C" w:rsidRDefault="004F3736" w:rsidP="004F3736">
            <w:pPr>
              <w:spacing w:after="0" w:line="240" w:lineRule="auto"/>
            </w:pPr>
            <w:r w:rsidRPr="00F9703C">
              <w:t>1,2,3,4,5</w:t>
            </w:r>
          </w:p>
        </w:tc>
        <w:tc>
          <w:tcPr>
            <w:tcW w:w="0" w:type="auto"/>
            <w:tcBorders>
              <w:top w:val="single" w:sz="4" w:space="0" w:color="auto"/>
              <w:bottom w:val="single" w:sz="4" w:space="0" w:color="auto"/>
            </w:tcBorders>
            <w:vAlign w:val="center"/>
          </w:tcPr>
          <w:p w14:paraId="47F30EDB" w14:textId="22656710" w:rsidR="004F3736" w:rsidRPr="00F9703C" w:rsidRDefault="004F3736" w:rsidP="004F3736">
            <w:pPr>
              <w:spacing w:after="0" w:line="240" w:lineRule="auto"/>
            </w:pPr>
            <w:r w:rsidRPr="00F9703C">
              <w:t>1,2,4</w:t>
            </w:r>
          </w:p>
        </w:tc>
        <w:tc>
          <w:tcPr>
            <w:tcW w:w="0" w:type="auto"/>
            <w:tcBorders>
              <w:top w:val="single" w:sz="4" w:space="0" w:color="auto"/>
              <w:bottom w:val="single" w:sz="4" w:space="0" w:color="auto"/>
            </w:tcBorders>
            <w:vAlign w:val="center"/>
          </w:tcPr>
          <w:p w14:paraId="528DCC30" w14:textId="272F9779" w:rsidR="004F3736" w:rsidRPr="00F9703C" w:rsidRDefault="004F3736" w:rsidP="004F3736">
            <w:pPr>
              <w:spacing w:after="0" w:line="240" w:lineRule="auto"/>
              <w:jc w:val="center"/>
            </w:pPr>
            <w:r w:rsidRPr="00F9703C">
              <w:t>1,2,3,4</w:t>
            </w:r>
          </w:p>
        </w:tc>
        <w:tc>
          <w:tcPr>
            <w:tcW w:w="1524" w:type="dxa"/>
            <w:tcBorders>
              <w:top w:val="single" w:sz="4" w:space="0" w:color="auto"/>
              <w:bottom w:val="single" w:sz="4" w:space="0" w:color="auto"/>
            </w:tcBorders>
            <w:vAlign w:val="center"/>
          </w:tcPr>
          <w:p w14:paraId="24DF251B" w14:textId="67D2BB72" w:rsidR="004F3736" w:rsidRPr="00F9703C" w:rsidRDefault="004F3736" w:rsidP="004F3736">
            <w:pPr>
              <w:spacing w:after="0" w:line="240" w:lineRule="auto"/>
              <w:jc w:val="center"/>
            </w:pPr>
            <w:r w:rsidRPr="00F9703C">
              <w:t>3,13</w:t>
            </w:r>
          </w:p>
        </w:tc>
      </w:tr>
      <w:tr w:rsidR="004F3736" w:rsidRPr="00F9703C" w14:paraId="6FCCD15A" w14:textId="77777777" w:rsidTr="004F3736">
        <w:trPr>
          <w:trHeight w:val="2160"/>
          <w:tblCellSpacing w:w="15" w:type="dxa"/>
        </w:trPr>
        <w:tc>
          <w:tcPr>
            <w:tcW w:w="1804" w:type="dxa"/>
            <w:tcBorders>
              <w:top w:val="single" w:sz="4" w:space="0" w:color="auto"/>
              <w:bottom w:val="single" w:sz="4" w:space="0" w:color="auto"/>
            </w:tcBorders>
            <w:vAlign w:val="center"/>
          </w:tcPr>
          <w:p w14:paraId="5A6278CC" w14:textId="5E6024E2" w:rsidR="004F3736" w:rsidRDefault="004F3736" w:rsidP="004F3736">
            <w:pPr>
              <w:spacing w:after="0" w:line="240" w:lineRule="auto"/>
              <w:rPr>
                <w:bCs/>
              </w:rPr>
            </w:pPr>
            <w:r>
              <w:rPr>
                <w:bCs/>
              </w:rPr>
              <w:t>26.12.2026</w:t>
            </w:r>
            <w:r w:rsidRPr="00F9703C">
              <w:rPr>
                <w:bCs/>
              </w:rPr>
              <w:t>/13:30-15:30</w:t>
            </w:r>
          </w:p>
        </w:tc>
        <w:tc>
          <w:tcPr>
            <w:tcW w:w="3458" w:type="dxa"/>
            <w:tcBorders>
              <w:top w:val="single" w:sz="4" w:space="0" w:color="auto"/>
              <w:bottom w:val="single" w:sz="4" w:space="0" w:color="auto"/>
            </w:tcBorders>
            <w:vAlign w:val="center"/>
          </w:tcPr>
          <w:p w14:paraId="0EC102D4" w14:textId="1A6DF0FD" w:rsidR="004F3736" w:rsidRPr="00F9703C" w:rsidRDefault="004F3736" w:rsidP="004F3736">
            <w:pPr>
              <w:spacing w:after="0" w:line="240" w:lineRule="auto"/>
              <w:rPr>
                <w:b/>
                <w:bCs/>
              </w:rPr>
            </w:pPr>
            <w:r w:rsidRPr="00F9703C">
              <w:rPr>
                <w:b/>
                <w:bCs/>
              </w:rPr>
              <w:t>Doğal afetlerde ilk yardım ve hijyen</w:t>
            </w:r>
            <w:r w:rsidRPr="00F9703C">
              <w:t>□ Afetlerde ilk yardım organizasyonunu açıklar.□ Triyajın temel ilkelerini açıklar.□ Afetlerde enfeksiyon kontrolü ve hijyen uygulamalarını açıklar.□ Toplum sağlığının korunmasına yönelik önlemleri açıklar.</w:t>
            </w:r>
          </w:p>
        </w:tc>
        <w:tc>
          <w:tcPr>
            <w:tcW w:w="0" w:type="auto"/>
            <w:tcBorders>
              <w:top w:val="single" w:sz="4" w:space="0" w:color="auto"/>
              <w:bottom w:val="single" w:sz="4" w:space="0" w:color="auto"/>
            </w:tcBorders>
            <w:vAlign w:val="center"/>
          </w:tcPr>
          <w:p w14:paraId="1D9634E4" w14:textId="06C2D4F5" w:rsidR="004F3736" w:rsidRPr="00F9703C" w:rsidRDefault="004F3736" w:rsidP="004F3736">
            <w:pPr>
              <w:spacing w:after="0" w:line="240" w:lineRule="auto"/>
            </w:pPr>
            <w:r w:rsidRPr="00F9703C">
              <w:t>Derse görevlendirilen öğretim üyesi</w:t>
            </w:r>
          </w:p>
        </w:tc>
        <w:tc>
          <w:tcPr>
            <w:tcW w:w="0" w:type="auto"/>
            <w:tcBorders>
              <w:top w:val="single" w:sz="4" w:space="0" w:color="auto"/>
              <w:bottom w:val="single" w:sz="4" w:space="0" w:color="auto"/>
            </w:tcBorders>
            <w:vAlign w:val="center"/>
          </w:tcPr>
          <w:p w14:paraId="2677D94F" w14:textId="7B707392" w:rsidR="004F3736" w:rsidRPr="00F9703C" w:rsidRDefault="004F3736" w:rsidP="004F3736">
            <w:pPr>
              <w:spacing w:after="0" w:line="240" w:lineRule="auto"/>
            </w:pPr>
            <w:r w:rsidRPr="00F9703C">
              <w:t>Slayt sunumu, interaktif tartışma, vaka analizi</w:t>
            </w:r>
          </w:p>
        </w:tc>
        <w:tc>
          <w:tcPr>
            <w:tcW w:w="0" w:type="auto"/>
            <w:tcBorders>
              <w:top w:val="single" w:sz="4" w:space="0" w:color="auto"/>
              <w:bottom w:val="single" w:sz="4" w:space="0" w:color="auto"/>
            </w:tcBorders>
            <w:vAlign w:val="center"/>
          </w:tcPr>
          <w:p w14:paraId="5ED8744E" w14:textId="240EAD90" w:rsidR="004F3736" w:rsidRPr="00F9703C" w:rsidRDefault="004F3736" w:rsidP="004F3736">
            <w:pPr>
              <w:spacing w:after="0" w:line="240" w:lineRule="auto"/>
            </w:pPr>
            <w:r w:rsidRPr="00F9703C">
              <w:t>1,2,3,4,5</w:t>
            </w:r>
          </w:p>
        </w:tc>
        <w:tc>
          <w:tcPr>
            <w:tcW w:w="0" w:type="auto"/>
            <w:tcBorders>
              <w:top w:val="single" w:sz="4" w:space="0" w:color="auto"/>
              <w:bottom w:val="single" w:sz="4" w:space="0" w:color="auto"/>
            </w:tcBorders>
            <w:vAlign w:val="center"/>
          </w:tcPr>
          <w:p w14:paraId="30F2AE8D" w14:textId="62253B29" w:rsidR="004F3736" w:rsidRPr="00F9703C" w:rsidRDefault="004F3736" w:rsidP="004F3736">
            <w:pPr>
              <w:spacing w:after="0" w:line="240" w:lineRule="auto"/>
            </w:pPr>
            <w:r w:rsidRPr="00F9703C">
              <w:t>1,2,3,4,5,6,7,8</w:t>
            </w:r>
          </w:p>
        </w:tc>
        <w:tc>
          <w:tcPr>
            <w:tcW w:w="0" w:type="auto"/>
            <w:tcBorders>
              <w:top w:val="single" w:sz="4" w:space="0" w:color="auto"/>
              <w:bottom w:val="single" w:sz="4" w:space="0" w:color="auto"/>
            </w:tcBorders>
            <w:vAlign w:val="center"/>
          </w:tcPr>
          <w:p w14:paraId="691F255F" w14:textId="495B8988" w:rsidR="004F3736" w:rsidRPr="00F9703C" w:rsidRDefault="004F3736" w:rsidP="004F3736">
            <w:pPr>
              <w:spacing w:after="0" w:line="240" w:lineRule="auto"/>
            </w:pPr>
            <w:r w:rsidRPr="00F9703C">
              <w:t>1,2,3,4</w:t>
            </w:r>
          </w:p>
        </w:tc>
        <w:tc>
          <w:tcPr>
            <w:tcW w:w="0" w:type="auto"/>
            <w:tcBorders>
              <w:top w:val="single" w:sz="4" w:space="0" w:color="auto"/>
              <w:bottom w:val="single" w:sz="4" w:space="0" w:color="auto"/>
            </w:tcBorders>
            <w:vAlign w:val="center"/>
          </w:tcPr>
          <w:p w14:paraId="6AE998A8" w14:textId="57B806FD" w:rsidR="004F3736" w:rsidRPr="00F9703C" w:rsidRDefault="004F3736" w:rsidP="004F3736">
            <w:pPr>
              <w:spacing w:after="0" w:line="240" w:lineRule="auto"/>
              <w:jc w:val="center"/>
            </w:pPr>
            <w:r w:rsidRPr="00F9703C">
              <w:t>1,2,3,4</w:t>
            </w:r>
          </w:p>
        </w:tc>
        <w:tc>
          <w:tcPr>
            <w:tcW w:w="1524" w:type="dxa"/>
            <w:tcBorders>
              <w:top w:val="single" w:sz="4" w:space="0" w:color="auto"/>
              <w:bottom w:val="single" w:sz="4" w:space="0" w:color="auto"/>
            </w:tcBorders>
            <w:vAlign w:val="center"/>
          </w:tcPr>
          <w:p w14:paraId="1E925B7F" w14:textId="49F0F6EB" w:rsidR="004F3736" w:rsidRPr="00F9703C" w:rsidRDefault="004F3736" w:rsidP="004F3736">
            <w:pPr>
              <w:spacing w:after="0" w:line="240" w:lineRule="auto"/>
              <w:jc w:val="center"/>
            </w:pPr>
            <w:r w:rsidRPr="00F9703C">
              <w:t>3,11,13</w:t>
            </w:r>
          </w:p>
        </w:tc>
      </w:tr>
      <w:tr w:rsidR="00F9703C" w14:paraId="720DBEBA" w14:textId="77777777" w:rsidTr="004F3736">
        <w:tblPrEx>
          <w:tblCellSpacing w:w="0" w:type="nil"/>
          <w:tblBorders>
            <w:top w:val="single" w:sz="4" w:space="0" w:color="auto"/>
          </w:tblBorders>
          <w:tblCellMar>
            <w:top w:w="0" w:type="dxa"/>
            <w:left w:w="70" w:type="dxa"/>
            <w:bottom w:w="0" w:type="dxa"/>
            <w:right w:w="70" w:type="dxa"/>
          </w:tblCellMar>
          <w:tblLook w:val="0000" w:firstRow="0" w:lastRow="0" w:firstColumn="0" w:lastColumn="0" w:noHBand="0" w:noVBand="0"/>
        </w:tblPrEx>
        <w:trPr>
          <w:trHeight w:val="97"/>
        </w:trPr>
        <w:tc>
          <w:tcPr>
            <w:tcW w:w="14573" w:type="dxa"/>
            <w:gridSpan w:val="9"/>
          </w:tcPr>
          <w:p w14:paraId="2D0D4B47" w14:textId="77777777" w:rsidR="00F9703C" w:rsidRDefault="00F9703C" w:rsidP="00F9703C">
            <w:pPr>
              <w:tabs>
                <w:tab w:val="left" w:pos="456"/>
              </w:tabs>
              <w:spacing w:after="0" w:line="360" w:lineRule="auto"/>
              <w:jc w:val="center"/>
              <w:outlineLvl w:val="0"/>
              <w:rPr>
                <w:b/>
                <w:bCs/>
                <w:sz w:val="22"/>
                <w:szCs w:val="22"/>
              </w:rPr>
            </w:pPr>
          </w:p>
        </w:tc>
      </w:tr>
    </w:tbl>
    <w:p w14:paraId="09CD5818" w14:textId="77777777" w:rsidR="00F9703C" w:rsidRDefault="00F9703C" w:rsidP="00E11700">
      <w:pPr>
        <w:tabs>
          <w:tab w:val="left" w:pos="456"/>
        </w:tabs>
        <w:spacing w:after="0" w:line="360" w:lineRule="auto"/>
        <w:jc w:val="center"/>
        <w:outlineLvl w:val="0"/>
        <w:rPr>
          <w:b/>
          <w:bCs/>
          <w:sz w:val="22"/>
          <w:szCs w:val="22"/>
        </w:rPr>
      </w:pPr>
    </w:p>
    <w:p w14:paraId="25B935A9" w14:textId="77777777" w:rsidR="00F9703C" w:rsidRDefault="00F9703C" w:rsidP="00E11700">
      <w:pPr>
        <w:tabs>
          <w:tab w:val="left" w:pos="456"/>
        </w:tabs>
        <w:spacing w:after="0" w:line="360" w:lineRule="auto"/>
        <w:jc w:val="center"/>
        <w:outlineLvl w:val="0"/>
        <w:rPr>
          <w:b/>
          <w:bCs/>
          <w:sz w:val="22"/>
          <w:szCs w:val="22"/>
        </w:rPr>
      </w:pPr>
    </w:p>
    <w:p w14:paraId="4D4C5CED" w14:textId="77777777" w:rsidR="00F9703C" w:rsidRDefault="00F9703C" w:rsidP="00E11700">
      <w:pPr>
        <w:tabs>
          <w:tab w:val="left" w:pos="456"/>
        </w:tabs>
        <w:spacing w:after="0" w:line="360" w:lineRule="auto"/>
        <w:jc w:val="center"/>
        <w:outlineLvl w:val="0"/>
        <w:rPr>
          <w:b/>
          <w:bCs/>
          <w:sz w:val="22"/>
          <w:szCs w:val="22"/>
        </w:rPr>
      </w:pPr>
    </w:p>
    <w:p w14:paraId="20DC0927" w14:textId="77777777" w:rsidR="00FA4E68" w:rsidRPr="001C3B35" w:rsidRDefault="00FA4E68" w:rsidP="00E11700">
      <w:pPr>
        <w:spacing w:after="0" w:line="360" w:lineRule="auto"/>
        <w:jc w:val="both"/>
        <w:rPr>
          <w:sz w:val="22"/>
          <w:szCs w:val="22"/>
        </w:rPr>
        <w:sectPr w:rsidR="00FA4E68" w:rsidRPr="001C3B35">
          <w:footerReference w:type="default" r:id="rId12"/>
          <w:pgSz w:w="16840" w:h="11910" w:orient="landscape"/>
          <w:pgMar w:top="1340" w:right="120" w:bottom="1120" w:left="1200" w:header="0" w:footer="921" w:gutter="0"/>
          <w:cols w:space="708"/>
        </w:sectPr>
      </w:pPr>
    </w:p>
    <w:p w14:paraId="3EAD4202" w14:textId="77777777" w:rsidR="008879F1" w:rsidRDefault="008879F1" w:rsidP="00E11700">
      <w:pPr>
        <w:spacing w:after="0" w:line="360" w:lineRule="auto"/>
        <w:rPr>
          <w:b/>
          <w:sz w:val="22"/>
          <w:szCs w:val="22"/>
        </w:rPr>
        <w:sectPr w:rsidR="008879F1" w:rsidSect="008E185B">
          <w:footerReference w:type="default" r:id="rId13"/>
          <w:pgSz w:w="11920" w:h="16850"/>
          <w:pgMar w:top="960" w:right="141" w:bottom="661" w:left="425" w:header="0" w:footer="279" w:gutter="0"/>
          <w:cols w:space="708"/>
        </w:sectPr>
      </w:pPr>
    </w:p>
    <w:p w14:paraId="3457D909" w14:textId="2D8767FE" w:rsidR="00676EE3" w:rsidRPr="001C3B35" w:rsidRDefault="00676EE3" w:rsidP="00E11700">
      <w:pPr>
        <w:spacing w:after="0" w:line="360" w:lineRule="auto"/>
        <w:rPr>
          <w:b/>
          <w:sz w:val="22"/>
          <w:szCs w:val="22"/>
        </w:rPr>
      </w:pPr>
    </w:p>
    <w:tbl>
      <w:tblPr>
        <w:tblStyle w:val="TableNormal2"/>
        <w:tblW w:w="14697"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65"/>
        <w:gridCol w:w="7232"/>
      </w:tblGrid>
      <w:tr w:rsidR="00FA4E68" w:rsidRPr="001C3B35" w14:paraId="66BA832D" w14:textId="77777777" w:rsidTr="00FA4E68">
        <w:trPr>
          <w:trHeight w:val="826"/>
        </w:trPr>
        <w:tc>
          <w:tcPr>
            <w:tcW w:w="14697" w:type="dxa"/>
            <w:gridSpan w:val="2"/>
          </w:tcPr>
          <w:p w14:paraId="292E0D21" w14:textId="77777777" w:rsidR="00FA4E68" w:rsidRPr="001C3B35" w:rsidRDefault="007F7AF1" w:rsidP="00E11700">
            <w:pPr>
              <w:widowControl/>
              <w:spacing w:line="360" w:lineRule="auto"/>
              <w:ind w:left="539" w:right="1665"/>
              <w:rPr>
                <w:b/>
              </w:rPr>
            </w:pPr>
            <w:r>
              <w:rPr>
                <w:b/>
              </w:rPr>
              <w:t xml:space="preserve">4. </w:t>
            </w:r>
            <w:r w:rsidR="00FA4E68" w:rsidRPr="001C3B35">
              <w:rPr>
                <w:b/>
              </w:rPr>
              <w:t>HASTA</w:t>
            </w:r>
            <w:r w:rsidR="00FA4E68" w:rsidRPr="001C3B35">
              <w:rPr>
                <w:b/>
                <w:spacing w:val="-6"/>
              </w:rPr>
              <w:t xml:space="preserve"> </w:t>
            </w:r>
            <w:r w:rsidR="00FA4E68" w:rsidRPr="001C3B35">
              <w:rPr>
                <w:b/>
              </w:rPr>
              <w:t>GÜVENLİĞİ, SÜRDÜRÜLEBİLİR KALKINMA HEDEFLERİ, SAĞLIĞIN SOSYAL BELİRLEYİCİLERİ İLE İLİŞKİSİ</w:t>
            </w:r>
          </w:p>
        </w:tc>
      </w:tr>
      <w:tr w:rsidR="00FA4E68" w:rsidRPr="001C3B35" w14:paraId="774AD8E9" w14:textId="77777777" w:rsidTr="004F3736">
        <w:trPr>
          <w:trHeight w:val="4103"/>
        </w:trPr>
        <w:tc>
          <w:tcPr>
            <w:tcW w:w="7465" w:type="dxa"/>
          </w:tcPr>
          <w:p w14:paraId="1C474D89" w14:textId="77777777" w:rsidR="00FA4E68" w:rsidRPr="001C3B35" w:rsidRDefault="00FA4E68" w:rsidP="00E11700">
            <w:pPr>
              <w:widowControl/>
              <w:spacing w:line="360" w:lineRule="auto"/>
              <w:ind w:left="111"/>
              <w:rPr>
                <w:i/>
              </w:rPr>
            </w:pPr>
            <w:r w:rsidRPr="001C3B35">
              <w:rPr>
                <w:i/>
              </w:rPr>
              <w:t>Sağlığın</w:t>
            </w:r>
            <w:r w:rsidRPr="001C3B35">
              <w:rPr>
                <w:i/>
                <w:spacing w:val="-3"/>
              </w:rPr>
              <w:t xml:space="preserve"> </w:t>
            </w:r>
            <w:r w:rsidRPr="001C3B35">
              <w:rPr>
                <w:i/>
              </w:rPr>
              <w:t>Sosyal</w:t>
            </w:r>
            <w:r w:rsidRPr="001C3B35">
              <w:rPr>
                <w:i/>
                <w:spacing w:val="3"/>
              </w:rPr>
              <w:t xml:space="preserve"> </w:t>
            </w:r>
            <w:r w:rsidRPr="001C3B35">
              <w:rPr>
                <w:i/>
                <w:spacing w:val="-2"/>
              </w:rPr>
              <w:t>Becerileri</w:t>
            </w:r>
          </w:p>
          <w:p w14:paraId="49F2ECE4" w14:textId="588691EC" w:rsidR="004F3736" w:rsidRPr="004F3736" w:rsidRDefault="004F3736" w:rsidP="00BD67E0">
            <w:pPr>
              <w:numPr>
                <w:ilvl w:val="0"/>
                <w:numId w:val="3"/>
              </w:numPr>
              <w:tabs>
                <w:tab w:val="left" w:pos="831"/>
              </w:tabs>
              <w:spacing w:line="360" w:lineRule="auto"/>
              <w:rPr>
                <w:b/>
              </w:rPr>
            </w:pPr>
            <w:r w:rsidRPr="004F3736">
              <w:rPr>
                <w:b/>
              </w:rPr>
              <w:t>Bireysel özellikler (yaş, cinsiyet, gebelik, kronik hastalıklar)</w:t>
            </w:r>
          </w:p>
          <w:p w14:paraId="477A42E5" w14:textId="0776BB47" w:rsidR="00FA4E68" w:rsidRPr="004F3736" w:rsidRDefault="004F3736" w:rsidP="004F3736">
            <w:pPr>
              <w:widowControl/>
              <w:tabs>
                <w:tab w:val="left" w:pos="831"/>
              </w:tabs>
              <w:spacing w:line="360" w:lineRule="auto"/>
              <w:ind w:left="470"/>
            </w:pPr>
            <w:r w:rsidRPr="004F3736">
              <w:t>İlk yardım uygulamalarında yaş gruplarına ve bireysel özelliklere uygun yaklaşım geliştirilmesi.</w:t>
            </w:r>
          </w:p>
          <w:p w14:paraId="70FB3B1A" w14:textId="77A690AB" w:rsidR="004F3736" w:rsidRDefault="004F3736" w:rsidP="004F3736">
            <w:pPr>
              <w:widowControl/>
              <w:tabs>
                <w:tab w:val="left" w:pos="831"/>
              </w:tabs>
              <w:spacing w:line="360" w:lineRule="auto"/>
              <w:ind w:left="470"/>
            </w:pPr>
            <w:r>
              <w:rPr>
                <w:rStyle w:val="Gl"/>
                <w:rFonts w:eastAsiaTheme="majorEastAsia"/>
              </w:rPr>
              <w:t>2. Sosyoekonomik belirleyiciler (eğitim, gelir düzeyi, sağlık okuryazarlığı)</w:t>
            </w:r>
            <w:r>
              <w:br/>
              <w:t>Acil durumlarda ilk yardım bilgisine erişim ve doğru uygulama becerisinin geliştirilmesi.</w:t>
            </w:r>
          </w:p>
          <w:p w14:paraId="4C08DAE5" w14:textId="6CE7115C" w:rsidR="004F3736" w:rsidRDefault="004F3736" w:rsidP="004F3736">
            <w:pPr>
              <w:widowControl/>
              <w:tabs>
                <w:tab w:val="left" w:pos="831"/>
              </w:tabs>
              <w:spacing w:line="360" w:lineRule="auto"/>
              <w:ind w:left="470"/>
            </w:pPr>
            <w:r>
              <w:rPr>
                <w:rStyle w:val="Gl"/>
                <w:rFonts w:eastAsiaTheme="majorEastAsia"/>
              </w:rPr>
              <w:t>3. Çevresel belirleyiciler (trafik, iş kazaları, afetler, temiz su ve güvenli çevre)</w:t>
            </w:r>
            <w:r>
              <w:br/>
              <w:t>Olay yeri güvenliği ve çevresel risklerin değerlendirilmesi.</w:t>
            </w:r>
          </w:p>
          <w:p w14:paraId="7791E35D" w14:textId="07D7F283" w:rsidR="004F3736" w:rsidRDefault="004F3736" w:rsidP="004F3736">
            <w:pPr>
              <w:widowControl/>
              <w:tabs>
                <w:tab w:val="left" w:pos="831"/>
              </w:tabs>
              <w:spacing w:line="360" w:lineRule="auto"/>
              <w:ind w:left="470"/>
            </w:pPr>
            <w:r>
              <w:rPr>
                <w:rStyle w:val="Gl"/>
                <w:rFonts w:eastAsiaTheme="majorEastAsia"/>
              </w:rPr>
              <w:t>4. Yaşam tarzı ile ilgili belirleyiciler (sigara, alkol, madde kullanımı, fiziksel aktivite)</w:t>
            </w:r>
            <w:r>
              <w:br/>
              <w:t>Yaşamı tehdit eden acillerin önlenmesi ve risklerin azaltılması.</w:t>
            </w:r>
          </w:p>
          <w:p w14:paraId="027F4703" w14:textId="1BB678EF" w:rsidR="004F3736" w:rsidRPr="001C3B35" w:rsidRDefault="004F3736" w:rsidP="004F3736">
            <w:pPr>
              <w:widowControl/>
              <w:tabs>
                <w:tab w:val="left" w:pos="831"/>
              </w:tabs>
              <w:spacing w:line="360" w:lineRule="auto"/>
              <w:ind w:left="470"/>
              <w:rPr>
                <w:i/>
                <w:spacing w:val="-2"/>
              </w:rPr>
            </w:pPr>
            <w:r>
              <w:rPr>
                <w:rStyle w:val="Gl"/>
                <w:rFonts w:eastAsiaTheme="majorEastAsia"/>
              </w:rPr>
              <w:t>5. Sağlık hizmetlerine erişim ve acil sağlık sistemi (112, ambulans, hastane hizmetleri)</w:t>
            </w:r>
            <w:r>
              <w:br/>
              <w:t>Erken müdahale ve uygun sağlık kuruluşuna yönlendirme.</w:t>
            </w:r>
          </w:p>
          <w:p w14:paraId="38651CF0" w14:textId="77777777" w:rsidR="00FA4E68" w:rsidRPr="001C3B35" w:rsidRDefault="00B57561" w:rsidP="00E11700">
            <w:pPr>
              <w:widowControl/>
              <w:tabs>
                <w:tab w:val="left" w:pos="831"/>
              </w:tabs>
              <w:spacing w:line="360" w:lineRule="auto"/>
              <w:rPr>
                <w:i/>
              </w:rPr>
            </w:pPr>
            <w:r w:rsidRPr="001C3B35">
              <w:rPr>
                <w:noProof/>
              </w:rPr>
              <w:lastRenderedPageBreak/>
              <w:drawing>
                <wp:inline distT="0" distB="0" distL="0" distR="0" wp14:anchorId="3F643E44" wp14:editId="5A18DAC5">
                  <wp:extent cx="4762500" cy="2636520"/>
                  <wp:effectExtent l="0" t="0" r="0" b="0"/>
                  <wp:docPr id="8" name="Resim 8" descr="https://upload.wikimedia.org/wikipedia/commons/thumb/2/2a/Sustainable_Development_Goals-tr.svg/500px-Sustainable_Development_Goals-t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2/2a/Sustainable_Development_Goals-tr.svg/500px-Sustainable_Development_Goals-tr.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636520"/>
                          </a:xfrm>
                          <a:prstGeom prst="rect">
                            <a:avLst/>
                          </a:prstGeom>
                          <a:noFill/>
                          <a:ln>
                            <a:noFill/>
                          </a:ln>
                        </pic:spPr>
                      </pic:pic>
                    </a:graphicData>
                  </a:graphic>
                </wp:inline>
              </w:drawing>
            </w:r>
          </w:p>
        </w:tc>
        <w:tc>
          <w:tcPr>
            <w:tcW w:w="7232" w:type="dxa"/>
          </w:tcPr>
          <w:p w14:paraId="1A14038C" w14:textId="77777777" w:rsidR="00FA4E68" w:rsidRPr="001C3B35" w:rsidRDefault="00FA4E68" w:rsidP="00E11700">
            <w:pPr>
              <w:widowControl/>
              <w:spacing w:line="360" w:lineRule="auto"/>
              <w:ind w:left="112"/>
              <w:rPr>
                <w:i/>
              </w:rPr>
            </w:pPr>
            <w:r w:rsidRPr="001C3B35">
              <w:rPr>
                <w:i/>
              </w:rPr>
              <w:lastRenderedPageBreak/>
              <w:t>Hasta</w:t>
            </w:r>
            <w:r w:rsidRPr="001C3B35">
              <w:rPr>
                <w:i/>
                <w:spacing w:val="-5"/>
              </w:rPr>
              <w:t xml:space="preserve"> </w:t>
            </w:r>
            <w:r w:rsidRPr="001C3B35">
              <w:rPr>
                <w:i/>
              </w:rPr>
              <w:t>Güvenliği</w:t>
            </w:r>
            <w:r w:rsidRPr="001C3B35">
              <w:rPr>
                <w:i/>
                <w:spacing w:val="-3"/>
              </w:rPr>
              <w:t xml:space="preserve"> </w:t>
            </w:r>
            <w:r w:rsidRPr="001C3B35">
              <w:rPr>
                <w:i/>
                <w:spacing w:val="-2"/>
              </w:rPr>
              <w:t>Hedefleri</w:t>
            </w:r>
          </w:p>
          <w:p w14:paraId="777C829E" w14:textId="77777777" w:rsidR="00FA4E68" w:rsidRPr="004F3736" w:rsidRDefault="004F3736" w:rsidP="00BD67E0">
            <w:pPr>
              <w:widowControl/>
              <w:numPr>
                <w:ilvl w:val="0"/>
                <w:numId w:val="2"/>
              </w:numPr>
              <w:tabs>
                <w:tab w:val="left" w:pos="831"/>
              </w:tabs>
              <w:spacing w:line="360" w:lineRule="auto"/>
              <w:ind w:left="831" w:hanging="563"/>
              <w:rPr>
                <w:i/>
              </w:rPr>
            </w:pPr>
            <w:r>
              <w:t>Hastaların doğru tanımlanması</w:t>
            </w:r>
          </w:p>
          <w:p w14:paraId="6413BDE3" w14:textId="77777777" w:rsidR="004F3736" w:rsidRPr="004F3736" w:rsidRDefault="004F3736" w:rsidP="00BD67E0">
            <w:pPr>
              <w:widowControl/>
              <w:numPr>
                <w:ilvl w:val="0"/>
                <w:numId w:val="2"/>
              </w:numPr>
              <w:tabs>
                <w:tab w:val="left" w:pos="831"/>
              </w:tabs>
              <w:spacing w:line="360" w:lineRule="auto"/>
              <w:ind w:left="831" w:hanging="563"/>
              <w:rPr>
                <w:i/>
              </w:rPr>
            </w:pPr>
            <w:r>
              <w:t>Hasta ve hasta yakını katılımı</w:t>
            </w:r>
          </w:p>
          <w:p w14:paraId="6503C2B5" w14:textId="77777777" w:rsidR="004F3736" w:rsidRPr="004F3736" w:rsidRDefault="004F3736" w:rsidP="00BD67E0">
            <w:pPr>
              <w:widowControl/>
              <w:numPr>
                <w:ilvl w:val="0"/>
                <w:numId w:val="2"/>
              </w:numPr>
              <w:tabs>
                <w:tab w:val="left" w:pos="831"/>
              </w:tabs>
              <w:spacing w:line="360" w:lineRule="auto"/>
              <w:ind w:left="831" w:hanging="563"/>
              <w:rPr>
                <w:i/>
              </w:rPr>
            </w:pPr>
            <w:r w:rsidRPr="004F3736">
              <w:rPr>
                <w:b/>
                <w:bCs/>
              </w:rPr>
              <w:t>Radyasyon güvenliği</w:t>
            </w:r>
            <w:r w:rsidRPr="004F3736">
              <w:t xml:space="preserve"> </w:t>
            </w:r>
            <w:r w:rsidRPr="004F3736">
              <w:rPr>
                <w:i/>
                <w:iCs/>
              </w:rPr>
              <w:t>(gerektiğinde temel farkındalık düzeyinde)</w:t>
            </w:r>
          </w:p>
          <w:p w14:paraId="75A89E69" w14:textId="77777777" w:rsidR="004F3736" w:rsidRPr="004F3736" w:rsidRDefault="004F3736" w:rsidP="00BD67E0">
            <w:pPr>
              <w:widowControl/>
              <w:numPr>
                <w:ilvl w:val="0"/>
                <w:numId w:val="2"/>
              </w:numPr>
              <w:tabs>
                <w:tab w:val="left" w:pos="831"/>
              </w:tabs>
              <w:spacing w:line="360" w:lineRule="auto"/>
              <w:ind w:left="831" w:hanging="563"/>
              <w:rPr>
                <w:i/>
              </w:rPr>
            </w:pPr>
            <w:r w:rsidRPr="004F3736">
              <w:rPr>
                <w:b/>
                <w:bCs/>
              </w:rPr>
              <w:t>Radyasyon güvenliği</w:t>
            </w:r>
            <w:r w:rsidRPr="004F3736">
              <w:t xml:space="preserve"> </w:t>
            </w:r>
            <w:r w:rsidRPr="004F3736">
              <w:rPr>
                <w:i/>
                <w:iCs/>
              </w:rPr>
              <w:t>(gerektiğinde temel farkındalık düzeyinde)</w:t>
            </w:r>
          </w:p>
          <w:p w14:paraId="540FE986" w14:textId="52050638" w:rsidR="004F3736" w:rsidRPr="004F3736" w:rsidRDefault="004F3736" w:rsidP="00BD67E0">
            <w:pPr>
              <w:widowControl/>
              <w:numPr>
                <w:ilvl w:val="0"/>
                <w:numId w:val="2"/>
              </w:numPr>
              <w:tabs>
                <w:tab w:val="left" w:pos="831"/>
              </w:tabs>
              <w:spacing w:line="360" w:lineRule="auto"/>
              <w:ind w:left="831" w:hanging="563"/>
              <w:rPr>
                <w:i/>
              </w:rPr>
            </w:pPr>
            <w:r>
              <w:t>Hastaların güvenli transferi</w:t>
            </w:r>
          </w:p>
          <w:p w14:paraId="5465334F" w14:textId="77777777" w:rsidR="004F3736" w:rsidRPr="004F3736" w:rsidRDefault="004F3736" w:rsidP="00BD67E0">
            <w:pPr>
              <w:widowControl/>
              <w:numPr>
                <w:ilvl w:val="0"/>
                <w:numId w:val="2"/>
              </w:numPr>
              <w:tabs>
                <w:tab w:val="left" w:pos="831"/>
              </w:tabs>
              <w:spacing w:line="360" w:lineRule="auto"/>
              <w:ind w:left="831" w:hanging="563"/>
              <w:rPr>
                <w:i/>
              </w:rPr>
            </w:pPr>
            <w:r>
              <w:t>Hasta bakımında güvenli havayolu yönetimi</w:t>
            </w:r>
          </w:p>
          <w:p w14:paraId="6E33E080" w14:textId="77777777" w:rsidR="004F3736" w:rsidRPr="004F3736" w:rsidRDefault="004F3736" w:rsidP="00BD67E0">
            <w:pPr>
              <w:widowControl/>
              <w:numPr>
                <w:ilvl w:val="0"/>
                <w:numId w:val="2"/>
              </w:numPr>
              <w:tabs>
                <w:tab w:val="left" w:pos="831"/>
              </w:tabs>
              <w:spacing w:line="360" w:lineRule="auto"/>
              <w:ind w:left="831" w:hanging="563"/>
              <w:rPr>
                <w:i/>
              </w:rPr>
            </w:pPr>
            <w:r>
              <w:t>Kardiyak arrest yönetimi</w:t>
            </w:r>
          </w:p>
          <w:p w14:paraId="413FB730" w14:textId="77777777" w:rsidR="004F3736" w:rsidRPr="004F3736" w:rsidRDefault="004F3736" w:rsidP="00BD67E0">
            <w:pPr>
              <w:widowControl/>
              <w:numPr>
                <w:ilvl w:val="0"/>
                <w:numId w:val="2"/>
              </w:numPr>
              <w:tabs>
                <w:tab w:val="left" w:pos="831"/>
              </w:tabs>
              <w:spacing w:line="360" w:lineRule="auto"/>
              <w:ind w:left="831" w:hanging="563"/>
              <w:rPr>
                <w:i/>
              </w:rPr>
            </w:pPr>
            <w:r>
              <w:t>Malzeme ve cihaz güvenliği</w:t>
            </w:r>
          </w:p>
          <w:p w14:paraId="3887A604" w14:textId="77777777" w:rsidR="004F3736" w:rsidRPr="004F3736" w:rsidRDefault="004F3736" w:rsidP="00BD67E0">
            <w:pPr>
              <w:widowControl/>
              <w:numPr>
                <w:ilvl w:val="0"/>
                <w:numId w:val="2"/>
              </w:numPr>
              <w:tabs>
                <w:tab w:val="left" w:pos="831"/>
              </w:tabs>
              <w:spacing w:line="360" w:lineRule="auto"/>
              <w:ind w:left="831" w:hanging="563"/>
              <w:rPr>
                <w:i/>
              </w:rPr>
            </w:pPr>
            <w:r>
              <w:t>Sağlık hizmeti ilişkili enfeksiyonların önlenmesi</w:t>
            </w:r>
          </w:p>
          <w:p w14:paraId="66A8358F" w14:textId="77777777" w:rsidR="004F3736" w:rsidRPr="004F3736" w:rsidRDefault="004F3736" w:rsidP="00BD67E0">
            <w:pPr>
              <w:widowControl/>
              <w:numPr>
                <w:ilvl w:val="0"/>
                <w:numId w:val="2"/>
              </w:numPr>
              <w:tabs>
                <w:tab w:val="left" w:pos="831"/>
              </w:tabs>
              <w:spacing w:line="360" w:lineRule="auto"/>
              <w:ind w:left="831" w:hanging="563"/>
              <w:rPr>
                <w:i/>
              </w:rPr>
            </w:pPr>
            <w:r>
              <w:t>Teşhiste hasta güvenliği</w:t>
            </w:r>
          </w:p>
          <w:p w14:paraId="24C78887" w14:textId="77777777" w:rsidR="004F3736" w:rsidRPr="004F3736" w:rsidRDefault="004F3736" w:rsidP="00BD67E0">
            <w:pPr>
              <w:widowControl/>
              <w:numPr>
                <w:ilvl w:val="0"/>
                <w:numId w:val="2"/>
              </w:numPr>
              <w:tabs>
                <w:tab w:val="left" w:pos="831"/>
              </w:tabs>
              <w:spacing w:line="360" w:lineRule="auto"/>
              <w:ind w:left="831" w:hanging="563"/>
              <w:rPr>
                <w:i/>
              </w:rPr>
            </w:pPr>
            <w:r>
              <w:t>Tesis güvenliği</w:t>
            </w:r>
          </w:p>
          <w:p w14:paraId="4454764A" w14:textId="0E6D738D" w:rsidR="004F3736" w:rsidRPr="001C3B35" w:rsidRDefault="004F3736" w:rsidP="00BD67E0">
            <w:pPr>
              <w:widowControl/>
              <w:numPr>
                <w:ilvl w:val="0"/>
                <w:numId w:val="2"/>
              </w:numPr>
              <w:tabs>
                <w:tab w:val="left" w:pos="831"/>
              </w:tabs>
              <w:spacing w:line="360" w:lineRule="auto"/>
              <w:ind w:left="831" w:hanging="563"/>
              <w:rPr>
                <w:i/>
              </w:rPr>
            </w:pPr>
            <w:r w:rsidRPr="004F3736">
              <w:rPr>
                <w:b/>
                <w:bCs/>
              </w:rPr>
              <w:t>Hastane ilişkili venöz tromboembolilerin önlenmesi</w:t>
            </w:r>
            <w:r w:rsidRPr="004F3736">
              <w:t xml:space="preserve"> </w:t>
            </w:r>
            <w:r w:rsidRPr="004F3736">
              <w:rPr>
                <w:i/>
                <w:iCs/>
              </w:rPr>
              <w:t>(özellikle güvenli hasta taşıma ve immobilizasyon açısından farkındalık düzeyinde)</w:t>
            </w:r>
          </w:p>
        </w:tc>
      </w:tr>
    </w:tbl>
    <w:p w14:paraId="3D424F86" w14:textId="77777777" w:rsidR="008879F1" w:rsidRDefault="008879F1" w:rsidP="00E11700">
      <w:pPr>
        <w:pStyle w:val="GvdeMetni"/>
        <w:spacing w:after="0" w:line="360" w:lineRule="auto"/>
        <w:rPr>
          <w:b/>
        </w:rPr>
        <w:sectPr w:rsidR="008879F1" w:rsidSect="008879F1">
          <w:pgSz w:w="16850" w:h="11920" w:orient="landscape"/>
          <w:pgMar w:top="425" w:right="960" w:bottom="141" w:left="661" w:header="0" w:footer="279" w:gutter="0"/>
          <w:cols w:space="708"/>
          <w:docGrid w:linePitch="326"/>
        </w:sectPr>
      </w:pPr>
    </w:p>
    <w:p w14:paraId="2D5FD197" w14:textId="4EF1367D" w:rsidR="000438AF" w:rsidRDefault="000438AF" w:rsidP="00E11700">
      <w:pPr>
        <w:pStyle w:val="GvdeMetni"/>
        <w:spacing w:after="0" w:line="360" w:lineRule="auto"/>
        <w:rPr>
          <w:b/>
        </w:rPr>
      </w:pPr>
    </w:p>
    <w:tbl>
      <w:tblPr>
        <w:tblW w:w="10065" w:type="dxa"/>
        <w:tblInd w:w="-10" w:type="dxa"/>
        <w:tblCellMar>
          <w:left w:w="70" w:type="dxa"/>
          <w:right w:w="70" w:type="dxa"/>
        </w:tblCellMar>
        <w:tblLook w:val="04A0" w:firstRow="1" w:lastRow="0" w:firstColumn="1" w:lastColumn="0" w:noHBand="0" w:noVBand="1"/>
      </w:tblPr>
      <w:tblGrid>
        <w:gridCol w:w="4500"/>
        <w:gridCol w:w="5565"/>
      </w:tblGrid>
      <w:tr w:rsidR="008879F1" w:rsidRPr="004F3736" w14:paraId="20576BDB" w14:textId="77777777" w:rsidTr="007815EF">
        <w:trPr>
          <w:trHeight w:val="324"/>
        </w:trPr>
        <w:tc>
          <w:tcPr>
            <w:tcW w:w="1006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2D4FB3" w14:textId="337D4DA6" w:rsidR="008879F1" w:rsidRPr="004F3736" w:rsidRDefault="008879F1" w:rsidP="004F3736">
            <w:pPr>
              <w:spacing w:after="0" w:line="240" w:lineRule="auto"/>
              <w:jc w:val="center"/>
              <w:rPr>
                <w:b/>
                <w:bCs/>
                <w:color w:val="000000"/>
              </w:rPr>
            </w:pPr>
            <w:r>
              <w:t>Sürdürülebilir Kalkınma Hedefleri ile İlişkisi</w:t>
            </w:r>
          </w:p>
        </w:tc>
      </w:tr>
      <w:tr w:rsidR="008879F1" w:rsidRPr="004F3736" w14:paraId="3C1DE105" w14:textId="77777777" w:rsidTr="004F3736">
        <w:trPr>
          <w:trHeight w:val="324"/>
        </w:trPr>
        <w:tc>
          <w:tcPr>
            <w:tcW w:w="4500" w:type="dxa"/>
            <w:tcBorders>
              <w:top w:val="single" w:sz="8" w:space="0" w:color="auto"/>
              <w:left w:val="single" w:sz="8" w:space="0" w:color="auto"/>
              <w:bottom w:val="single" w:sz="8" w:space="0" w:color="auto"/>
              <w:right w:val="single" w:sz="8" w:space="0" w:color="auto"/>
            </w:tcBorders>
            <w:shd w:val="clear" w:color="auto" w:fill="auto"/>
            <w:vAlign w:val="center"/>
          </w:tcPr>
          <w:p w14:paraId="368A7319" w14:textId="48546363" w:rsidR="008879F1" w:rsidRPr="004F3736" w:rsidRDefault="008879F1" w:rsidP="008879F1">
            <w:pPr>
              <w:spacing w:after="0" w:line="240" w:lineRule="auto"/>
              <w:jc w:val="center"/>
              <w:rPr>
                <w:b/>
                <w:bCs/>
                <w:color w:val="000000"/>
              </w:rPr>
            </w:pPr>
            <w:r w:rsidRPr="004F3736">
              <w:rPr>
                <w:b/>
                <w:bCs/>
                <w:color w:val="000000"/>
              </w:rPr>
              <w:t>SKH No</w:t>
            </w:r>
          </w:p>
        </w:tc>
        <w:tc>
          <w:tcPr>
            <w:tcW w:w="5565" w:type="dxa"/>
            <w:tcBorders>
              <w:top w:val="single" w:sz="8" w:space="0" w:color="auto"/>
              <w:left w:val="nil"/>
              <w:bottom w:val="single" w:sz="8" w:space="0" w:color="auto"/>
              <w:right w:val="single" w:sz="8" w:space="0" w:color="auto"/>
            </w:tcBorders>
            <w:shd w:val="clear" w:color="auto" w:fill="auto"/>
            <w:vAlign w:val="center"/>
          </w:tcPr>
          <w:p w14:paraId="786E5773" w14:textId="6875A6A7" w:rsidR="008879F1" w:rsidRPr="004F3736" w:rsidRDefault="008879F1" w:rsidP="008879F1">
            <w:pPr>
              <w:spacing w:after="0" w:line="240" w:lineRule="auto"/>
              <w:jc w:val="center"/>
              <w:rPr>
                <w:b/>
                <w:bCs/>
                <w:color w:val="000000"/>
              </w:rPr>
            </w:pPr>
            <w:r w:rsidRPr="004F3736">
              <w:rPr>
                <w:b/>
                <w:bCs/>
                <w:color w:val="000000"/>
              </w:rPr>
              <w:t>İlişkisi</w:t>
            </w:r>
          </w:p>
        </w:tc>
      </w:tr>
      <w:tr w:rsidR="008879F1" w:rsidRPr="004F3736" w14:paraId="24BA1545" w14:textId="77777777" w:rsidTr="004F3736">
        <w:trPr>
          <w:trHeight w:val="948"/>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54D184B4" w14:textId="77777777" w:rsidR="008879F1" w:rsidRPr="004F3736" w:rsidRDefault="008879F1" w:rsidP="008879F1">
            <w:pPr>
              <w:spacing w:after="0" w:line="240" w:lineRule="auto"/>
              <w:rPr>
                <w:b/>
                <w:bCs/>
                <w:color w:val="000000"/>
              </w:rPr>
            </w:pPr>
            <w:r w:rsidRPr="004F3736">
              <w:rPr>
                <w:b/>
                <w:bCs/>
                <w:color w:val="000000"/>
              </w:rPr>
              <w:t>3. Sağlıklı ve Kaliteli Yaşam</w:t>
            </w:r>
          </w:p>
        </w:tc>
        <w:tc>
          <w:tcPr>
            <w:tcW w:w="5565" w:type="dxa"/>
            <w:tcBorders>
              <w:top w:val="nil"/>
              <w:left w:val="nil"/>
              <w:bottom w:val="single" w:sz="8" w:space="0" w:color="auto"/>
              <w:right w:val="single" w:sz="8" w:space="0" w:color="auto"/>
            </w:tcBorders>
            <w:shd w:val="clear" w:color="auto" w:fill="auto"/>
            <w:vAlign w:val="center"/>
            <w:hideMark/>
          </w:tcPr>
          <w:p w14:paraId="04DCC68F" w14:textId="77777777" w:rsidR="008879F1" w:rsidRPr="004F3736" w:rsidRDefault="008879F1" w:rsidP="008879F1">
            <w:pPr>
              <w:spacing w:after="0" w:line="240" w:lineRule="auto"/>
              <w:rPr>
                <w:color w:val="000000"/>
              </w:rPr>
            </w:pPr>
            <w:r w:rsidRPr="004F3736">
              <w:rPr>
                <w:color w:val="000000"/>
              </w:rPr>
              <w:t>Acil durumlarda yaşamın korunması, mortalite ve morbiditenin azaltılması, temel yaşam desteği uygulamalarının geliştirilmesi.</w:t>
            </w:r>
          </w:p>
        </w:tc>
      </w:tr>
      <w:tr w:rsidR="008879F1" w:rsidRPr="004F3736" w14:paraId="3DF4208C" w14:textId="77777777" w:rsidTr="004F3736">
        <w:trPr>
          <w:trHeight w:val="636"/>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11CED02F" w14:textId="77777777" w:rsidR="008879F1" w:rsidRPr="004F3736" w:rsidRDefault="008879F1" w:rsidP="008879F1">
            <w:pPr>
              <w:spacing w:after="0" w:line="240" w:lineRule="auto"/>
              <w:rPr>
                <w:b/>
                <w:bCs/>
                <w:color w:val="000000"/>
              </w:rPr>
            </w:pPr>
            <w:r w:rsidRPr="004F3736">
              <w:rPr>
                <w:b/>
                <w:bCs/>
                <w:color w:val="000000"/>
              </w:rPr>
              <w:t>4. Nitelikli Eğitim</w:t>
            </w:r>
          </w:p>
        </w:tc>
        <w:tc>
          <w:tcPr>
            <w:tcW w:w="5565" w:type="dxa"/>
            <w:tcBorders>
              <w:top w:val="nil"/>
              <w:left w:val="nil"/>
              <w:bottom w:val="single" w:sz="8" w:space="0" w:color="auto"/>
              <w:right w:val="single" w:sz="8" w:space="0" w:color="auto"/>
            </w:tcBorders>
            <w:shd w:val="clear" w:color="auto" w:fill="auto"/>
            <w:vAlign w:val="center"/>
            <w:hideMark/>
          </w:tcPr>
          <w:p w14:paraId="461565ED" w14:textId="77777777" w:rsidR="008879F1" w:rsidRPr="004F3736" w:rsidRDefault="008879F1" w:rsidP="008879F1">
            <w:pPr>
              <w:spacing w:after="0" w:line="240" w:lineRule="auto"/>
              <w:rPr>
                <w:color w:val="000000"/>
              </w:rPr>
            </w:pPr>
            <w:r w:rsidRPr="004F3736">
              <w:rPr>
                <w:color w:val="000000"/>
              </w:rPr>
              <w:t>İlk yardım bilgi ve becerilerinin kazandırılması, yaşam boyu öğrenme kültürünün desteklenmesi.</w:t>
            </w:r>
          </w:p>
        </w:tc>
      </w:tr>
      <w:tr w:rsidR="008879F1" w:rsidRPr="004F3736" w14:paraId="4E7AA5F0" w14:textId="77777777" w:rsidTr="004F3736">
        <w:trPr>
          <w:trHeight w:val="636"/>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59916077" w14:textId="77777777" w:rsidR="008879F1" w:rsidRPr="004F3736" w:rsidRDefault="008879F1" w:rsidP="008879F1">
            <w:pPr>
              <w:spacing w:after="0" w:line="240" w:lineRule="auto"/>
              <w:rPr>
                <w:b/>
                <w:bCs/>
                <w:color w:val="000000"/>
              </w:rPr>
            </w:pPr>
            <w:r w:rsidRPr="004F3736">
              <w:rPr>
                <w:b/>
                <w:bCs/>
                <w:color w:val="000000"/>
              </w:rPr>
              <w:t>10. Eşitsizliklerin Azaltılması</w:t>
            </w:r>
          </w:p>
        </w:tc>
        <w:tc>
          <w:tcPr>
            <w:tcW w:w="5565" w:type="dxa"/>
            <w:tcBorders>
              <w:top w:val="nil"/>
              <w:left w:val="nil"/>
              <w:bottom w:val="single" w:sz="8" w:space="0" w:color="auto"/>
              <w:right w:val="single" w:sz="8" w:space="0" w:color="auto"/>
            </w:tcBorders>
            <w:shd w:val="clear" w:color="auto" w:fill="auto"/>
            <w:vAlign w:val="center"/>
            <w:hideMark/>
          </w:tcPr>
          <w:p w14:paraId="392EAB9E" w14:textId="77777777" w:rsidR="008879F1" w:rsidRPr="004F3736" w:rsidRDefault="008879F1" w:rsidP="008879F1">
            <w:pPr>
              <w:spacing w:after="0" w:line="240" w:lineRule="auto"/>
              <w:rPr>
                <w:color w:val="000000"/>
              </w:rPr>
            </w:pPr>
            <w:r w:rsidRPr="004F3736">
              <w:rPr>
                <w:color w:val="000000"/>
              </w:rPr>
              <w:t>Her bireyin acil sağlık hizmetlerine ve ilk yardım uygulamalarına eşit erişiminin desteklenmesi.</w:t>
            </w:r>
          </w:p>
        </w:tc>
      </w:tr>
      <w:tr w:rsidR="008879F1" w:rsidRPr="004F3736" w14:paraId="0387E1FC" w14:textId="77777777" w:rsidTr="004F3736">
        <w:trPr>
          <w:trHeight w:val="948"/>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523CC459" w14:textId="77777777" w:rsidR="008879F1" w:rsidRPr="004F3736" w:rsidRDefault="008879F1" w:rsidP="008879F1">
            <w:pPr>
              <w:spacing w:after="0" w:line="240" w:lineRule="auto"/>
              <w:rPr>
                <w:b/>
                <w:bCs/>
                <w:color w:val="000000"/>
              </w:rPr>
            </w:pPr>
            <w:r w:rsidRPr="004F3736">
              <w:rPr>
                <w:b/>
                <w:bCs/>
                <w:color w:val="000000"/>
              </w:rPr>
              <w:t>11. Sürdürülebilir Şehirler ve Topluluklar</w:t>
            </w:r>
          </w:p>
        </w:tc>
        <w:tc>
          <w:tcPr>
            <w:tcW w:w="5565" w:type="dxa"/>
            <w:tcBorders>
              <w:top w:val="nil"/>
              <w:left w:val="nil"/>
              <w:bottom w:val="single" w:sz="8" w:space="0" w:color="auto"/>
              <w:right w:val="single" w:sz="8" w:space="0" w:color="auto"/>
            </w:tcBorders>
            <w:shd w:val="clear" w:color="auto" w:fill="auto"/>
            <w:vAlign w:val="center"/>
            <w:hideMark/>
          </w:tcPr>
          <w:p w14:paraId="00457436" w14:textId="77777777" w:rsidR="008879F1" w:rsidRPr="004F3736" w:rsidRDefault="008879F1" w:rsidP="008879F1">
            <w:pPr>
              <w:spacing w:after="0" w:line="240" w:lineRule="auto"/>
              <w:rPr>
                <w:color w:val="000000"/>
              </w:rPr>
            </w:pPr>
            <w:r w:rsidRPr="004F3736">
              <w:rPr>
                <w:color w:val="000000"/>
              </w:rPr>
              <w:t>Afetlere hazırlıklı toplum oluşturulması, trafik ve iş kazalarının azaltılmasına yönelik farkındalık geliştirilmesi.</w:t>
            </w:r>
          </w:p>
        </w:tc>
      </w:tr>
      <w:tr w:rsidR="008879F1" w:rsidRPr="004F3736" w14:paraId="0C6430C7" w14:textId="77777777" w:rsidTr="004F3736">
        <w:trPr>
          <w:trHeight w:val="948"/>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0EF53407" w14:textId="77777777" w:rsidR="008879F1" w:rsidRPr="004F3736" w:rsidRDefault="008879F1" w:rsidP="008879F1">
            <w:pPr>
              <w:spacing w:after="0" w:line="240" w:lineRule="auto"/>
              <w:rPr>
                <w:b/>
                <w:bCs/>
                <w:color w:val="000000"/>
              </w:rPr>
            </w:pPr>
            <w:r w:rsidRPr="004F3736">
              <w:rPr>
                <w:b/>
                <w:bCs/>
                <w:color w:val="000000"/>
              </w:rPr>
              <w:t>13. İklim Eylemi</w:t>
            </w:r>
          </w:p>
        </w:tc>
        <w:tc>
          <w:tcPr>
            <w:tcW w:w="5565" w:type="dxa"/>
            <w:tcBorders>
              <w:top w:val="nil"/>
              <w:left w:val="nil"/>
              <w:bottom w:val="single" w:sz="8" w:space="0" w:color="auto"/>
              <w:right w:val="single" w:sz="8" w:space="0" w:color="auto"/>
            </w:tcBorders>
            <w:shd w:val="clear" w:color="auto" w:fill="auto"/>
            <w:vAlign w:val="center"/>
            <w:hideMark/>
          </w:tcPr>
          <w:p w14:paraId="6FD9AA39" w14:textId="77777777" w:rsidR="008879F1" w:rsidRPr="004F3736" w:rsidRDefault="008879F1" w:rsidP="008879F1">
            <w:pPr>
              <w:spacing w:after="0" w:line="240" w:lineRule="auto"/>
              <w:rPr>
                <w:color w:val="000000"/>
              </w:rPr>
            </w:pPr>
            <w:r w:rsidRPr="004F3736">
              <w:rPr>
                <w:color w:val="000000"/>
              </w:rPr>
              <w:t>Sıcak çarpması, donma, sel, orman yangınları ve diğer iklim kaynaklı acil durumlarda ilk yardım uygulamalarının öğretilmesi.</w:t>
            </w:r>
          </w:p>
        </w:tc>
      </w:tr>
      <w:tr w:rsidR="008879F1" w:rsidRPr="004F3736" w14:paraId="60F754F5" w14:textId="77777777" w:rsidTr="004F3736">
        <w:trPr>
          <w:trHeight w:val="636"/>
        </w:trPr>
        <w:tc>
          <w:tcPr>
            <w:tcW w:w="4500" w:type="dxa"/>
            <w:tcBorders>
              <w:top w:val="nil"/>
              <w:left w:val="single" w:sz="8" w:space="0" w:color="auto"/>
              <w:bottom w:val="single" w:sz="8" w:space="0" w:color="auto"/>
              <w:right w:val="single" w:sz="8" w:space="0" w:color="auto"/>
            </w:tcBorders>
            <w:shd w:val="clear" w:color="auto" w:fill="auto"/>
            <w:vAlign w:val="center"/>
            <w:hideMark/>
          </w:tcPr>
          <w:p w14:paraId="7AAFF8EA" w14:textId="77777777" w:rsidR="008879F1" w:rsidRPr="004F3736" w:rsidRDefault="008879F1" w:rsidP="008879F1">
            <w:pPr>
              <w:spacing w:after="0" w:line="240" w:lineRule="auto"/>
              <w:rPr>
                <w:b/>
                <w:bCs/>
                <w:color w:val="000000"/>
              </w:rPr>
            </w:pPr>
            <w:r w:rsidRPr="004F3736">
              <w:rPr>
                <w:b/>
                <w:bCs/>
                <w:color w:val="000000"/>
              </w:rPr>
              <w:t>17. Amaçlar İçin Ortaklıklar</w:t>
            </w:r>
          </w:p>
        </w:tc>
        <w:tc>
          <w:tcPr>
            <w:tcW w:w="5565" w:type="dxa"/>
            <w:tcBorders>
              <w:top w:val="nil"/>
              <w:left w:val="nil"/>
              <w:bottom w:val="single" w:sz="8" w:space="0" w:color="auto"/>
              <w:right w:val="single" w:sz="8" w:space="0" w:color="auto"/>
            </w:tcBorders>
            <w:shd w:val="clear" w:color="auto" w:fill="auto"/>
            <w:vAlign w:val="center"/>
            <w:hideMark/>
          </w:tcPr>
          <w:p w14:paraId="4BED12CE" w14:textId="77777777" w:rsidR="008879F1" w:rsidRPr="004F3736" w:rsidRDefault="008879F1" w:rsidP="008879F1">
            <w:pPr>
              <w:spacing w:after="0" w:line="240" w:lineRule="auto"/>
              <w:rPr>
                <w:color w:val="000000"/>
              </w:rPr>
            </w:pPr>
            <w:r w:rsidRPr="004F3736">
              <w:rPr>
                <w:color w:val="000000"/>
              </w:rPr>
              <w:t>Acil sağlık hizmetleri, AFAD, UMKE, Kızılay ve diğer kurumlarla iş birliği bilincinin geliştirilmesi.</w:t>
            </w:r>
          </w:p>
        </w:tc>
      </w:tr>
    </w:tbl>
    <w:p w14:paraId="2B715F3C" w14:textId="77777777" w:rsidR="004F3736" w:rsidRPr="004F3736" w:rsidRDefault="004F3736" w:rsidP="004F3736">
      <w:pPr>
        <w:pStyle w:val="Balk3"/>
        <w:spacing w:line="276" w:lineRule="auto"/>
        <w:rPr>
          <w:rFonts w:ascii="Times New Roman" w:hAnsi="Times New Roman" w:cs="Times New Roman"/>
          <w:color w:val="auto"/>
          <w:sz w:val="27"/>
          <w:szCs w:val="27"/>
        </w:rPr>
      </w:pPr>
      <w:r w:rsidRPr="004F3736">
        <w:rPr>
          <w:rStyle w:val="Gl"/>
          <w:rFonts w:ascii="Times New Roman" w:hAnsi="Times New Roman" w:cs="Times New Roman"/>
          <w:b w:val="0"/>
          <w:bCs w:val="0"/>
          <w:color w:val="auto"/>
        </w:rPr>
        <w:t>Bu ders için önerilen kodlar (haftalık tabloda kullanılmak üzere)</w:t>
      </w:r>
    </w:p>
    <w:p w14:paraId="375F4CC6" w14:textId="77777777" w:rsidR="004F3736" w:rsidRPr="004F3736" w:rsidRDefault="004F3736" w:rsidP="004F3736">
      <w:pPr>
        <w:pStyle w:val="NormalWeb"/>
        <w:spacing w:line="276" w:lineRule="auto"/>
      </w:pPr>
      <w:r w:rsidRPr="004F3736">
        <w:rPr>
          <w:rStyle w:val="Gl"/>
          <w:rFonts w:eastAsiaTheme="majorEastAsia"/>
        </w:rPr>
        <w:t>Hasta Güvenliği</w:t>
      </w:r>
    </w:p>
    <w:p w14:paraId="5E1128CF"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8</w:t>
      </w:r>
      <w:r w:rsidRPr="004F3736">
        <w:t xml:space="preserve"> Hastaların doğru tanımlanması </w:t>
      </w:r>
    </w:p>
    <w:p w14:paraId="53578815"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10</w:t>
      </w:r>
      <w:r w:rsidRPr="004F3736">
        <w:t xml:space="preserve"> Hastaların güvenli transferi </w:t>
      </w:r>
    </w:p>
    <w:p w14:paraId="600C6345"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11</w:t>
      </w:r>
      <w:r w:rsidRPr="004F3736">
        <w:t xml:space="preserve"> Hasta bakımında güvenli havayolu yönetimi </w:t>
      </w:r>
    </w:p>
    <w:p w14:paraId="56493F82"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14</w:t>
      </w:r>
      <w:r w:rsidRPr="004F3736">
        <w:t xml:space="preserve"> Kardiyak arrest yönetimi </w:t>
      </w:r>
    </w:p>
    <w:p w14:paraId="53163837"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15</w:t>
      </w:r>
      <w:r w:rsidRPr="004F3736">
        <w:t xml:space="preserve"> Malzeme ve cihaz güvenliği </w:t>
      </w:r>
    </w:p>
    <w:p w14:paraId="16777598"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19</w:t>
      </w:r>
      <w:r w:rsidRPr="004F3736">
        <w:t xml:space="preserve"> Sağlık hizmeti ilişkili enfeksiyonlarla mücadele </w:t>
      </w:r>
    </w:p>
    <w:p w14:paraId="7FE6F300"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21</w:t>
      </w:r>
      <w:r w:rsidRPr="004F3736">
        <w:t xml:space="preserve"> Teşhiste hasta güvenliği </w:t>
      </w:r>
    </w:p>
    <w:p w14:paraId="5A053C56" w14:textId="77777777" w:rsidR="004F3736" w:rsidRPr="004F3736" w:rsidRDefault="004F3736" w:rsidP="00BD67E0">
      <w:pPr>
        <w:numPr>
          <w:ilvl w:val="0"/>
          <w:numId w:val="8"/>
        </w:numPr>
        <w:spacing w:before="100" w:beforeAutospacing="1" w:after="100" w:afterAutospacing="1" w:line="276" w:lineRule="auto"/>
      </w:pPr>
      <w:r w:rsidRPr="004F3736">
        <w:rPr>
          <w:rStyle w:val="Gl"/>
          <w:rFonts w:eastAsiaTheme="majorEastAsia"/>
        </w:rPr>
        <w:t>22</w:t>
      </w:r>
      <w:r w:rsidRPr="004F3736">
        <w:t xml:space="preserve"> Tesis güvenliği </w:t>
      </w:r>
    </w:p>
    <w:p w14:paraId="15E89A78" w14:textId="77777777" w:rsidR="004F3736" w:rsidRPr="004F3736" w:rsidRDefault="004F3736" w:rsidP="004F3736">
      <w:pPr>
        <w:pStyle w:val="NormalWeb"/>
        <w:spacing w:line="276" w:lineRule="auto"/>
      </w:pPr>
      <w:r w:rsidRPr="004F3736">
        <w:rPr>
          <w:rStyle w:val="Gl"/>
          <w:rFonts w:eastAsiaTheme="majorEastAsia"/>
        </w:rPr>
        <w:t>Sağlığın Sosyal Belirleyicileri</w:t>
      </w:r>
    </w:p>
    <w:p w14:paraId="177A9E4D" w14:textId="77777777" w:rsidR="004F3736" w:rsidRPr="004F3736" w:rsidRDefault="004F3736" w:rsidP="00BD67E0">
      <w:pPr>
        <w:numPr>
          <w:ilvl w:val="0"/>
          <w:numId w:val="9"/>
        </w:numPr>
        <w:spacing w:before="100" w:beforeAutospacing="1" w:after="100" w:afterAutospacing="1" w:line="276" w:lineRule="auto"/>
      </w:pPr>
      <w:r w:rsidRPr="004F3736">
        <w:rPr>
          <w:rStyle w:val="Gl"/>
          <w:rFonts w:eastAsiaTheme="majorEastAsia"/>
        </w:rPr>
        <w:t>1</w:t>
      </w:r>
      <w:r w:rsidRPr="004F3736">
        <w:t xml:space="preserve"> Bireysel özellikler </w:t>
      </w:r>
    </w:p>
    <w:p w14:paraId="5617A5FF" w14:textId="77777777" w:rsidR="004F3736" w:rsidRPr="004F3736" w:rsidRDefault="004F3736" w:rsidP="00BD67E0">
      <w:pPr>
        <w:numPr>
          <w:ilvl w:val="0"/>
          <w:numId w:val="9"/>
        </w:numPr>
        <w:spacing w:before="100" w:beforeAutospacing="1" w:after="100" w:afterAutospacing="1" w:line="276" w:lineRule="auto"/>
      </w:pPr>
      <w:r w:rsidRPr="004F3736">
        <w:rPr>
          <w:rStyle w:val="Gl"/>
          <w:rFonts w:eastAsiaTheme="majorEastAsia"/>
        </w:rPr>
        <w:t>2</w:t>
      </w:r>
      <w:r w:rsidRPr="004F3736">
        <w:t xml:space="preserve"> Sosyoekonomik belirleyiciler </w:t>
      </w:r>
    </w:p>
    <w:p w14:paraId="6448000D" w14:textId="77777777" w:rsidR="004F3736" w:rsidRPr="004F3736" w:rsidRDefault="004F3736" w:rsidP="00BD67E0">
      <w:pPr>
        <w:numPr>
          <w:ilvl w:val="0"/>
          <w:numId w:val="9"/>
        </w:numPr>
        <w:spacing w:before="100" w:beforeAutospacing="1" w:after="100" w:afterAutospacing="1" w:line="276" w:lineRule="auto"/>
      </w:pPr>
      <w:r w:rsidRPr="004F3736">
        <w:rPr>
          <w:rStyle w:val="Gl"/>
          <w:rFonts w:eastAsiaTheme="majorEastAsia"/>
        </w:rPr>
        <w:t>3</w:t>
      </w:r>
      <w:r w:rsidRPr="004F3736">
        <w:t xml:space="preserve"> Çevresel belirleyiciler </w:t>
      </w:r>
    </w:p>
    <w:p w14:paraId="3936D973" w14:textId="77777777" w:rsidR="004F3736" w:rsidRPr="004F3736" w:rsidRDefault="004F3736" w:rsidP="00BD67E0">
      <w:pPr>
        <w:numPr>
          <w:ilvl w:val="0"/>
          <w:numId w:val="9"/>
        </w:numPr>
        <w:spacing w:before="100" w:beforeAutospacing="1" w:after="100" w:afterAutospacing="1" w:line="276" w:lineRule="auto"/>
      </w:pPr>
      <w:r w:rsidRPr="004F3736">
        <w:rPr>
          <w:rStyle w:val="Gl"/>
          <w:rFonts w:eastAsiaTheme="majorEastAsia"/>
        </w:rPr>
        <w:t>4</w:t>
      </w:r>
      <w:r w:rsidRPr="004F3736">
        <w:t xml:space="preserve"> Yaşam tarzı ile ilgili belirleyiciler </w:t>
      </w:r>
    </w:p>
    <w:p w14:paraId="0840EBBE" w14:textId="77777777" w:rsidR="004F3736" w:rsidRPr="004F3736" w:rsidRDefault="004F3736" w:rsidP="00BD67E0">
      <w:pPr>
        <w:numPr>
          <w:ilvl w:val="0"/>
          <w:numId w:val="9"/>
        </w:numPr>
        <w:spacing w:before="100" w:beforeAutospacing="1" w:after="100" w:afterAutospacing="1" w:line="276" w:lineRule="auto"/>
      </w:pPr>
      <w:r w:rsidRPr="004F3736">
        <w:rPr>
          <w:rStyle w:val="Gl"/>
          <w:rFonts w:eastAsiaTheme="majorEastAsia"/>
        </w:rPr>
        <w:t>5</w:t>
      </w:r>
      <w:r w:rsidRPr="004F3736">
        <w:t xml:space="preserve"> Ulaşım ve sağlık hizmetlerine erişim </w:t>
      </w:r>
    </w:p>
    <w:p w14:paraId="3DA09F21" w14:textId="77777777" w:rsidR="004F3736" w:rsidRPr="004F3736" w:rsidRDefault="004F3736" w:rsidP="004F3736">
      <w:pPr>
        <w:pStyle w:val="NormalWeb"/>
        <w:spacing w:line="276" w:lineRule="auto"/>
      </w:pPr>
      <w:r w:rsidRPr="004F3736">
        <w:rPr>
          <w:rStyle w:val="Gl"/>
          <w:rFonts w:eastAsiaTheme="majorEastAsia"/>
        </w:rPr>
        <w:t>Sürdürülebilir Kalkınma Hedefleri</w:t>
      </w:r>
    </w:p>
    <w:p w14:paraId="56059D4A"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t>3</w:t>
      </w:r>
      <w:r w:rsidRPr="004F3736">
        <w:t xml:space="preserve"> Sağlıklı ve Kaliteli Yaşam </w:t>
      </w:r>
    </w:p>
    <w:p w14:paraId="306FF3BB"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t>4</w:t>
      </w:r>
      <w:r w:rsidRPr="004F3736">
        <w:t xml:space="preserve"> Nitelikli Eğitim </w:t>
      </w:r>
    </w:p>
    <w:p w14:paraId="51E60A39"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t>10</w:t>
      </w:r>
      <w:r w:rsidRPr="004F3736">
        <w:t xml:space="preserve"> Eşitsizliklerin Azaltılması </w:t>
      </w:r>
    </w:p>
    <w:p w14:paraId="01231CE1"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t>11</w:t>
      </w:r>
      <w:r w:rsidRPr="004F3736">
        <w:t xml:space="preserve"> Sürdürülebilir Şehirler ve Topluluklar </w:t>
      </w:r>
    </w:p>
    <w:p w14:paraId="3B1793FE"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t>13</w:t>
      </w:r>
      <w:r w:rsidRPr="004F3736">
        <w:t xml:space="preserve"> İklim Eylemi </w:t>
      </w:r>
    </w:p>
    <w:p w14:paraId="12955038" w14:textId="77777777" w:rsidR="004F3736" w:rsidRPr="004F3736" w:rsidRDefault="004F3736" w:rsidP="00BD67E0">
      <w:pPr>
        <w:numPr>
          <w:ilvl w:val="0"/>
          <w:numId w:val="10"/>
        </w:numPr>
        <w:spacing w:before="100" w:beforeAutospacing="1" w:after="100" w:afterAutospacing="1" w:line="276" w:lineRule="auto"/>
      </w:pPr>
      <w:r w:rsidRPr="004F3736">
        <w:rPr>
          <w:rStyle w:val="Gl"/>
          <w:rFonts w:eastAsiaTheme="majorEastAsia"/>
        </w:rPr>
        <w:lastRenderedPageBreak/>
        <w:t>17</w:t>
      </w:r>
      <w:r w:rsidRPr="004F3736">
        <w:t xml:space="preserve"> Amaçlar İçin Ortaklıklar</w:t>
      </w:r>
    </w:p>
    <w:p w14:paraId="7D70565E" w14:textId="77777777" w:rsidR="008879F1" w:rsidRPr="008879F1" w:rsidRDefault="008879F1" w:rsidP="008879F1">
      <w:pPr>
        <w:pStyle w:val="Balk1"/>
        <w:rPr>
          <w:rFonts w:ascii="Times New Roman" w:hAnsi="Times New Roman" w:cs="Times New Roman"/>
          <w:color w:val="auto"/>
          <w:sz w:val="24"/>
          <w:szCs w:val="24"/>
        </w:rPr>
      </w:pPr>
      <w:r w:rsidRPr="008879F1">
        <w:rPr>
          <w:rFonts w:ascii="Times New Roman" w:hAnsi="Times New Roman" w:cs="Times New Roman"/>
          <w:color w:val="auto"/>
          <w:sz w:val="24"/>
          <w:szCs w:val="24"/>
        </w:rPr>
        <w:t>5. İLK VE ACİL YARDIM DERSİ KAYNAK LİSTESİ</w:t>
      </w:r>
    </w:p>
    <w:p w14:paraId="59AE485C" w14:textId="77777777" w:rsidR="008879F1" w:rsidRPr="008879F1" w:rsidRDefault="008879F1" w:rsidP="008879F1">
      <w:pPr>
        <w:pStyle w:val="Balk3"/>
        <w:rPr>
          <w:rFonts w:ascii="Times New Roman" w:hAnsi="Times New Roman" w:cs="Times New Roman"/>
          <w:color w:val="auto"/>
        </w:rPr>
      </w:pPr>
      <w:r w:rsidRPr="008879F1">
        <w:rPr>
          <w:rFonts w:ascii="Times New Roman" w:hAnsi="Times New Roman" w:cs="Times New Roman"/>
          <w:color w:val="auto"/>
        </w:rPr>
        <w:t>Temel Kaynaklar</w:t>
      </w:r>
    </w:p>
    <w:p w14:paraId="0E1AE723" w14:textId="77777777" w:rsidR="008879F1" w:rsidRPr="008879F1" w:rsidRDefault="008879F1" w:rsidP="00BD67E0">
      <w:pPr>
        <w:numPr>
          <w:ilvl w:val="0"/>
          <w:numId w:val="11"/>
        </w:numPr>
        <w:spacing w:before="100" w:beforeAutospacing="1" w:after="100" w:afterAutospacing="1" w:line="240" w:lineRule="auto"/>
      </w:pPr>
      <w:r w:rsidRPr="008879F1">
        <w:t xml:space="preserve">T.C. Sağlık Bakanlığı. </w:t>
      </w:r>
      <w:r w:rsidRPr="008879F1">
        <w:rPr>
          <w:rStyle w:val="Gl"/>
          <w:rFonts w:eastAsiaTheme="majorEastAsia"/>
        </w:rPr>
        <w:t>İlk Yardım Temel Uygulamaları Eğitim Kitabı.</w:t>
      </w:r>
      <w:r w:rsidRPr="008879F1">
        <w:t xml:space="preserve"> </w:t>
      </w:r>
    </w:p>
    <w:p w14:paraId="3921EAE7" w14:textId="77777777" w:rsidR="008879F1" w:rsidRPr="008879F1" w:rsidRDefault="008879F1" w:rsidP="00BD67E0">
      <w:pPr>
        <w:numPr>
          <w:ilvl w:val="0"/>
          <w:numId w:val="11"/>
        </w:numPr>
        <w:spacing w:before="100" w:beforeAutospacing="1" w:after="100" w:afterAutospacing="1" w:line="240" w:lineRule="auto"/>
      </w:pPr>
      <w:r w:rsidRPr="008879F1">
        <w:t xml:space="preserve">T.C. Sağlık Bakanlığı. </w:t>
      </w:r>
      <w:r w:rsidRPr="008879F1">
        <w:rPr>
          <w:rStyle w:val="Gl"/>
          <w:rFonts w:eastAsiaTheme="majorEastAsia"/>
        </w:rPr>
        <w:t>Temel Yaşam Desteği ve Otomatik Eksternal Defibrilatör Uygulamaları Rehberi.</w:t>
      </w:r>
      <w:r w:rsidRPr="008879F1">
        <w:t xml:space="preserve"> </w:t>
      </w:r>
    </w:p>
    <w:p w14:paraId="653D7ACE" w14:textId="77777777" w:rsidR="008879F1" w:rsidRPr="008879F1" w:rsidRDefault="008879F1" w:rsidP="00BD67E0">
      <w:pPr>
        <w:numPr>
          <w:ilvl w:val="0"/>
          <w:numId w:val="11"/>
        </w:numPr>
        <w:spacing w:before="100" w:beforeAutospacing="1" w:after="100" w:afterAutospacing="1" w:line="240" w:lineRule="auto"/>
      </w:pPr>
      <w:r w:rsidRPr="008879F1">
        <w:t xml:space="preserve">European Resuscitation Council (ERC). </w:t>
      </w:r>
      <w:r w:rsidRPr="008879F1">
        <w:rPr>
          <w:rStyle w:val="Gl"/>
          <w:rFonts w:eastAsiaTheme="majorEastAsia"/>
        </w:rPr>
        <w:t>ERC Guidelines for Resuscitation 2025.</w:t>
      </w:r>
      <w:r w:rsidRPr="008879F1">
        <w:t xml:space="preserve"> </w:t>
      </w:r>
    </w:p>
    <w:p w14:paraId="029D1758" w14:textId="77777777" w:rsidR="008879F1" w:rsidRPr="008879F1" w:rsidRDefault="008879F1" w:rsidP="00BD67E0">
      <w:pPr>
        <w:numPr>
          <w:ilvl w:val="0"/>
          <w:numId w:val="11"/>
        </w:numPr>
        <w:spacing w:before="100" w:beforeAutospacing="1" w:after="100" w:afterAutospacing="1" w:line="240" w:lineRule="auto"/>
      </w:pPr>
      <w:r w:rsidRPr="008879F1">
        <w:t xml:space="preserve">American Heart Association (AHA). </w:t>
      </w:r>
      <w:r w:rsidRPr="008879F1">
        <w:rPr>
          <w:rStyle w:val="Gl"/>
          <w:rFonts w:eastAsiaTheme="majorEastAsia"/>
        </w:rPr>
        <w:t>Guidelines for CPR and Emergency Cardiovascular Care.</w:t>
      </w:r>
      <w:r w:rsidRPr="008879F1">
        <w:t xml:space="preserve"> </w:t>
      </w:r>
    </w:p>
    <w:p w14:paraId="5F952AA9" w14:textId="77777777" w:rsidR="008879F1" w:rsidRPr="008879F1" w:rsidRDefault="008879F1" w:rsidP="00BD67E0">
      <w:pPr>
        <w:numPr>
          <w:ilvl w:val="0"/>
          <w:numId w:val="11"/>
        </w:numPr>
        <w:spacing w:before="100" w:beforeAutospacing="1" w:after="100" w:afterAutospacing="1" w:line="240" w:lineRule="auto"/>
      </w:pPr>
      <w:r w:rsidRPr="008879F1">
        <w:t xml:space="preserve">American College of Surgeons. </w:t>
      </w:r>
      <w:r w:rsidRPr="008879F1">
        <w:rPr>
          <w:rStyle w:val="Gl"/>
          <w:rFonts w:eastAsiaTheme="majorEastAsia"/>
        </w:rPr>
        <w:t>Advanced Trauma Life Support (ATLS) Student Course Manual.</w:t>
      </w:r>
      <w:r w:rsidRPr="008879F1">
        <w:t xml:space="preserve"> </w:t>
      </w:r>
    </w:p>
    <w:p w14:paraId="78928F3A" w14:textId="77777777" w:rsidR="008879F1" w:rsidRPr="008879F1" w:rsidRDefault="008879F1" w:rsidP="008879F1">
      <w:pPr>
        <w:pStyle w:val="Balk3"/>
        <w:rPr>
          <w:rFonts w:ascii="Times New Roman" w:hAnsi="Times New Roman" w:cs="Times New Roman"/>
          <w:color w:val="auto"/>
        </w:rPr>
      </w:pPr>
      <w:r w:rsidRPr="008879F1">
        <w:rPr>
          <w:rFonts w:ascii="Times New Roman" w:hAnsi="Times New Roman" w:cs="Times New Roman"/>
          <w:color w:val="auto"/>
        </w:rPr>
        <w:t>Yardımcı Kaynaklar</w:t>
      </w:r>
    </w:p>
    <w:p w14:paraId="298DA240" w14:textId="77777777" w:rsidR="008879F1" w:rsidRPr="008879F1" w:rsidRDefault="008879F1" w:rsidP="00BD67E0">
      <w:pPr>
        <w:numPr>
          <w:ilvl w:val="0"/>
          <w:numId w:val="12"/>
        </w:numPr>
        <w:spacing w:before="100" w:beforeAutospacing="1" w:after="100" w:afterAutospacing="1" w:line="240" w:lineRule="auto"/>
      </w:pPr>
      <w:r w:rsidRPr="008879F1">
        <w:t xml:space="preserve">Akgün N. </w:t>
      </w:r>
      <w:r w:rsidRPr="008879F1">
        <w:rPr>
          <w:rStyle w:val="Gl"/>
          <w:rFonts w:eastAsiaTheme="majorEastAsia"/>
        </w:rPr>
        <w:t>İlk ve Acil Yardım.</w:t>
      </w:r>
      <w:r w:rsidRPr="008879F1">
        <w:t xml:space="preserve"> </w:t>
      </w:r>
    </w:p>
    <w:p w14:paraId="39964698" w14:textId="77777777" w:rsidR="008879F1" w:rsidRPr="008879F1" w:rsidRDefault="008879F1" w:rsidP="00BD67E0">
      <w:pPr>
        <w:numPr>
          <w:ilvl w:val="0"/>
          <w:numId w:val="12"/>
        </w:numPr>
        <w:spacing w:before="100" w:beforeAutospacing="1" w:after="100" w:afterAutospacing="1" w:line="240" w:lineRule="auto"/>
      </w:pPr>
      <w:r w:rsidRPr="008879F1">
        <w:t xml:space="preserve">Çete Y, Denizbaşı A (Ed.). </w:t>
      </w:r>
      <w:r w:rsidRPr="008879F1">
        <w:rPr>
          <w:rStyle w:val="Gl"/>
          <w:rFonts w:eastAsiaTheme="majorEastAsia"/>
        </w:rPr>
        <w:t>Acil Tıp Temel Başvuru Kitabı.</w:t>
      </w:r>
      <w:r w:rsidRPr="008879F1">
        <w:t xml:space="preserve"> </w:t>
      </w:r>
    </w:p>
    <w:p w14:paraId="551F0AC9" w14:textId="77777777" w:rsidR="008879F1" w:rsidRPr="008879F1" w:rsidRDefault="008879F1" w:rsidP="00BD67E0">
      <w:pPr>
        <w:numPr>
          <w:ilvl w:val="0"/>
          <w:numId w:val="12"/>
        </w:numPr>
        <w:spacing w:before="100" w:beforeAutospacing="1" w:after="100" w:afterAutospacing="1" w:line="240" w:lineRule="auto"/>
      </w:pPr>
      <w:r w:rsidRPr="008879F1">
        <w:t xml:space="preserve">Özvarış ŞB. </w:t>
      </w:r>
      <w:r w:rsidRPr="008879F1">
        <w:rPr>
          <w:rStyle w:val="Gl"/>
          <w:rFonts w:eastAsiaTheme="majorEastAsia"/>
        </w:rPr>
        <w:t>Halk Sağlığında Temel Bilgiler.</w:t>
      </w:r>
      <w:r w:rsidRPr="008879F1">
        <w:t xml:space="preserve"> </w:t>
      </w:r>
    </w:p>
    <w:p w14:paraId="22EDAB7F" w14:textId="77777777" w:rsidR="008879F1" w:rsidRPr="008879F1" w:rsidRDefault="008879F1" w:rsidP="00BD67E0">
      <w:pPr>
        <w:numPr>
          <w:ilvl w:val="0"/>
          <w:numId w:val="12"/>
        </w:numPr>
        <w:spacing w:before="100" w:beforeAutospacing="1" w:after="100" w:afterAutospacing="1" w:line="240" w:lineRule="auto"/>
      </w:pPr>
      <w:r w:rsidRPr="008879F1">
        <w:t xml:space="preserve">Dünya Sağlık Örgütü (WHO). </w:t>
      </w:r>
      <w:r w:rsidRPr="008879F1">
        <w:rPr>
          <w:rStyle w:val="Gl"/>
          <w:rFonts w:eastAsiaTheme="majorEastAsia"/>
        </w:rPr>
        <w:t>Emergency Care Systems Framework.</w:t>
      </w:r>
      <w:r w:rsidRPr="008879F1">
        <w:t xml:space="preserve"> </w:t>
      </w:r>
    </w:p>
    <w:p w14:paraId="12D8DEE3" w14:textId="77777777" w:rsidR="008879F1" w:rsidRPr="008879F1" w:rsidRDefault="008879F1" w:rsidP="00BD67E0">
      <w:pPr>
        <w:numPr>
          <w:ilvl w:val="0"/>
          <w:numId w:val="12"/>
        </w:numPr>
        <w:spacing w:before="100" w:beforeAutospacing="1" w:after="100" w:afterAutospacing="1" w:line="240" w:lineRule="auto"/>
      </w:pPr>
      <w:r w:rsidRPr="008879F1">
        <w:t xml:space="preserve">International Federation of Red Cross and Red Crescent Societies (IFRC). </w:t>
      </w:r>
      <w:r w:rsidRPr="008879F1">
        <w:rPr>
          <w:rStyle w:val="Gl"/>
          <w:rFonts w:eastAsiaTheme="majorEastAsia"/>
        </w:rPr>
        <w:t>First Aid Guidelines.</w:t>
      </w:r>
      <w:r w:rsidRPr="008879F1">
        <w:t xml:space="preserve"> </w:t>
      </w:r>
    </w:p>
    <w:p w14:paraId="24EB6356" w14:textId="77777777" w:rsidR="008879F1" w:rsidRPr="008879F1" w:rsidRDefault="008879F1" w:rsidP="008879F1">
      <w:pPr>
        <w:pStyle w:val="NormalWeb"/>
      </w:pPr>
      <w:r w:rsidRPr="008879F1">
        <w:t>Bu kaynaklar, ders kapsamında kullanılan güncel ulusal ve uluslararası rehberler ile kanıta dayalı uygulamaları destekleyen temel eserlerden oluşmaktadır.</w:t>
      </w:r>
    </w:p>
    <w:p w14:paraId="3B7FC2E5" w14:textId="77777777" w:rsidR="00946228" w:rsidRPr="001C3B35" w:rsidRDefault="00946228" w:rsidP="008E185B">
      <w:pPr>
        <w:spacing w:after="0" w:line="360" w:lineRule="auto"/>
        <w:ind w:left="3802"/>
        <w:rPr>
          <w:sz w:val="22"/>
          <w:szCs w:val="22"/>
        </w:rPr>
      </w:pPr>
    </w:p>
    <w:sectPr w:rsidR="00946228" w:rsidRPr="001C3B35" w:rsidSect="008879F1">
      <w:pgSz w:w="11920" w:h="16850"/>
      <w:pgMar w:top="960" w:right="141" w:bottom="661" w:left="425" w:header="0" w:footer="27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A8880" w14:textId="77777777" w:rsidR="00131349" w:rsidRDefault="00131349">
      <w:r>
        <w:separator/>
      </w:r>
    </w:p>
  </w:endnote>
  <w:endnote w:type="continuationSeparator" w:id="0">
    <w:p w14:paraId="4252F836" w14:textId="77777777" w:rsidR="00131349" w:rsidRDefault="0013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677536856"/>
      <w:docPartObj>
        <w:docPartGallery w:val="Page Numbers (Bottom of Page)"/>
        <w:docPartUnique/>
      </w:docPartObj>
    </w:sdtPr>
    <w:sdtEndPr>
      <w:rPr>
        <w:rStyle w:val="SayfaNumaras"/>
      </w:rPr>
    </w:sdtEndPr>
    <w:sdtContent>
      <w:p w14:paraId="2404AE65" w14:textId="77777777" w:rsidR="002D71FD" w:rsidRDefault="002D71FD" w:rsidP="00041A3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2A3292A" w14:textId="77777777" w:rsidR="002D71FD" w:rsidRDefault="002D71FD" w:rsidP="00862C40">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046059"/>
      <w:docPartObj>
        <w:docPartGallery w:val="Page Numbers (Bottom of Page)"/>
        <w:docPartUnique/>
      </w:docPartObj>
    </w:sdtPr>
    <w:sdtEndPr/>
    <w:sdtContent>
      <w:p w14:paraId="475BED52" w14:textId="77777777" w:rsidR="002D71FD" w:rsidRDefault="002D71FD">
        <w:pPr>
          <w:pStyle w:val="Altbilgi"/>
          <w:jc w:val="center"/>
        </w:pPr>
        <w:r>
          <w:fldChar w:fldCharType="begin"/>
        </w:r>
        <w:r>
          <w:instrText>PAGE   \* MERGEFORMAT</w:instrText>
        </w:r>
        <w:r>
          <w:fldChar w:fldCharType="separate"/>
        </w:r>
        <w:r w:rsidR="009B51CA">
          <w:rPr>
            <w:noProof/>
          </w:rPr>
          <w:t>3</w:t>
        </w:r>
        <w:r>
          <w:fldChar w:fldCharType="end"/>
        </w:r>
      </w:p>
    </w:sdtContent>
  </w:sdt>
  <w:p w14:paraId="2CAC4EE9" w14:textId="77777777" w:rsidR="002D71FD" w:rsidRDefault="002D71FD">
    <w:pPr>
      <w:pStyle w:val="GvdeMetni"/>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166614"/>
      <w:docPartObj>
        <w:docPartGallery w:val="Page Numbers (Bottom of Page)"/>
        <w:docPartUnique/>
      </w:docPartObj>
    </w:sdtPr>
    <w:sdtEndPr/>
    <w:sdtContent>
      <w:p w14:paraId="0E0EF19C" w14:textId="77777777" w:rsidR="002D71FD" w:rsidRDefault="002D71FD">
        <w:pPr>
          <w:pStyle w:val="Altbilgi"/>
          <w:jc w:val="center"/>
        </w:pPr>
        <w:r>
          <w:fldChar w:fldCharType="begin"/>
        </w:r>
        <w:r>
          <w:instrText>PAGE   \* MERGEFORMAT</w:instrText>
        </w:r>
        <w:r>
          <w:fldChar w:fldCharType="separate"/>
        </w:r>
        <w:r w:rsidR="009B51CA">
          <w:rPr>
            <w:noProof/>
          </w:rPr>
          <w:t>1</w:t>
        </w:r>
        <w:r>
          <w:fldChar w:fldCharType="end"/>
        </w:r>
      </w:p>
    </w:sdtContent>
  </w:sdt>
  <w:p w14:paraId="6E57A438" w14:textId="77777777" w:rsidR="002D71FD" w:rsidRDefault="002D71F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C174D" w14:textId="77777777" w:rsidR="002D71FD" w:rsidRDefault="002D71FD">
    <w:pPr>
      <w:pStyle w:val="GvdeMetni"/>
      <w:spacing w:line="14" w:lineRule="auto"/>
      <w:rPr>
        <w:sz w:val="20"/>
      </w:rPr>
    </w:pPr>
    <w:r>
      <w:rPr>
        <w:noProof/>
      </w:rPr>
      <mc:AlternateContent>
        <mc:Choice Requires="wps">
          <w:drawing>
            <wp:anchor distT="0" distB="0" distL="0" distR="0" simplePos="0" relativeHeight="251659264" behindDoc="1" locked="0" layoutInCell="1" allowOverlap="1" wp14:anchorId="35233259" wp14:editId="224F5C92">
              <wp:simplePos x="0" y="0"/>
              <wp:positionH relativeFrom="page">
                <wp:posOffset>5772785</wp:posOffset>
              </wp:positionH>
              <wp:positionV relativeFrom="page">
                <wp:posOffset>6958965</wp:posOffset>
              </wp:positionV>
              <wp:extent cx="231140" cy="180340"/>
              <wp:effectExtent l="0" t="0" r="0" b="0"/>
              <wp:wrapNone/>
              <wp:docPr id="10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14:paraId="6D5BC543" w14:textId="77777777" w:rsidR="002D71FD" w:rsidRDefault="002D71FD">
                          <w:pPr>
                            <w:spacing w:before="10"/>
                          </w:pPr>
                          <w:r>
                            <w:rPr>
                              <w:spacing w:val="-5"/>
                            </w:rPr>
                            <w:fldChar w:fldCharType="begin"/>
                          </w:r>
                          <w:r>
                            <w:rPr>
                              <w:spacing w:val="-5"/>
                            </w:rPr>
                            <w:instrText xml:space="preserve"> PAGE </w:instrText>
                          </w:r>
                          <w:r>
                            <w:rPr>
                              <w:spacing w:val="-5"/>
                            </w:rPr>
                            <w:fldChar w:fldCharType="separate"/>
                          </w:r>
                          <w:r w:rsidR="009B51CA">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w14:anchorId="35233259" id="_x0000_t202" coordsize="21600,21600" o:spt="202" path="m,l,21600r21600,l21600,xe">
              <v:stroke joinstyle="miter"/>
              <v:path gradientshapeok="t" o:connecttype="rect"/>
            </v:shapetype>
            <v:shape id="Textbox 3" o:spid="_x0000_s1026" type="#_x0000_t202" style="position:absolute;margin-left:454.55pt;margin-top:547.95pt;width:18.2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" filled="f" stroked="f">
              <v:path arrowok="t"/>
              <v:textbox inset="0,0,0,0">
                <w:txbxContent>
                  <w:p w14:paraId="6D5BC543" w14:textId="77777777" w:rsidR="002D71FD" w:rsidRDefault="002D71FD">
                    <w:pPr>
                      <w:spacing w:before="10"/>
                    </w:pPr>
                    <w:r>
                      <w:rPr>
                        <w:spacing w:val="-5"/>
                      </w:rPr>
                      <w:fldChar w:fldCharType="begin"/>
                    </w:r>
                    <w:r>
                      <w:rPr>
                        <w:spacing w:val="-5"/>
                      </w:rPr>
                      <w:instrText xml:space="preserve"> PAGE </w:instrText>
                    </w:r>
                    <w:r>
                      <w:rPr>
                        <w:spacing w:val="-5"/>
                      </w:rPr>
                      <w:fldChar w:fldCharType="separate"/>
                    </w:r>
                    <w:r w:rsidR="009B51CA">
                      <w:rPr>
                        <w:noProof/>
                        <w:spacing w:val="-5"/>
                      </w:rPr>
                      <w:t>11</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642907"/>
      <w:docPartObj>
        <w:docPartGallery w:val="Page Numbers (Bottom of Page)"/>
        <w:docPartUnique/>
      </w:docPartObj>
    </w:sdtPr>
    <w:sdtEndPr/>
    <w:sdtContent>
      <w:p w14:paraId="5150E677" w14:textId="77777777" w:rsidR="002D71FD" w:rsidRDefault="002D71FD">
        <w:pPr>
          <w:pStyle w:val="Altbilgi"/>
          <w:jc w:val="center"/>
        </w:pPr>
        <w:r>
          <w:fldChar w:fldCharType="begin"/>
        </w:r>
        <w:r>
          <w:instrText>PAGE   \* MERGEFORMAT</w:instrText>
        </w:r>
        <w:r>
          <w:fldChar w:fldCharType="separate"/>
        </w:r>
        <w:r w:rsidR="009B51CA">
          <w:rPr>
            <w:noProof/>
          </w:rPr>
          <w:t>16</w:t>
        </w:r>
        <w:r>
          <w:fldChar w:fldCharType="end"/>
        </w:r>
      </w:p>
    </w:sdtContent>
  </w:sdt>
  <w:p w14:paraId="27A631FB" w14:textId="77777777" w:rsidR="002D71FD" w:rsidRDefault="002D71FD">
    <w:pPr>
      <w:pStyle w:val="GvdeMetni"/>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958C" w14:textId="77777777" w:rsidR="00131349" w:rsidRDefault="00131349">
      <w:r>
        <w:separator/>
      </w:r>
    </w:p>
  </w:footnote>
  <w:footnote w:type="continuationSeparator" w:id="0">
    <w:p w14:paraId="699FDD91" w14:textId="77777777" w:rsidR="00131349" w:rsidRDefault="00131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B07A1"/>
    <w:multiLevelType w:val="multilevel"/>
    <w:tmpl w:val="A53C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B2FF2"/>
    <w:multiLevelType w:val="multilevel"/>
    <w:tmpl w:val="1C4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D48FB"/>
    <w:multiLevelType w:val="hybridMultilevel"/>
    <w:tmpl w:val="0AC0CC52"/>
    <w:lvl w:ilvl="0" w:tplc="041F0001">
      <w:start w:val="1"/>
      <w:numFmt w:val="bullet"/>
      <w:lvlText w:val=""/>
      <w:lvlJc w:val="left"/>
      <w:pPr>
        <w:ind w:left="978" w:hanging="360"/>
      </w:pPr>
      <w:rPr>
        <w:rFonts w:ascii="Symbol" w:hAnsi="Symbol" w:hint="default"/>
      </w:rPr>
    </w:lvl>
    <w:lvl w:ilvl="1" w:tplc="041F0003" w:tentative="1">
      <w:start w:val="1"/>
      <w:numFmt w:val="bullet"/>
      <w:lvlText w:val="o"/>
      <w:lvlJc w:val="left"/>
      <w:pPr>
        <w:ind w:left="1698" w:hanging="360"/>
      </w:pPr>
      <w:rPr>
        <w:rFonts w:ascii="Courier New" w:hAnsi="Courier New" w:cs="Courier New" w:hint="default"/>
      </w:rPr>
    </w:lvl>
    <w:lvl w:ilvl="2" w:tplc="041F0005" w:tentative="1">
      <w:start w:val="1"/>
      <w:numFmt w:val="bullet"/>
      <w:lvlText w:val=""/>
      <w:lvlJc w:val="left"/>
      <w:pPr>
        <w:ind w:left="2418" w:hanging="360"/>
      </w:pPr>
      <w:rPr>
        <w:rFonts w:ascii="Wingdings" w:hAnsi="Wingdings" w:hint="default"/>
      </w:rPr>
    </w:lvl>
    <w:lvl w:ilvl="3" w:tplc="041F0001" w:tentative="1">
      <w:start w:val="1"/>
      <w:numFmt w:val="bullet"/>
      <w:lvlText w:val=""/>
      <w:lvlJc w:val="left"/>
      <w:pPr>
        <w:ind w:left="3138" w:hanging="360"/>
      </w:pPr>
      <w:rPr>
        <w:rFonts w:ascii="Symbol" w:hAnsi="Symbol" w:hint="default"/>
      </w:rPr>
    </w:lvl>
    <w:lvl w:ilvl="4" w:tplc="041F0003" w:tentative="1">
      <w:start w:val="1"/>
      <w:numFmt w:val="bullet"/>
      <w:lvlText w:val="o"/>
      <w:lvlJc w:val="left"/>
      <w:pPr>
        <w:ind w:left="3858" w:hanging="360"/>
      </w:pPr>
      <w:rPr>
        <w:rFonts w:ascii="Courier New" w:hAnsi="Courier New" w:cs="Courier New" w:hint="default"/>
      </w:rPr>
    </w:lvl>
    <w:lvl w:ilvl="5" w:tplc="041F0005" w:tentative="1">
      <w:start w:val="1"/>
      <w:numFmt w:val="bullet"/>
      <w:lvlText w:val=""/>
      <w:lvlJc w:val="left"/>
      <w:pPr>
        <w:ind w:left="4578" w:hanging="360"/>
      </w:pPr>
      <w:rPr>
        <w:rFonts w:ascii="Wingdings" w:hAnsi="Wingdings" w:hint="default"/>
      </w:rPr>
    </w:lvl>
    <w:lvl w:ilvl="6" w:tplc="041F0001" w:tentative="1">
      <w:start w:val="1"/>
      <w:numFmt w:val="bullet"/>
      <w:lvlText w:val=""/>
      <w:lvlJc w:val="left"/>
      <w:pPr>
        <w:ind w:left="5298" w:hanging="360"/>
      </w:pPr>
      <w:rPr>
        <w:rFonts w:ascii="Symbol" w:hAnsi="Symbol" w:hint="default"/>
      </w:rPr>
    </w:lvl>
    <w:lvl w:ilvl="7" w:tplc="041F0003" w:tentative="1">
      <w:start w:val="1"/>
      <w:numFmt w:val="bullet"/>
      <w:lvlText w:val="o"/>
      <w:lvlJc w:val="left"/>
      <w:pPr>
        <w:ind w:left="6018" w:hanging="360"/>
      </w:pPr>
      <w:rPr>
        <w:rFonts w:ascii="Courier New" w:hAnsi="Courier New" w:cs="Courier New" w:hint="default"/>
      </w:rPr>
    </w:lvl>
    <w:lvl w:ilvl="8" w:tplc="041F0005" w:tentative="1">
      <w:start w:val="1"/>
      <w:numFmt w:val="bullet"/>
      <w:lvlText w:val=""/>
      <w:lvlJc w:val="left"/>
      <w:pPr>
        <w:ind w:left="6738" w:hanging="360"/>
      </w:pPr>
      <w:rPr>
        <w:rFonts w:ascii="Wingdings" w:hAnsi="Wingdings" w:hint="default"/>
      </w:rPr>
    </w:lvl>
  </w:abstractNum>
  <w:abstractNum w:abstractNumId="3">
    <w:nsid w:val="22746265"/>
    <w:multiLevelType w:val="hybridMultilevel"/>
    <w:tmpl w:val="28FEF2CC"/>
    <w:lvl w:ilvl="0" w:tplc="397CA4F0">
      <w:start w:val="1"/>
      <w:numFmt w:val="decimal"/>
      <w:lvlText w:val="%1."/>
      <w:lvlJc w:val="left"/>
      <w:pPr>
        <w:ind w:left="831" w:hanging="361"/>
      </w:pPr>
      <w:rPr>
        <w:rFonts w:ascii="Times New Roman" w:eastAsia="Times New Roman" w:hAnsi="Times New Roman" w:cs="Times New Roman" w:hint="default"/>
        <w:b w:val="0"/>
        <w:bCs w:val="0"/>
        <w:i/>
        <w:iCs/>
        <w:spacing w:val="0"/>
        <w:w w:val="100"/>
        <w:sz w:val="24"/>
        <w:szCs w:val="24"/>
        <w:lang w:val="tr-TR" w:eastAsia="en-US" w:bidi="ar-SA"/>
      </w:rPr>
    </w:lvl>
    <w:lvl w:ilvl="1" w:tplc="252A248A">
      <w:numFmt w:val="bullet"/>
      <w:lvlText w:val="•"/>
      <w:lvlJc w:val="left"/>
      <w:pPr>
        <w:ind w:left="1501" w:hanging="361"/>
      </w:pPr>
      <w:rPr>
        <w:rFonts w:hint="default"/>
        <w:lang w:val="tr-TR" w:eastAsia="en-US" w:bidi="ar-SA"/>
      </w:rPr>
    </w:lvl>
    <w:lvl w:ilvl="2" w:tplc="43CA0026">
      <w:numFmt w:val="bullet"/>
      <w:lvlText w:val="•"/>
      <w:lvlJc w:val="left"/>
      <w:pPr>
        <w:ind w:left="2163" w:hanging="361"/>
      </w:pPr>
      <w:rPr>
        <w:rFonts w:hint="default"/>
        <w:lang w:val="tr-TR" w:eastAsia="en-US" w:bidi="ar-SA"/>
      </w:rPr>
    </w:lvl>
    <w:lvl w:ilvl="3" w:tplc="29E0BAC2">
      <w:numFmt w:val="bullet"/>
      <w:lvlText w:val="•"/>
      <w:lvlJc w:val="left"/>
      <w:pPr>
        <w:ind w:left="2824" w:hanging="361"/>
      </w:pPr>
      <w:rPr>
        <w:rFonts w:hint="default"/>
        <w:lang w:val="tr-TR" w:eastAsia="en-US" w:bidi="ar-SA"/>
      </w:rPr>
    </w:lvl>
    <w:lvl w:ilvl="4" w:tplc="2FE4B740">
      <w:numFmt w:val="bullet"/>
      <w:lvlText w:val="•"/>
      <w:lvlJc w:val="left"/>
      <w:pPr>
        <w:ind w:left="3486" w:hanging="361"/>
      </w:pPr>
      <w:rPr>
        <w:rFonts w:hint="default"/>
        <w:lang w:val="tr-TR" w:eastAsia="en-US" w:bidi="ar-SA"/>
      </w:rPr>
    </w:lvl>
    <w:lvl w:ilvl="5" w:tplc="9AAE99FC">
      <w:numFmt w:val="bullet"/>
      <w:lvlText w:val="•"/>
      <w:lvlJc w:val="left"/>
      <w:pPr>
        <w:ind w:left="4147" w:hanging="361"/>
      </w:pPr>
      <w:rPr>
        <w:rFonts w:hint="default"/>
        <w:lang w:val="tr-TR" w:eastAsia="en-US" w:bidi="ar-SA"/>
      </w:rPr>
    </w:lvl>
    <w:lvl w:ilvl="6" w:tplc="FD74FE96">
      <w:numFmt w:val="bullet"/>
      <w:lvlText w:val="•"/>
      <w:lvlJc w:val="left"/>
      <w:pPr>
        <w:ind w:left="4809" w:hanging="361"/>
      </w:pPr>
      <w:rPr>
        <w:rFonts w:hint="default"/>
        <w:lang w:val="tr-TR" w:eastAsia="en-US" w:bidi="ar-SA"/>
      </w:rPr>
    </w:lvl>
    <w:lvl w:ilvl="7" w:tplc="569CF7FC">
      <w:numFmt w:val="bullet"/>
      <w:lvlText w:val="•"/>
      <w:lvlJc w:val="left"/>
      <w:pPr>
        <w:ind w:left="5470" w:hanging="361"/>
      </w:pPr>
      <w:rPr>
        <w:rFonts w:hint="default"/>
        <w:lang w:val="tr-TR" w:eastAsia="en-US" w:bidi="ar-SA"/>
      </w:rPr>
    </w:lvl>
    <w:lvl w:ilvl="8" w:tplc="1B562142">
      <w:numFmt w:val="bullet"/>
      <w:lvlText w:val="•"/>
      <w:lvlJc w:val="left"/>
      <w:pPr>
        <w:ind w:left="6132" w:hanging="361"/>
      </w:pPr>
      <w:rPr>
        <w:rFonts w:hint="default"/>
        <w:lang w:val="tr-TR" w:eastAsia="en-US" w:bidi="ar-SA"/>
      </w:rPr>
    </w:lvl>
  </w:abstractNum>
  <w:abstractNum w:abstractNumId="4">
    <w:nsid w:val="227B065B"/>
    <w:multiLevelType w:val="multilevel"/>
    <w:tmpl w:val="068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02516D"/>
    <w:multiLevelType w:val="multilevel"/>
    <w:tmpl w:val="130E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A28A0"/>
    <w:multiLevelType w:val="hybridMultilevel"/>
    <w:tmpl w:val="673CC182"/>
    <w:lvl w:ilvl="0" w:tplc="40B85610">
      <w:start w:val="1"/>
      <w:numFmt w:val="decimal"/>
      <w:lvlText w:val="%1."/>
      <w:lvlJc w:val="left"/>
      <w:pPr>
        <w:ind w:left="832" w:hanging="564"/>
      </w:pPr>
      <w:rPr>
        <w:rFonts w:ascii="Times New Roman" w:eastAsia="Times New Roman" w:hAnsi="Times New Roman" w:cs="Times New Roman" w:hint="default"/>
        <w:b w:val="0"/>
        <w:bCs w:val="0"/>
        <w:i/>
        <w:iCs/>
        <w:spacing w:val="0"/>
        <w:w w:val="100"/>
        <w:sz w:val="24"/>
        <w:szCs w:val="24"/>
        <w:lang w:val="tr-TR" w:eastAsia="en-US" w:bidi="ar-SA"/>
      </w:rPr>
    </w:lvl>
    <w:lvl w:ilvl="1" w:tplc="2EA82EC0">
      <w:numFmt w:val="bullet"/>
      <w:lvlText w:val="•"/>
      <w:lvlJc w:val="left"/>
      <w:pPr>
        <w:ind w:left="1564" w:hanging="564"/>
      </w:pPr>
      <w:rPr>
        <w:rFonts w:hint="default"/>
        <w:lang w:val="tr-TR" w:eastAsia="en-US" w:bidi="ar-SA"/>
      </w:rPr>
    </w:lvl>
    <w:lvl w:ilvl="2" w:tplc="C570DA0E">
      <w:numFmt w:val="bullet"/>
      <w:lvlText w:val="•"/>
      <w:lvlJc w:val="left"/>
      <w:pPr>
        <w:ind w:left="2288" w:hanging="564"/>
      </w:pPr>
      <w:rPr>
        <w:rFonts w:hint="default"/>
        <w:lang w:val="tr-TR" w:eastAsia="en-US" w:bidi="ar-SA"/>
      </w:rPr>
    </w:lvl>
    <w:lvl w:ilvl="3" w:tplc="FD9AC314">
      <w:numFmt w:val="bullet"/>
      <w:lvlText w:val="•"/>
      <w:lvlJc w:val="left"/>
      <w:pPr>
        <w:ind w:left="3012" w:hanging="564"/>
      </w:pPr>
      <w:rPr>
        <w:rFonts w:hint="default"/>
        <w:lang w:val="tr-TR" w:eastAsia="en-US" w:bidi="ar-SA"/>
      </w:rPr>
    </w:lvl>
    <w:lvl w:ilvl="4" w:tplc="77962540">
      <w:numFmt w:val="bullet"/>
      <w:lvlText w:val="•"/>
      <w:lvlJc w:val="left"/>
      <w:pPr>
        <w:ind w:left="3736" w:hanging="564"/>
      </w:pPr>
      <w:rPr>
        <w:rFonts w:hint="default"/>
        <w:lang w:val="tr-TR" w:eastAsia="en-US" w:bidi="ar-SA"/>
      </w:rPr>
    </w:lvl>
    <w:lvl w:ilvl="5" w:tplc="520022A8">
      <w:numFmt w:val="bullet"/>
      <w:lvlText w:val="•"/>
      <w:lvlJc w:val="left"/>
      <w:pPr>
        <w:ind w:left="4460" w:hanging="564"/>
      </w:pPr>
      <w:rPr>
        <w:rFonts w:hint="default"/>
        <w:lang w:val="tr-TR" w:eastAsia="en-US" w:bidi="ar-SA"/>
      </w:rPr>
    </w:lvl>
    <w:lvl w:ilvl="6" w:tplc="CD0832C8">
      <w:numFmt w:val="bullet"/>
      <w:lvlText w:val="•"/>
      <w:lvlJc w:val="left"/>
      <w:pPr>
        <w:ind w:left="5184" w:hanging="564"/>
      </w:pPr>
      <w:rPr>
        <w:rFonts w:hint="default"/>
        <w:lang w:val="tr-TR" w:eastAsia="en-US" w:bidi="ar-SA"/>
      </w:rPr>
    </w:lvl>
    <w:lvl w:ilvl="7" w:tplc="7716E2AE">
      <w:numFmt w:val="bullet"/>
      <w:lvlText w:val="•"/>
      <w:lvlJc w:val="left"/>
      <w:pPr>
        <w:ind w:left="5908" w:hanging="564"/>
      </w:pPr>
      <w:rPr>
        <w:rFonts w:hint="default"/>
        <w:lang w:val="tr-TR" w:eastAsia="en-US" w:bidi="ar-SA"/>
      </w:rPr>
    </w:lvl>
    <w:lvl w:ilvl="8" w:tplc="BFA237FC">
      <w:numFmt w:val="bullet"/>
      <w:lvlText w:val="•"/>
      <w:lvlJc w:val="left"/>
      <w:pPr>
        <w:ind w:left="6632" w:hanging="564"/>
      </w:pPr>
      <w:rPr>
        <w:rFonts w:hint="default"/>
        <w:lang w:val="tr-TR" w:eastAsia="en-US" w:bidi="ar-SA"/>
      </w:rPr>
    </w:lvl>
  </w:abstractNum>
  <w:abstractNum w:abstractNumId="7">
    <w:nsid w:val="3D6040DE"/>
    <w:multiLevelType w:val="multilevel"/>
    <w:tmpl w:val="D0C6B47C"/>
    <w:lvl w:ilvl="0">
      <w:start w:val="1"/>
      <w:numFmt w:val="decimal"/>
      <w:lvlText w:val="%1."/>
      <w:lvlJc w:val="left"/>
      <w:pPr>
        <w:ind w:left="116" w:hanging="401"/>
        <w:jc w:val="right"/>
      </w:pPr>
      <w:rPr>
        <w:rFonts w:hint="default"/>
        <w:spacing w:val="0"/>
        <w:w w:val="100"/>
        <w:lang w:val="tr-TR" w:eastAsia="en-US" w:bidi="ar-SA"/>
      </w:rPr>
    </w:lvl>
    <w:lvl w:ilvl="1">
      <w:start w:val="1"/>
      <w:numFmt w:val="decimal"/>
      <w:lvlText w:val="%1.%2."/>
      <w:lvlJc w:val="left"/>
      <w:pPr>
        <w:ind w:left="3398" w:hanging="420"/>
        <w:jc w:val="right"/>
      </w:pPr>
      <w:rPr>
        <w:rFonts w:hint="default"/>
        <w:spacing w:val="-1"/>
        <w:w w:val="100"/>
        <w:lang w:val="tr-TR" w:eastAsia="en-US" w:bidi="ar-SA"/>
      </w:rPr>
    </w:lvl>
    <w:lvl w:ilvl="2">
      <w:start w:val="1"/>
      <w:numFmt w:val="decimal"/>
      <w:lvlText w:val="%3."/>
      <w:lvlJc w:val="left"/>
      <w:pPr>
        <w:ind w:left="618" w:hanging="420"/>
      </w:pPr>
      <w:rPr>
        <w:rFonts w:hint="default"/>
        <w:spacing w:val="0"/>
        <w:w w:val="100"/>
        <w:lang w:val="tr-TR" w:eastAsia="en-US" w:bidi="ar-SA"/>
      </w:rPr>
    </w:lvl>
    <w:lvl w:ilvl="3">
      <w:numFmt w:val="bullet"/>
      <w:lvlText w:val="•"/>
      <w:lvlJc w:val="left"/>
      <w:pPr>
        <w:ind w:left="780" w:hanging="420"/>
      </w:pPr>
      <w:rPr>
        <w:rFonts w:hint="default"/>
        <w:lang w:val="tr-TR" w:eastAsia="en-US" w:bidi="ar-SA"/>
      </w:rPr>
    </w:lvl>
    <w:lvl w:ilvl="4">
      <w:numFmt w:val="bullet"/>
      <w:lvlText w:val="•"/>
      <w:lvlJc w:val="left"/>
      <w:pPr>
        <w:ind w:left="2280" w:hanging="420"/>
      </w:pPr>
      <w:rPr>
        <w:rFonts w:hint="default"/>
        <w:lang w:val="tr-TR" w:eastAsia="en-US" w:bidi="ar-SA"/>
      </w:rPr>
    </w:lvl>
    <w:lvl w:ilvl="5">
      <w:numFmt w:val="bullet"/>
      <w:lvlText w:val="•"/>
      <w:lvlJc w:val="left"/>
      <w:pPr>
        <w:ind w:left="3451" w:hanging="420"/>
      </w:pPr>
      <w:rPr>
        <w:rFonts w:hint="default"/>
        <w:lang w:val="tr-TR" w:eastAsia="en-US" w:bidi="ar-SA"/>
      </w:rPr>
    </w:lvl>
    <w:lvl w:ilvl="6">
      <w:numFmt w:val="bullet"/>
      <w:lvlText w:val="•"/>
      <w:lvlJc w:val="left"/>
      <w:pPr>
        <w:ind w:left="4622" w:hanging="420"/>
      </w:pPr>
      <w:rPr>
        <w:rFonts w:hint="default"/>
        <w:lang w:val="tr-TR" w:eastAsia="en-US" w:bidi="ar-SA"/>
      </w:rPr>
    </w:lvl>
    <w:lvl w:ilvl="7">
      <w:numFmt w:val="bullet"/>
      <w:lvlText w:val="•"/>
      <w:lvlJc w:val="left"/>
      <w:pPr>
        <w:ind w:left="5793" w:hanging="420"/>
      </w:pPr>
      <w:rPr>
        <w:rFonts w:hint="default"/>
        <w:lang w:val="tr-TR" w:eastAsia="en-US" w:bidi="ar-SA"/>
      </w:rPr>
    </w:lvl>
    <w:lvl w:ilvl="8">
      <w:numFmt w:val="bullet"/>
      <w:lvlText w:val="•"/>
      <w:lvlJc w:val="left"/>
      <w:pPr>
        <w:ind w:left="6964" w:hanging="420"/>
      </w:pPr>
      <w:rPr>
        <w:rFonts w:hint="default"/>
        <w:lang w:val="tr-TR" w:eastAsia="en-US" w:bidi="ar-SA"/>
      </w:rPr>
    </w:lvl>
  </w:abstractNum>
  <w:abstractNum w:abstractNumId="8">
    <w:nsid w:val="504060DD"/>
    <w:multiLevelType w:val="multilevel"/>
    <w:tmpl w:val="A5ECF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3C4F80"/>
    <w:multiLevelType w:val="multilevel"/>
    <w:tmpl w:val="62F6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545345F"/>
    <w:multiLevelType w:val="multilevel"/>
    <w:tmpl w:val="BC98AC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66F4E5A"/>
    <w:multiLevelType w:val="multilevel"/>
    <w:tmpl w:val="1728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5"/>
  </w:num>
  <w:num w:numId="5">
    <w:abstractNumId w:val="0"/>
  </w:num>
  <w:num w:numId="6">
    <w:abstractNumId w:val="1"/>
  </w:num>
  <w:num w:numId="7">
    <w:abstractNumId w:val="2"/>
  </w:num>
  <w:num w:numId="8">
    <w:abstractNumId w:val="9"/>
  </w:num>
  <w:num w:numId="9">
    <w:abstractNumId w:val="11"/>
  </w:num>
  <w:num w:numId="10">
    <w:abstractNumId w:val="4"/>
  </w:num>
  <w:num w:numId="11">
    <w:abstractNumId w:val="8"/>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0B"/>
    <w:rsid w:val="00007F04"/>
    <w:rsid w:val="00012CDB"/>
    <w:rsid w:val="00027632"/>
    <w:rsid w:val="000358C2"/>
    <w:rsid w:val="00037F1D"/>
    <w:rsid w:val="00041A3E"/>
    <w:rsid w:val="000438AF"/>
    <w:rsid w:val="00044FA3"/>
    <w:rsid w:val="000476C4"/>
    <w:rsid w:val="00053A68"/>
    <w:rsid w:val="0006146E"/>
    <w:rsid w:val="000969B7"/>
    <w:rsid w:val="000A209F"/>
    <w:rsid w:val="00117A12"/>
    <w:rsid w:val="00117E63"/>
    <w:rsid w:val="00124117"/>
    <w:rsid w:val="001272B1"/>
    <w:rsid w:val="00131349"/>
    <w:rsid w:val="00150F5C"/>
    <w:rsid w:val="00160C7D"/>
    <w:rsid w:val="00161A55"/>
    <w:rsid w:val="001850E6"/>
    <w:rsid w:val="001A3199"/>
    <w:rsid w:val="001A5F44"/>
    <w:rsid w:val="001B35FF"/>
    <w:rsid w:val="001B7FD7"/>
    <w:rsid w:val="001C0828"/>
    <w:rsid w:val="001C355E"/>
    <w:rsid w:val="001C3B35"/>
    <w:rsid w:val="001D300B"/>
    <w:rsid w:val="001F1CAB"/>
    <w:rsid w:val="001F4875"/>
    <w:rsid w:val="0020431B"/>
    <w:rsid w:val="00205183"/>
    <w:rsid w:val="002103BC"/>
    <w:rsid w:val="00211A36"/>
    <w:rsid w:val="00214BC9"/>
    <w:rsid w:val="002530F2"/>
    <w:rsid w:val="00255D0D"/>
    <w:rsid w:val="00265FA2"/>
    <w:rsid w:val="002703CE"/>
    <w:rsid w:val="0029061E"/>
    <w:rsid w:val="00293030"/>
    <w:rsid w:val="00295226"/>
    <w:rsid w:val="002A008C"/>
    <w:rsid w:val="002A62D2"/>
    <w:rsid w:val="002A6B69"/>
    <w:rsid w:val="002D71FD"/>
    <w:rsid w:val="002E4A07"/>
    <w:rsid w:val="002F6A90"/>
    <w:rsid w:val="00302D00"/>
    <w:rsid w:val="00315EBE"/>
    <w:rsid w:val="003245B9"/>
    <w:rsid w:val="00326D5A"/>
    <w:rsid w:val="003432CB"/>
    <w:rsid w:val="00354262"/>
    <w:rsid w:val="00363841"/>
    <w:rsid w:val="00364EA7"/>
    <w:rsid w:val="00383575"/>
    <w:rsid w:val="003C0072"/>
    <w:rsid w:val="003C63D1"/>
    <w:rsid w:val="003D47C1"/>
    <w:rsid w:val="003D5F71"/>
    <w:rsid w:val="003E27DB"/>
    <w:rsid w:val="003F5BE7"/>
    <w:rsid w:val="0040050B"/>
    <w:rsid w:val="00410A81"/>
    <w:rsid w:val="004125B5"/>
    <w:rsid w:val="00423E3A"/>
    <w:rsid w:val="00432C5C"/>
    <w:rsid w:val="00433AD2"/>
    <w:rsid w:val="0044439B"/>
    <w:rsid w:val="00456496"/>
    <w:rsid w:val="00456F3E"/>
    <w:rsid w:val="00457C75"/>
    <w:rsid w:val="0046759D"/>
    <w:rsid w:val="00467C6F"/>
    <w:rsid w:val="004803EC"/>
    <w:rsid w:val="004829BA"/>
    <w:rsid w:val="00497944"/>
    <w:rsid w:val="004A58A0"/>
    <w:rsid w:val="004B1246"/>
    <w:rsid w:val="004E6A9D"/>
    <w:rsid w:val="004F3736"/>
    <w:rsid w:val="00512E37"/>
    <w:rsid w:val="0051738E"/>
    <w:rsid w:val="00522985"/>
    <w:rsid w:val="005234E8"/>
    <w:rsid w:val="005307A0"/>
    <w:rsid w:val="005421D3"/>
    <w:rsid w:val="005444A5"/>
    <w:rsid w:val="005521E7"/>
    <w:rsid w:val="00573E6A"/>
    <w:rsid w:val="005A4141"/>
    <w:rsid w:val="005A4543"/>
    <w:rsid w:val="005F1866"/>
    <w:rsid w:val="005F479D"/>
    <w:rsid w:val="0061445B"/>
    <w:rsid w:val="00624C5D"/>
    <w:rsid w:val="00646B38"/>
    <w:rsid w:val="006634FA"/>
    <w:rsid w:val="00676685"/>
    <w:rsid w:val="00676EE3"/>
    <w:rsid w:val="006B7E51"/>
    <w:rsid w:val="006C34BD"/>
    <w:rsid w:val="006D021B"/>
    <w:rsid w:val="006E5D67"/>
    <w:rsid w:val="006F69B0"/>
    <w:rsid w:val="00711442"/>
    <w:rsid w:val="00717877"/>
    <w:rsid w:val="00720585"/>
    <w:rsid w:val="00722612"/>
    <w:rsid w:val="00732C79"/>
    <w:rsid w:val="00734670"/>
    <w:rsid w:val="007400B7"/>
    <w:rsid w:val="0074330B"/>
    <w:rsid w:val="00744461"/>
    <w:rsid w:val="0075286E"/>
    <w:rsid w:val="007666DE"/>
    <w:rsid w:val="0078009B"/>
    <w:rsid w:val="00782111"/>
    <w:rsid w:val="007834F5"/>
    <w:rsid w:val="00785AA4"/>
    <w:rsid w:val="007A55B9"/>
    <w:rsid w:val="007B0434"/>
    <w:rsid w:val="007B5E74"/>
    <w:rsid w:val="007C1FD4"/>
    <w:rsid w:val="007C226B"/>
    <w:rsid w:val="007C3138"/>
    <w:rsid w:val="007C7551"/>
    <w:rsid w:val="007C764E"/>
    <w:rsid w:val="007F462F"/>
    <w:rsid w:val="007F4E4C"/>
    <w:rsid w:val="007F5EC3"/>
    <w:rsid w:val="007F7AF1"/>
    <w:rsid w:val="00804138"/>
    <w:rsid w:val="00810838"/>
    <w:rsid w:val="0081663B"/>
    <w:rsid w:val="00817286"/>
    <w:rsid w:val="008203C4"/>
    <w:rsid w:val="008213FE"/>
    <w:rsid w:val="00840198"/>
    <w:rsid w:val="00851758"/>
    <w:rsid w:val="00862C40"/>
    <w:rsid w:val="0086724F"/>
    <w:rsid w:val="00870655"/>
    <w:rsid w:val="00877441"/>
    <w:rsid w:val="008879F1"/>
    <w:rsid w:val="008A378D"/>
    <w:rsid w:val="008D1354"/>
    <w:rsid w:val="008D295F"/>
    <w:rsid w:val="008E185B"/>
    <w:rsid w:val="008F0F0E"/>
    <w:rsid w:val="00910F5A"/>
    <w:rsid w:val="00924549"/>
    <w:rsid w:val="0093362B"/>
    <w:rsid w:val="00940CFE"/>
    <w:rsid w:val="0094617F"/>
    <w:rsid w:val="00946228"/>
    <w:rsid w:val="009523A6"/>
    <w:rsid w:val="00957AB3"/>
    <w:rsid w:val="00961A1F"/>
    <w:rsid w:val="00965D3C"/>
    <w:rsid w:val="009828E5"/>
    <w:rsid w:val="00992A15"/>
    <w:rsid w:val="009974D0"/>
    <w:rsid w:val="009B51CA"/>
    <w:rsid w:val="009B77A4"/>
    <w:rsid w:val="009C5523"/>
    <w:rsid w:val="009C6E36"/>
    <w:rsid w:val="009D742E"/>
    <w:rsid w:val="009E0D49"/>
    <w:rsid w:val="009E611F"/>
    <w:rsid w:val="009F42C7"/>
    <w:rsid w:val="00A134D5"/>
    <w:rsid w:val="00A17880"/>
    <w:rsid w:val="00A5040B"/>
    <w:rsid w:val="00A717B9"/>
    <w:rsid w:val="00A75BF9"/>
    <w:rsid w:val="00A855E9"/>
    <w:rsid w:val="00A859FC"/>
    <w:rsid w:val="00A9362C"/>
    <w:rsid w:val="00A95A89"/>
    <w:rsid w:val="00AA3053"/>
    <w:rsid w:val="00AC0B5C"/>
    <w:rsid w:val="00AE3B67"/>
    <w:rsid w:val="00B02330"/>
    <w:rsid w:val="00B07BDF"/>
    <w:rsid w:val="00B2447A"/>
    <w:rsid w:val="00B258A1"/>
    <w:rsid w:val="00B32BB8"/>
    <w:rsid w:val="00B401F0"/>
    <w:rsid w:val="00B422C9"/>
    <w:rsid w:val="00B453B6"/>
    <w:rsid w:val="00B46EAE"/>
    <w:rsid w:val="00B54C6F"/>
    <w:rsid w:val="00B57561"/>
    <w:rsid w:val="00B60480"/>
    <w:rsid w:val="00B66FD4"/>
    <w:rsid w:val="00B76E7C"/>
    <w:rsid w:val="00B84425"/>
    <w:rsid w:val="00B8451C"/>
    <w:rsid w:val="00BA03D1"/>
    <w:rsid w:val="00BC1379"/>
    <w:rsid w:val="00BC2527"/>
    <w:rsid w:val="00BD4129"/>
    <w:rsid w:val="00BD435F"/>
    <w:rsid w:val="00BD67E0"/>
    <w:rsid w:val="00BF0756"/>
    <w:rsid w:val="00C07A83"/>
    <w:rsid w:val="00C116CF"/>
    <w:rsid w:val="00C275BC"/>
    <w:rsid w:val="00C31DC4"/>
    <w:rsid w:val="00C35A57"/>
    <w:rsid w:val="00C57DCB"/>
    <w:rsid w:val="00C72989"/>
    <w:rsid w:val="00C90BB4"/>
    <w:rsid w:val="00C929B7"/>
    <w:rsid w:val="00CA6910"/>
    <w:rsid w:val="00CA753A"/>
    <w:rsid w:val="00CC1771"/>
    <w:rsid w:val="00CD114C"/>
    <w:rsid w:val="00CD474D"/>
    <w:rsid w:val="00CE0038"/>
    <w:rsid w:val="00CE2862"/>
    <w:rsid w:val="00CE5715"/>
    <w:rsid w:val="00D10CC5"/>
    <w:rsid w:val="00D14944"/>
    <w:rsid w:val="00D2151D"/>
    <w:rsid w:val="00D24E4A"/>
    <w:rsid w:val="00D42623"/>
    <w:rsid w:val="00D5192C"/>
    <w:rsid w:val="00D52DA4"/>
    <w:rsid w:val="00D63781"/>
    <w:rsid w:val="00D731EA"/>
    <w:rsid w:val="00D77D92"/>
    <w:rsid w:val="00DC48B7"/>
    <w:rsid w:val="00DC61F8"/>
    <w:rsid w:val="00DD12D2"/>
    <w:rsid w:val="00DD385A"/>
    <w:rsid w:val="00DE7269"/>
    <w:rsid w:val="00E03C6F"/>
    <w:rsid w:val="00E11700"/>
    <w:rsid w:val="00E225E0"/>
    <w:rsid w:val="00E27C38"/>
    <w:rsid w:val="00E358A8"/>
    <w:rsid w:val="00E81AB5"/>
    <w:rsid w:val="00E8252E"/>
    <w:rsid w:val="00E837DF"/>
    <w:rsid w:val="00E839DB"/>
    <w:rsid w:val="00E85ABB"/>
    <w:rsid w:val="00E93586"/>
    <w:rsid w:val="00EA204D"/>
    <w:rsid w:val="00EA6853"/>
    <w:rsid w:val="00EB0577"/>
    <w:rsid w:val="00EB364E"/>
    <w:rsid w:val="00EC1739"/>
    <w:rsid w:val="00EC4E47"/>
    <w:rsid w:val="00EC5690"/>
    <w:rsid w:val="00EE105A"/>
    <w:rsid w:val="00EE4D66"/>
    <w:rsid w:val="00EF5A77"/>
    <w:rsid w:val="00EF6B11"/>
    <w:rsid w:val="00F00C8C"/>
    <w:rsid w:val="00F01C12"/>
    <w:rsid w:val="00F03EF8"/>
    <w:rsid w:val="00F05484"/>
    <w:rsid w:val="00F06F94"/>
    <w:rsid w:val="00F248D1"/>
    <w:rsid w:val="00F2736C"/>
    <w:rsid w:val="00F3278D"/>
    <w:rsid w:val="00F32D34"/>
    <w:rsid w:val="00F338AA"/>
    <w:rsid w:val="00F45B72"/>
    <w:rsid w:val="00F501CB"/>
    <w:rsid w:val="00F52683"/>
    <w:rsid w:val="00F768EA"/>
    <w:rsid w:val="00F93647"/>
    <w:rsid w:val="00F9703C"/>
    <w:rsid w:val="00FA4E68"/>
    <w:rsid w:val="00FA6C0A"/>
    <w:rsid w:val="00FB2D7F"/>
    <w:rsid w:val="00FB5890"/>
    <w:rsid w:val="00FB5D52"/>
    <w:rsid w:val="00FB6804"/>
    <w:rsid w:val="00FD1CD0"/>
    <w:rsid w:val="00FE1DE6"/>
    <w:rsid w:val="00FF0AC8"/>
    <w:rsid w:val="00FF3AF3"/>
    <w:rsid w:val="00FF4E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33127"/>
  <w15:docId w15:val="{C25A3970-DDE3-7C48-B995-0ACAB940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1"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A36"/>
    <w:rPr>
      <w:rFonts w:ascii="Times New Roman" w:eastAsia="Times New Roman" w:hAnsi="Times New Roman" w:cs="Times New Roman"/>
      <w:sz w:val="24"/>
      <w:szCs w:val="24"/>
      <w:lang w:val="tr-TR" w:eastAsia="tr-TR"/>
    </w:rPr>
  </w:style>
  <w:style w:type="paragraph" w:styleId="Balk1">
    <w:name w:val="heading 1"/>
    <w:basedOn w:val="Normal"/>
    <w:next w:val="Normal"/>
    <w:link w:val="Balk1Char"/>
    <w:uiPriority w:val="1"/>
    <w:qFormat/>
    <w:rsid w:val="00E27C38"/>
    <w:pPr>
      <w:keepNext/>
      <w:keepLines/>
      <w:spacing w:before="360" w:after="40"/>
      <w:outlineLvl w:val="0"/>
    </w:pPr>
    <w:rPr>
      <w:rFonts w:asciiTheme="majorHAnsi" w:eastAsiaTheme="majorEastAsia" w:hAnsiTheme="majorHAnsi" w:cstheme="majorBidi"/>
      <w:color w:val="2957BD" w:themeColor="accent6" w:themeShade="BF"/>
      <w:sz w:val="40"/>
      <w:szCs w:val="40"/>
    </w:rPr>
  </w:style>
  <w:style w:type="paragraph" w:styleId="Balk2">
    <w:name w:val="heading 2"/>
    <w:basedOn w:val="Normal"/>
    <w:next w:val="Normal"/>
    <w:link w:val="Balk2Char"/>
    <w:uiPriority w:val="1"/>
    <w:unhideWhenUsed/>
    <w:qFormat/>
    <w:rsid w:val="00E27C38"/>
    <w:pPr>
      <w:keepNext/>
      <w:keepLines/>
      <w:spacing w:before="80"/>
      <w:outlineLvl w:val="1"/>
    </w:pPr>
    <w:rPr>
      <w:rFonts w:asciiTheme="majorHAnsi" w:eastAsiaTheme="majorEastAsia" w:hAnsiTheme="majorHAnsi" w:cstheme="majorBidi"/>
      <w:color w:val="2957BD" w:themeColor="accent6" w:themeShade="BF"/>
      <w:sz w:val="28"/>
      <w:szCs w:val="28"/>
    </w:rPr>
  </w:style>
  <w:style w:type="paragraph" w:styleId="Balk3">
    <w:name w:val="heading 3"/>
    <w:basedOn w:val="Normal"/>
    <w:next w:val="Normal"/>
    <w:link w:val="Balk3Char"/>
    <w:uiPriority w:val="1"/>
    <w:unhideWhenUsed/>
    <w:qFormat/>
    <w:rsid w:val="00E27C38"/>
    <w:pPr>
      <w:keepNext/>
      <w:keepLines/>
      <w:spacing w:before="80"/>
      <w:outlineLvl w:val="2"/>
    </w:pPr>
    <w:rPr>
      <w:rFonts w:asciiTheme="majorHAnsi" w:eastAsiaTheme="majorEastAsia" w:hAnsiTheme="majorHAnsi" w:cstheme="majorBidi"/>
      <w:color w:val="2957BD" w:themeColor="accent6" w:themeShade="BF"/>
    </w:rPr>
  </w:style>
  <w:style w:type="paragraph" w:styleId="Balk4">
    <w:name w:val="heading 4"/>
    <w:basedOn w:val="Normal"/>
    <w:next w:val="Normal"/>
    <w:link w:val="Balk4Char"/>
    <w:uiPriority w:val="9"/>
    <w:unhideWhenUsed/>
    <w:qFormat/>
    <w:rsid w:val="00E27C38"/>
    <w:pPr>
      <w:keepNext/>
      <w:keepLines/>
      <w:spacing w:before="80"/>
      <w:outlineLvl w:val="3"/>
    </w:pPr>
    <w:rPr>
      <w:rFonts w:asciiTheme="majorHAnsi" w:eastAsiaTheme="majorEastAsia" w:hAnsiTheme="majorHAnsi" w:cstheme="majorBidi"/>
      <w:color w:val="5982DB" w:themeColor="accent6"/>
      <w:sz w:val="22"/>
      <w:szCs w:val="22"/>
    </w:rPr>
  </w:style>
  <w:style w:type="paragraph" w:styleId="Balk5">
    <w:name w:val="heading 5"/>
    <w:basedOn w:val="Normal"/>
    <w:next w:val="Normal"/>
    <w:link w:val="Balk5Char"/>
    <w:uiPriority w:val="9"/>
    <w:unhideWhenUsed/>
    <w:qFormat/>
    <w:rsid w:val="00E27C38"/>
    <w:pPr>
      <w:keepNext/>
      <w:keepLines/>
      <w:spacing w:before="40"/>
      <w:outlineLvl w:val="4"/>
    </w:pPr>
    <w:rPr>
      <w:rFonts w:asciiTheme="majorHAnsi" w:eastAsiaTheme="majorEastAsia" w:hAnsiTheme="majorHAnsi" w:cstheme="majorBidi"/>
      <w:i/>
      <w:iCs/>
      <w:color w:val="5982DB" w:themeColor="accent6"/>
      <w:sz w:val="22"/>
      <w:szCs w:val="22"/>
    </w:rPr>
  </w:style>
  <w:style w:type="paragraph" w:styleId="Balk6">
    <w:name w:val="heading 6"/>
    <w:basedOn w:val="Normal"/>
    <w:next w:val="Normal"/>
    <w:link w:val="Balk6Char"/>
    <w:uiPriority w:val="9"/>
    <w:unhideWhenUsed/>
    <w:qFormat/>
    <w:rsid w:val="00E27C38"/>
    <w:pPr>
      <w:keepNext/>
      <w:keepLines/>
      <w:spacing w:before="40"/>
      <w:outlineLvl w:val="5"/>
    </w:pPr>
    <w:rPr>
      <w:rFonts w:asciiTheme="majorHAnsi" w:eastAsiaTheme="majorEastAsia" w:hAnsiTheme="majorHAnsi" w:cstheme="majorBidi"/>
      <w:color w:val="5982DB" w:themeColor="accent6"/>
    </w:rPr>
  </w:style>
  <w:style w:type="paragraph" w:styleId="Balk7">
    <w:name w:val="heading 7"/>
    <w:basedOn w:val="Normal"/>
    <w:next w:val="Normal"/>
    <w:link w:val="Balk7Char"/>
    <w:uiPriority w:val="9"/>
    <w:unhideWhenUsed/>
    <w:qFormat/>
    <w:rsid w:val="00E27C38"/>
    <w:pPr>
      <w:keepNext/>
      <w:keepLines/>
      <w:spacing w:before="40"/>
      <w:outlineLvl w:val="6"/>
    </w:pPr>
    <w:rPr>
      <w:rFonts w:asciiTheme="majorHAnsi" w:eastAsiaTheme="majorEastAsia" w:hAnsiTheme="majorHAnsi" w:cstheme="majorBidi"/>
      <w:b/>
      <w:bCs/>
      <w:color w:val="5982DB" w:themeColor="accent6"/>
    </w:rPr>
  </w:style>
  <w:style w:type="paragraph" w:styleId="Balk8">
    <w:name w:val="heading 8"/>
    <w:basedOn w:val="Normal"/>
    <w:next w:val="Normal"/>
    <w:link w:val="Balk8Char"/>
    <w:uiPriority w:val="9"/>
    <w:unhideWhenUsed/>
    <w:qFormat/>
    <w:rsid w:val="00E27C38"/>
    <w:pPr>
      <w:keepNext/>
      <w:keepLines/>
      <w:spacing w:before="40"/>
      <w:outlineLvl w:val="7"/>
    </w:pPr>
    <w:rPr>
      <w:rFonts w:asciiTheme="majorHAnsi" w:eastAsiaTheme="majorEastAsia" w:hAnsiTheme="majorHAnsi" w:cstheme="majorBidi"/>
      <w:b/>
      <w:bCs/>
      <w:i/>
      <w:iCs/>
      <w:color w:val="5982DB" w:themeColor="accent6"/>
      <w:sz w:val="20"/>
      <w:szCs w:val="20"/>
    </w:rPr>
  </w:style>
  <w:style w:type="paragraph" w:styleId="Balk9">
    <w:name w:val="heading 9"/>
    <w:basedOn w:val="Normal"/>
    <w:next w:val="Normal"/>
    <w:link w:val="Balk9Char"/>
    <w:uiPriority w:val="9"/>
    <w:unhideWhenUsed/>
    <w:qFormat/>
    <w:rsid w:val="00E27C38"/>
    <w:pPr>
      <w:keepNext/>
      <w:keepLines/>
      <w:spacing w:before="40"/>
      <w:outlineLvl w:val="8"/>
    </w:pPr>
    <w:rPr>
      <w:rFonts w:asciiTheme="majorHAnsi" w:eastAsiaTheme="majorEastAsia" w:hAnsiTheme="majorHAnsi" w:cstheme="majorBidi"/>
      <w:i/>
      <w:iCs/>
      <w:color w:val="5982DB" w:themeColor="accent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7C38"/>
    <w:rPr>
      <w:rFonts w:asciiTheme="majorHAnsi" w:eastAsiaTheme="majorEastAsia" w:hAnsiTheme="majorHAnsi" w:cstheme="majorBidi"/>
      <w:color w:val="2957BD" w:themeColor="accent6" w:themeShade="BF"/>
      <w:sz w:val="40"/>
      <w:szCs w:val="40"/>
    </w:rPr>
  </w:style>
  <w:style w:type="character" w:customStyle="1" w:styleId="Balk2Char">
    <w:name w:val="Başlık 2 Char"/>
    <w:basedOn w:val="VarsaylanParagrafYazTipi"/>
    <w:link w:val="Balk2"/>
    <w:uiPriority w:val="9"/>
    <w:rsid w:val="00E27C38"/>
    <w:rPr>
      <w:rFonts w:asciiTheme="majorHAnsi" w:eastAsiaTheme="majorEastAsia" w:hAnsiTheme="majorHAnsi" w:cstheme="majorBidi"/>
      <w:color w:val="2957BD" w:themeColor="accent6" w:themeShade="BF"/>
      <w:sz w:val="28"/>
      <w:szCs w:val="28"/>
    </w:rPr>
  </w:style>
  <w:style w:type="character" w:customStyle="1" w:styleId="Balk3Char">
    <w:name w:val="Başlık 3 Char"/>
    <w:basedOn w:val="VarsaylanParagrafYazTipi"/>
    <w:link w:val="Balk3"/>
    <w:uiPriority w:val="9"/>
    <w:rsid w:val="00E27C38"/>
    <w:rPr>
      <w:rFonts w:asciiTheme="majorHAnsi" w:eastAsiaTheme="majorEastAsia" w:hAnsiTheme="majorHAnsi" w:cstheme="majorBidi"/>
      <w:color w:val="2957BD" w:themeColor="accent6" w:themeShade="BF"/>
      <w:sz w:val="24"/>
      <w:szCs w:val="24"/>
    </w:rPr>
  </w:style>
  <w:style w:type="character" w:customStyle="1" w:styleId="Balk4Char">
    <w:name w:val="Başlık 4 Char"/>
    <w:basedOn w:val="VarsaylanParagrafYazTipi"/>
    <w:link w:val="Balk4"/>
    <w:uiPriority w:val="9"/>
    <w:rsid w:val="00E27C38"/>
    <w:rPr>
      <w:rFonts w:asciiTheme="majorHAnsi" w:eastAsiaTheme="majorEastAsia" w:hAnsiTheme="majorHAnsi" w:cstheme="majorBidi"/>
      <w:color w:val="5982DB" w:themeColor="accent6"/>
      <w:sz w:val="22"/>
      <w:szCs w:val="22"/>
    </w:rPr>
  </w:style>
  <w:style w:type="character" w:customStyle="1" w:styleId="Balk5Char">
    <w:name w:val="Başlık 5 Char"/>
    <w:basedOn w:val="VarsaylanParagrafYazTipi"/>
    <w:link w:val="Balk5"/>
    <w:uiPriority w:val="9"/>
    <w:rsid w:val="00E27C38"/>
    <w:rPr>
      <w:rFonts w:asciiTheme="majorHAnsi" w:eastAsiaTheme="majorEastAsia" w:hAnsiTheme="majorHAnsi" w:cstheme="majorBidi"/>
      <w:i/>
      <w:iCs/>
      <w:color w:val="5982DB" w:themeColor="accent6"/>
      <w:sz w:val="22"/>
      <w:szCs w:val="22"/>
    </w:rPr>
  </w:style>
  <w:style w:type="character" w:customStyle="1" w:styleId="Balk6Char">
    <w:name w:val="Başlık 6 Char"/>
    <w:basedOn w:val="VarsaylanParagrafYazTipi"/>
    <w:link w:val="Balk6"/>
    <w:uiPriority w:val="9"/>
    <w:rsid w:val="00E27C38"/>
    <w:rPr>
      <w:rFonts w:asciiTheme="majorHAnsi" w:eastAsiaTheme="majorEastAsia" w:hAnsiTheme="majorHAnsi" w:cstheme="majorBidi"/>
      <w:color w:val="5982DB" w:themeColor="accent6"/>
    </w:rPr>
  </w:style>
  <w:style w:type="character" w:customStyle="1" w:styleId="Balk7Char">
    <w:name w:val="Başlık 7 Char"/>
    <w:basedOn w:val="VarsaylanParagrafYazTipi"/>
    <w:link w:val="Balk7"/>
    <w:uiPriority w:val="9"/>
    <w:rsid w:val="00E27C38"/>
    <w:rPr>
      <w:rFonts w:asciiTheme="majorHAnsi" w:eastAsiaTheme="majorEastAsia" w:hAnsiTheme="majorHAnsi" w:cstheme="majorBidi"/>
      <w:b/>
      <w:bCs/>
      <w:color w:val="5982DB" w:themeColor="accent6"/>
    </w:rPr>
  </w:style>
  <w:style w:type="character" w:customStyle="1" w:styleId="Balk8Char">
    <w:name w:val="Başlık 8 Char"/>
    <w:basedOn w:val="VarsaylanParagrafYazTipi"/>
    <w:link w:val="Balk8"/>
    <w:uiPriority w:val="9"/>
    <w:rsid w:val="00E27C38"/>
    <w:rPr>
      <w:rFonts w:asciiTheme="majorHAnsi" w:eastAsiaTheme="majorEastAsia" w:hAnsiTheme="majorHAnsi" w:cstheme="majorBidi"/>
      <w:b/>
      <w:bCs/>
      <w:i/>
      <w:iCs/>
      <w:color w:val="5982DB" w:themeColor="accent6"/>
      <w:sz w:val="20"/>
      <w:szCs w:val="20"/>
    </w:rPr>
  </w:style>
  <w:style w:type="character" w:customStyle="1" w:styleId="Balk9Char">
    <w:name w:val="Başlık 9 Char"/>
    <w:basedOn w:val="VarsaylanParagrafYazTipi"/>
    <w:link w:val="Balk9"/>
    <w:uiPriority w:val="9"/>
    <w:rsid w:val="00E27C38"/>
    <w:rPr>
      <w:rFonts w:asciiTheme="majorHAnsi" w:eastAsiaTheme="majorEastAsia" w:hAnsiTheme="majorHAnsi" w:cstheme="majorBidi"/>
      <w:i/>
      <w:iCs/>
      <w:color w:val="5982DB" w:themeColor="accent6"/>
      <w:sz w:val="20"/>
      <w:szCs w:val="20"/>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pPr>
      <w:spacing w:before="154"/>
      <w:ind w:left="316" w:hanging="200"/>
    </w:pPr>
    <w:rPr>
      <w:b/>
      <w:bCs/>
      <w:sz w:val="20"/>
      <w:szCs w:val="20"/>
    </w:rPr>
  </w:style>
  <w:style w:type="paragraph" w:styleId="T2">
    <w:name w:val="toc 2"/>
    <w:basedOn w:val="Normal"/>
    <w:uiPriority w:val="1"/>
    <w:pPr>
      <w:spacing w:before="154"/>
      <w:ind w:left="316" w:hanging="200"/>
    </w:pPr>
    <w:rPr>
      <w:sz w:val="20"/>
      <w:szCs w:val="20"/>
    </w:rPr>
  </w:style>
  <w:style w:type="paragraph" w:styleId="T3">
    <w:name w:val="toc 3"/>
    <w:basedOn w:val="Normal"/>
    <w:uiPriority w:val="1"/>
    <w:pPr>
      <w:spacing w:before="154"/>
      <w:ind w:left="687" w:hanging="350"/>
    </w:pPr>
    <w:rPr>
      <w:sz w:val="20"/>
      <w:szCs w:val="20"/>
    </w:rPr>
  </w:style>
  <w:style w:type="paragraph" w:styleId="GvdeMetni">
    <w:name w:val="Body Text"/>
    <w:basedOn w:val="Normal"/>
    <w:link w:val="GvdeMetniChar"/>
    <w:uiPriority w:val="1"/>
    <w:qFormat/>
  </w:style>
  <w:style w:type="character" w:customStyle="1" w:styleId="GvdeMetniChar">
    <w:name w:val="Gövde Metni Char"/>
    <w:basedOn w:val="VarsaylanParagrafYazTipi"/>
    <w:link w:val="GvdeMetni"/>
    <w:rsid w:val="00F248D1"/>
    <w:rPr>
      <w:rFonts w:ascii="Times New Roman" w:eastAsia="Times New Roman" w:hAnsi="Times New Roman" w:cs="Times New Roman"/>
      <w:sz w:val="24"/>
      <w:szCs w:val="24"/>
      <w:lang w:val="tr-TR"/>
    </w:rPr>
  </w:style>
  <w:style w:type="paragraph" w:styleId="KonuBal">
    <w:name w:val="Title"/>
    <w:basedOn w:val="Normal"/>
    <w:next w:val="Normal"/>
    <w:link w:val="KonuBalChar"/>
    <w:uiPriority w:val="10"/>
    <w:qFormat/>
    <w:rsid w:val="00E27C38"/>
    <w:pPr>
      <w:contextualSpacing/>
    </w:pPr>
    <w:rPr>
      <w:rFonts w:asciiTheme="majorHAnsi" w:eastAsiaTheme="majorEastAsia" w:hAnsiTheme="majorHAnsi" w:cstheme="majorBidi"/>
      <w:color w:val="262626" w:themeColor="text1" w:themeTint="D9"/>
      <w:spacing w:val="-15"/>
      <w:sz w:val="96"/>
      <w:szCs w:val="96"/>
    </w:rPr>
  </w:style>
  <w:style w:type="character" w:customStyle="1" w:styleId="KonuBalChar">
    <w:name w:val="Konu Başlığı Char"/>
    <w:basedOn w:val="VarsaylanParagrafYazTipi"/>
    <w:link w:val="KonuBal"/>
    <w:uiPriority w:val="10"/>
    <w:rsid w:val="00E27C38"/>
    <w:rPr>
      <w:rFonts w:asciiTheme="majorHAnsi" w:eastAsiaTheme="majorEastAsia" w:hAnsiTheme="majorHAnsi" w:cstheme="majorBidi"/>
      <w:color w:val="262626" w:themeColor="text1" w:themeTint="D9"/>
      <w:spacing w:val="-15"/>
      <w:sz w:val="96"/>
      <w:szCs w:val="96"/>
    </w:rPr>
  </w:style>
  <w:style w:type="paragraph" w:styleId="ListeParagraf">
    <w:name w:val="List Paragraph"/>
    <w:basedOn w:val="Normal"/>
    <w:uiPriority w:val="1"/>
    <w:qFormat/>
    <w:pPr>
      <w:ind w:left="720"/>
      <w:contextualSpacing/>
    </w:pPr>
  </w:style>
  <w:style w:type="paragraph" w:customStyle="1" w:styleId="TableParagraph">
    <w:name w:val="Table Paragraph"/>
    <w:basedOn w:val="Normal"/>
    <w:uiPriority w:val="1"/>
    <w:qFormat/>
  </w:style>
  <w:style w:type="character" w:styleId="Kpr">
    <w:name w:val="Hyperlink"/>
    <w:basedOn w:val="VarsaylanParagrafYazTipi"/>
    <w:unhideWhenUsed/>
    <w:rsid w:val="003E27DB"/>
    <w:rPr>
      <w:color w:val="0066FF" w:themeColor="hyperlink"/>
      <w:u w:val="single"/>
    </w:rPr>
  </w:style>
  <w:style w:type="paragraph" w:styleId="GvdeMetniGirintisi">
    <w:name w:val="Body Text Indent"/>
    <w:basedOn w:val="Normal"/>
    <w:link w:val="GvdeMetniGirintisiChar"/>
    <w:unhideWhenUsed/>
    <w:rsid w:val="00F248D1"/>
    <w:pPr>
      <w:spacing w:after="120"/>
      <w:ind w:left="283"/>
    </w:pPr>
  </w:style>
  <w:style w:type="character" w:customStyle="1" w:styleId="GvdeMetniGirintisiChar">
    <w:name w:val="Gövde Metni Girintisi Char"/>
    <w:basedOn w:val="VarsaylanParagrafYazTipi"/>
    <w:link w:val="GvdeMetniGirintisi"/>
    <w:rsid w:val="00F248D1"/>
    <w:rPr>
      <w:rFonts w:ascii="Times New Roman" w:eastAsia="Times New Roman" w:hAnsi="Times New Roman" w:cs="Times New Roman"/>
      <w:lang w:val="tr-TR"/>
    </w:rPr>
  </w:style>
  <w:style w:type="paragraph" w:customStyle="1" w:styleId="a">
    <w:basedOn w:val="Normal"/>
    <w:next w:val="Altbilgi"/>
    <w:link w:val="AltBilgiChar"/>
    <w:uiPriority w:val="99"/>
    <w:rsid w:val="00F248D1"/>
    <w:pPr>
      <w:tabs>
        <w:tab w:val="center" w:pos="4536"/>
        <w:tab w:val="right" w:pos="9072"/>
      </w:tabs>
    </w:pPr>
  </w:style>
  <w:style w:type="paragraph" w:styleId="Altbilgi">
    <w:name w:val="footer"/>
    <w:basedOn w:val="Normal"/>
    <w:link w:val="AltbilgiChar0"/>
    <w:uiPriority w:val="99"/>
    <w:unhideWhenUsed/>
    <w:rsid w:val="00F248D1"/>
    <w:pPr>
      <w:tabs>
        <w:tab w:val="center" w:pos="4536"/>
        <w:tab w:val="right" w:pos="9072"/>
      </w:tabs>
    </w:pPr>
    <w:rPr>
      <w:sz w:val="20"/>
      <w:szCs w:val="20"/>
    </w:rPr>
  </w:style>
  <w:style w:type="character" w:customStyle="1" w:styleId="AltbilgiChar0">
    <w:name w:val="Altbilgi Char"/>
    <w:basedOn w:val="VarsaylanParagrafYazTipi"/>
    <w:link w:val="Altbilgi"/>
    <w:uiPriority w:val="99"/>
    <w:rsid w:val="00F248D1"/>
    <w:rPr>
      <w:rFonts w:ascii="Times New Roman" w:eastAsia="Times New Roman" w:hAnsi="Times New Roman" w:cs="Times New Roman"/>
      <w:sz w:val="20"/>
      <w:szCs w:val="20"/>
      <w:lang w:val="tr-TR" w:eastAsia="tr-TR"/>
    </w:rPr>
  </w:style>
  <w:style w:type="character" w:customStyle="1" w:styleId="AltBilgiChar">
    <w:name w:val="Alt Bilgi Char"/>
    <w:link w:val="a"/>
    <w:uiPriority w:val="99"/>
    <w:rsid w:val="00F248D1"/>
    <w:rPr>
      <w:sz w:val="24"/>
      <w:szCs w:val="24"/>
    </w:rPr>
  </w:style>
  <w:style w:type="character" w:styleId="SayfaNumaras">
    <w:name w:val="page number"/>
    <w:rsid w:val="00F248D1"/>
    <w:rPr>
      <w:rFonts w:cs="Times New Roman"/>
    </w:rPr>
  </w:style>
  <w:style w:type="paragraph" w:styleId="Altyaz">
    <w:name w:val="Subtitle"/>
    <w:basedOn w:val="Normal"/>
    <w:next w:val="Normal"/>
    <w:link w:val="AltyazChar"/>
    <w:uiPriority w:val="11"/>
    <w:qFormat/>
    <w:rsid w:val="00E27C38"/>
    <w:pPr>
      <w:numPr>
        <w:ilvl w:val="1"/>
      </w:numPr>
    </w:pPr>
    <w:rPr>
      <w:rFonts w:asciiTheme="majorHAnsi" w:eastAsiaTheme="majorEastAsia" w:hAnsiTheme="majorHAnsi" w:cstheme="majorBidi"/>
      <w:sz w:val="30"/>
      <w:szCs w:val="30"/>
    </w:rPr>
  </w:style>
  <w:style w:type="character" w:customStyle="1" w:styleId="AltyazChar">
    <w:name w:val="Altyazı Char"/>
    <w:basedOn w:val="VarsaylanParagrafYazTipi"/>
    <w:link w:val="Altyaz"/>
    <w:uiPriority w:val="11"/>
    <w:rsid w:val="00E27C38"/>
    <w:rPr>
      <w:rFonts w:asciiTheme="majorHAnsi" w:eastAsiaTheme="majorEastAsia" w:hAnsiTheme="majorHAnsi" w:cstheme="majorBidi"/>
      <w:sz w:val="30"/>
      <w:szCs w:val="30"/>
    </w:rPr>
  </w:style>
  <w:style w:type="paragraph" w:styleId="ResimYazs">
    <w:name w:val="caption"/>
    <w:basedOn w:val="Normal"/>
    <w:next w:val="Normal"/>
    <w:uiPriority w:val="35"/>
    <w:unhideWhenUsed/>
    <w:qFormat/>
    <w:rsid w:val="00E27C38"/>
    <w:rPr>
      <w:b/>
      <w:bCs/>
      <w:smallCaps/>
      <w:color w:val="595959" w:themeColor="text1" w:themeTint="A6"/>
    </w:rPr>
  </w:style>
  <w:style w:type="character" w:customStyle="1" w:styleId="BalonMetniChar">
    <w:name w:val="Balon Metni Char"/>
    <w:basedOn w:val="VarsaylanParagrafYazTipi"/>
    <w:link w:val="BalonMetni"/>
    <w:uiPriority w:val="99"/>
    <w:semiHidden/>
    <w:rsid w:val="00F248D1"/>
    <w:rPr>
      <w:rFonts w:ascii="Tahoma" w:eastAsia="Times New Roman" w:hAnsi="Tahoma" w:cs="Times New Roman"/>
      <w:sz w:val="16"/>
      <w:szCs w:val="16"/>
      <w:lang w:val="x-none" w:eastAsia="x-none"/>
    </w:rPr>
  </w:style>
  <w:style w:type="paragraph" w:styleId="BalonMetni">
    <w:name w:val="Balloon Text"/>
    <w:basedOn w:val="Normal"/>
    <w:link w:val="BalonMetniChar"/>
    <w:uiPriority w:val="99"/>
    <w:semiHidden/>
    <w:rsid w:val="00F248D1"/>
    <w:rPr>
      <w:rFonts w:ascii="Tahoma" w:hAnsi="Tahoma"/>
      <w:sz w:val="16"/>
      <w:szCs w:val="16"/>
      <w:lang w:val="x-none" w:eastAsia="x-none"/>
    </w:rPr>
  </w:style>
  <w:style w:type="character" w:styleId="Vurgu">
    <w:name w:val="Emphasis"/>
    <w:basedOn w:val="VarsaylanParagrafYazTipi"/>
    <w:uiPriority w:val="20"/>
    <w:qFormat/>
    <w:rsid w:val="00E27C38"/>
    <w:rPr>
      <w:i/>
      <w:iCs/>
      <w:color w:val="5982DB" w:themeColor="accent6"/>
    </w:rPr>
  </w:style>
  <w:style w:type="paragraph" w:styleId="AklamaMetni">
    <w:name w:val="annotation text"/>
    <w:basedOn w:val="Normal"/>
    <w:link w:val="AklamaMetniChar"/>
    <w:uiPriority w:val="99"/>
    <w:semiHidden/>
    <w:unhideWhenUsed/>
    <w:rsid w:val="00F248D1"/>
    <w:rPr>
      <w:sz w:val="20"/>
      <w:szCs w:val="20"/>
    </w:rPr>
  </w:style>
  <w:style w:type="character" w:customStyle="1" w:styleId="AklamaMetniChar">
    <w:name w:val="Açıklama Metni Char"/>
    <w:basedOn w:val="VarsaylanParagrafYazTipi"/>
    <w:link w:val="AklamaMetni"/>
    <w:uiPriority w:val="99"/>
    <w:semiHidden/>
    <w:rsid w:val="00F248D1"/>
    <w:rPr>
      <w:rFonts w:ascii="Times New Roman" w:eastAsia="Times New Roman" w:hAnsi="Times New Roman" w:cs="Times New Roman"/>
      <w:sz w:val="20"/>
      <w:szCs w:val="20"/>
      <w:lang w:val="tr-TR" w:eastAsia="tr-TR"/>
    </w:rPr>
  </w:style>
  <w:style w:type="character" w:customStyle="1" w:styleId="AklamaKonusuChar">
    <w:name w:val="Açıklama Konusu Char"/>
    <w:basedOn w:val="AklamaMetniChar"/>
    <w:link w:val="AklamaKonusu"/>
    <w:uiPriority w:val="99"/>
    <w:semiHidden/>
    <w:rsid w:val="00F248D1"/>
    <w:rPr>
      <w:rFonts w:ascii="Times New Roman" w:eastAsia="Times New Roman" w:hAnsi="Times New Roman" w:cs="Times New Roman"/>
      <w:b/>
      <w:bCs/>
      <w:sz w:val="20"/>
      <w:szCs w:val="20"/>
      <w:lang w:val="tr-TR" w:eastAsia="tr-TR"/>
    </w:rPr>
  </w:style>
  <w:style w:type="paragraph" w:styleId="AklamaKonusu">
    <w:name w:val="annotation subject"/>
    <w:basedOn w:val="AklamaMetni"/>
    <w:next w:val="AklamaMetni"/>
    <w:link w:val="AklamaKonusuChar"/>
    <w:uiPriority w:val="99"/>
    <w:semiHidden/>
    <w:unhideWhenUsed/>
    <w:rsid w:val="00F248D1"/>
    <w:rPr>
      <w:b/>
      <w:bCs/>
    </w:rPr>
  </w:style>
  <w:style w:type="character" w:customStyle="1" w:styleId="stbilgiChar">
    <w:name w:val="Üstbilgi Char"/>
    <w:basedOn w:val="VarsaylanParagrafYazTipi"/>
    <w:link w:val="stbilgi"/>
    <w:uiPriority w:val="99"/>
    <w:rsid w:val="00F248D1"/>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F248D1"/>
    <w:pPr>
      <w:tabs>
        <w:tab w:val="center" w:pos="4536"/>
        <w:tab w:val="right" w:pos="9072"/>
      </w:tabs>
    </w:pPr>
    <w:rPr>
      <w:sz w:val="20"/>
      <w:szCs w:val="20"/>
    </w:rPr>
  </w:style>
  <w:style w:type="numbering" w:customStyle="1" w:styleId="ListeYok1">
    <w:name w:val="Liste Yok1"/>
    <w:next w:val="ListeYok"/>
    <w:uiPriority w:val="99"/>
    <w:semiHidden/>
    <w:unhideWhenUsed/>
    <w:rsid w:val="00EB0577"/>
  </w:style>
  <w:style w:type="table" w:customStyle="1" w:styleId="TableNormal1">
    <w:name w:val="Table Normal1"/>
    <w:uiPriority w:val="2"/>
    <w:semiHidden/>
    <w:unhideWhenUsed/>
    <w:qFormat/>
    <w:rsid w:val="00EB0577"/>
    <w:tblPr>
      <w:tblInd w:w="0" w:type="dxa"/>
      <w:tblCellMar>
        <w:top w:w="0" w:type="dxa"/>
        <w:left w:w="0" w:type="dxa"/>
        <w:bottom w:w="0" w:type="dxa"/>
        <w:right w:w="0" w:type="dxa"/>
      </w:tblCellMar>
    </w:tblPr>
  </w:style>
  <w:style w:type="character" w:styleId="Gl">
    <w:name w:val="Strong"/>
    <w:basedOn w:val="VarsaylanParagrafYazTipi"/>
    <w:uiPriority w:val="22"/>
    <w:qFormat/>
    <w:rsid w:val="00E27C38"/>
    <w:rPr>
      <w:b/>
      <w:bCs/>
    </w:rPr>
  </w:style>
  <w:style w:type="paragraph" w:styleId="AralkYok">
    <w:name w:val="No Spacing"/>
    <w:uiPriority w:val="1"/>
    <w:qFormat/>
    <w:rsid w:val="00E27C38"/>
    <w:pPr>
      <w:spacing w:after="0" w:line="240" w:lineRule="auto"/>
    </w:pPr>
  </w:style>
  <w:style w:type="paragraph" w:styleId="Alnt">
    <w:name w:val="Quote"/>
    <w:basedOn w:val="Normal"/>
    <w:next w:val="Normal"/>
    <w:link w:val="AlntChar"/>
    <w:uiPriority w:val="29"/>
    <w:qFormat/>
    <w:rsid w:val="00E27C38"/>
    <w:pPr>
      <w:spacing w:before="160"/>
      <w:ind w:left="720" w:right="720"/>
      <w:jc w:val="center"/>
    </w:pPr>
    <w:rPr>
      <w:i/>
      <w:iCs/>
      <w:color w:val="262626" w:themeColor="text1" w:themeTint="D9"/>
    </w:rPr>
  </w:style>
  <w:style w:type="character" w:customStyle="1" w:styleId="AlntChar">
    <w:name w:val="Alıntı Char"/>
    <w:basedOn w:val="VarsaylanParagrafYazTipi"/>
    <w:link w:val="Alnt"/>
    <w:uiPriority w:val="29"/>
    <w:rsid w:val="00E27C38"/>
    <w:rPr>
      <w:i/>
      <w:iCs/>
      <w:color w:val="262626" w:themeColor="text1" w:themeTint="D9"/>
    </w:rPr>
  </w:style>
  <w:style w:type="paragraph" w:styleId="GlAlnt">
    <w:name w:val="Intense Quote"/>
    <w:basedOn w:val="Normal"/>
    <w:next w:val="Normal"/>
    <w:link w:val="GlAlntChar"/>
    <w:uiPriority w:val="30"/>
    <w:qFormat/>
    <w:rsid w:val="00E27C38"/>
    <w:pPr>
      <w:spacing w:before="160" w:after="160" w:line="264" w:lineRule="auto"/>
      <w:ind w:left="720" w:right="720"/>
      <w:jc w:val="center"/>
    </w:pPr>
    <w:rPr>
      <w:rFonts w:asciiTheme="majorHAnsi" w:eastAsiaTheme="majorEastAsia" w:hAnsiTheme="majorHAnsi" w:cstheme="majorBidi"/>
      <w:i/>
      <w:iCs/>
      <w:color w:val="5982DB" w:themeColor="accent6"/>
      <w:sz w:val="32"/>
      <w:szCs w:val="32"/>
    </w:rPr>
  </w:style>
  <w:style w:type="character" w:customStyle="1" w:styleId="GlAlntChar">
    <w:name w:val="Güçlü Alıntı Char"/>
    <w:basedOn w:val="VarsaylanParagrafYazTipi"/>
    <w:link w:val="GlAlnt"/>
    <w:uiPriority w:val="30"/>
    <w:rsid w:val="00E27C38"/>
    <w:rPr>
      <w:rFonts w:asciiTheme="majorHAnsi" w:eastAsiaTheme="majorEastAsia" w:hAnsiTheme="majorHAnsi" w:cstheme="majorBidi"/>
      <w:i/>
      <w:iCs/>
      <w:color w:val="5982DB" w:themeColor="accent6"/>
      <w:sz w:val="32"/>
      <w:szCs w:val="32"/>
    </w:rPr>
  </w:style>
  <w:style w:type="character" w:styleId="HafifVurgulama">
    <w:name w:val="Subtle Emphasis"/>
    <w:basedOn w:val="VarsaylanParagrafYazTipi"/>
    <w:uiPriority w:val="19"/>
    <w:qFormat/>
    <w:rsid w:val="00E27C38"/>
    <w:rPr>
      <w:i/>
      <w:iCs/>
    </w:rPr>
  </w:style>
  <w:style w:type="character" w:styleId="GlVurgulama">
    <w:name w:val="Intense Emphasis"/>
    <w:basedOn w:val="VarsaylanParagrafYazTipi"/>
    <w:uiPriority w:val="21"/>
    <w:qFormat/>
    <w:rsid w:val="00E27C38"/>
    <w:rPr>
      <w:b/>
      <w:bCs/>
      <w:i/>
      <w:iCs/>
    </w:rPr>
  </w:style>
  <w:style w:type="character" w:styleId="HafifBavuru">
    <w:name w:val="Subtle Reference"/>
    <w:basedOn w:val="VarsaylanParagrafYazTipi"/>
    <w:uiPriority w:val="31"/>
    <w:qFormat/>
    <w:rsid w:val="00E27C38"/>
    <w:rPr>
      <w:smallCaps/>
      <w:color w:val="595959" w:themeColor="text1" w:themeTint="A6"/>
    </w:rPr>
  </w:style>
  <w:style w:type="character" w:styleId="GlBavuru">
    <w:name w:val="Intense Reference"/>
    <w:basedOn w:val="VarsaylanParagrafYazTipi"/>
    <w:uiPriority w:val="32"/>
    <w:qFormat/>
    <w:rsid w:val="00E27C38"/>
    <w:rPr>
      <w:b/>
      <w:bCs/>
      <w:smallCaps/>
      <w:color w:val="5982DB" w:themeColor="accent6"/>
    </w:rPr>
  </w:style>
  <w:style w:type="character" w:styleId="KitapBal">
    <w:name w:val="Book Title"/>
    <w:basedOn w:val="VarsaylanParagrafYazTipi"/>
    <w:uiPriority w:val="33"/>
    <w:qFormat/>
    <w:rsid w:val="00E27C38"/>
    <w:rPr>
      <w:b/>
      <w:bCs/>
      <w:caps w:val="0"/>
      <w:smallCaps/>
      <w:spacing w:val="7"/>
      <w:sz w:val="21"/>
      <w:szCs w:val="21"/>
    </w:rPr>
  </w:style>
  <w:style w:type="paragraph" w:styleId="TBal">
    <w:name w:val="TOC Heading"/>
    <w:basedOn w:val="Balk1"/>
    <w:next w:val="Normal"/>
    <w:uiPriority w:val="39"/>
    <w:semiHidden/>
    <w:unhideWhenUsed/>
    <w:qFormat/>
    <w:rsid w:val="00E27C38"/>
    <w:pPr>
      <w:outlineLvl w:val="9"/>
    </w:pPr>
  </w:style>
  <w:style w:type="table" w:styleId="TabloKlavuzu">
    <w:name w:val="Table Grid"/>
    <w:basedOn w:val="NormalTablo"/>
    <w:uiPriority w:val="59"/>
    <w:rsid w:val="00744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93362B"/>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FB5890"/>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basedOn w:val="NormalTablo"/>
    <w:next w:val="TabloKlavuzu"/>
    <w:uiPriority w:val="59"/>
    <w:rsid w:val="00FA4E68"/>
    <w:pPr>
      <w:spacing w:after="0" w:line="240" w:lineRule="auto"/>
    </w:pPr>
    <w:rPr>
      <w:rFonts w:eastAsia="Calibri"/>
      <w:sz w:val="22"/>
      <w:szCs w:val="22"/>
      <w:lang w:val="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
    <w:name w:val="Table Normal2"/>
    <w:uiPriority w:val="2"/>
    <w:semiHidden/>
    <w:unhideWhenUsed/>
    <w:qFormat/>
    <w:rsid w:val="00FA4E68"/>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32C79"/>
    <w:pPr>
      <w:widowControl w:val="0"/>
      <w:autoSpaceDE w:val="0"/>
      <w:autoSpaceDN w:val="0"/>
      <w:spacing w:after="0" w:line="240" w:lineRule="auto"/>
    </w:pPr>
    <w:rPr>
      <w:rFonts w:eastAsia="Calibri"/>
      <w:sz w:val="22"/>
      <w:szCs w:val="22"/>
    </w:rPr>
    <w:tblPr>
      <w:tblInd w:w="0" w:type="dxa"/>
      <w:tblCellMar>
        <w:top w:w="0" w:type="dxa"/>
        <w:left w:w="0" w:type="dxa"/>
        <w:bottom w:w="0" w:type="dxa"/>
        <w:right w:w="0" w:type="dxa"/>
      </w:tblCellMar>
    </w:tblPr>
  </w:style>
  <w:style w:type="paragraph" w:styleId="NormalWeb">
    <w:name w:val="Normal (Web)"/>
    <w:basedOn w:val="Normal"/>
    <w:uiPriority w:val="99"/>
    <w:unhideWhenUsed/>
    <w:rsid w:val="00EE4D66"/>
    <w:pPr>
      <w:spacing w:before="100" w:beforeAutospacing="1" w:after="100" w:afterAutospacing="1"/>
    </w:pPr>
  </w:style>
  <w:style w:type="table" w:customStyle="1" w:styleId="TabloKlavuzu6">
    <w:name w:val="Tablo Kılavuzu6"/>
    <w:basedOn w:val="NormalTablo"/>
    <w:next w:val="TabloKlavuzu"/>
    <w:uiPriority w:val="39"/>
    <w:rsid w:val="00946228"/>
    <w:pPr>
      <w:spacing w:after="0" w:line="240" w:lineRule="auto"/>
    </w:pPr>
    <w:rPr>
      <w:rFonts w:eastAsia="Calibri"/>
      <w:sz w:val="22"/>
      <w:szCs w:val="22"/>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dq2pgselectionanchorcontainer">
    <w:name w:val="pdq2pg_selectionanchorcontainer"/>
    <w:basedOn w:val="Normal"/>
    <w:rsid w:val="001272B1"/>
    <w:pPr>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2472">
      <w:bodyDiv w:val="1"/>
      <w:marLeft w:val="0"/>
      <w:marRight w:val="0"/>
      <w:marTop w:val="0"/>
      <w:marBottom w:val="0"/>
      <w:divBdr>
        <w:top w:val="none" w:sz="0" w:space="0" w:color="auto"/>
        <w:left w:val="none" w:sz="0" w:space="0" w:color="auto"/>
        <w:bottom w:val="none" w:sz="0" w:space="0" w:color="auto"/>
        <w:right w:val="none" w:sz="0" w:space="0" w:color="auto"/>
      </w:divBdr>
    </w:div>
    <w:div w:id="559639359">
      <w:bodyDiv w:val="1"/>
      <w:marLeft w:val="0"/>
      <w:marRight w:val="0"/>
      <w:marTop w:val="0"/>
      <w:marBottom w:val="0"/>
      <w:divBdr>
        <w:top w:val="none" w:sz="0" w:space="0" w:color="auto"/>
        <w:left w:val="none" w:sz="0" w:space="0" w:color="auto"/>
        <w:bottom w:val="none" w:sz="0" w:space="0" w:color="auto"/>
        <w:right w:val="none" w:sz="0" w:space="0" w:color="auto"/>
      </w:divBdr>
    </w:div>
    <w:div w:id="663321733">
      <w:bodyDiv w:val="1"/>
      <w:marLeft w:val="0"/>
      <w:marRight w:val="0"/>
      <w:marTop w:val="0"/>
      <w:marBottom w:val="0"/>
      <w:divBdr>
        <w:top w:val="none" w:sz="0" w:space="0" w:color="auto"/>
        <w:left w:val="none" w:sz="0" w:space="0" w:color="auto"/>
        <w:bottom w:val="none" w:sz="0" w:space="0" w:color="auto"/>
        <w:right w:val="none" w:sz="0" w:space="0" w:color="auto"/>
      </w:divBdr>
    </w:div>
    <w:div w:id="749890794">
      <w:bodyDiv w:val="1"/>
      <w:marLeft w:val="0"/>
      <w:marRight w:val="0"/>
      <w:marTop w:val="0"/>
      <w:marBottom w:val="0"/>
      <w:divBdr>
        <w:top w:val="none" w:sz="0" w:space="0" w:color="auto"/>
        <w:left w:val="none" w:sz="0" w:space="0" w:color="auto"/>
        <w:bottom w:val="none" w:sz="0" w:space="0" w:color="auto"/>
        <w:right w:val="none" w:sz="0" w:space="0" w:color="auto"/>
      </w:divBdr>
    </w:div>
    <w:div w:id="757022280">
      <w:bodyDiv w:val="1"/>
      <w:marLeft w:val="0"/>
      <w:marRight w:val="0"/>
      <w:marTop w:val="0"/>
      <w:marBottom w:val="0"/>
      <w:divBdr>
        <w:top w:val="none" w:sz="0" w:space="0" w:color="auto"/>
        <w:left w:val="none" w:sz="0" w:space="0" w:color="auto"/>
        <w:bottom w:val="none" w:sz="0" w:space="0" w:color="auto"/>
        <w:right w:val="none" w:sz="0" w:space="0" w:color="auto"/>
      </w:divBdr>
    </w:div>
    <w:div w:id="842355195">
      <w:bodyDiv w:val="1"/>
      <w:marLeft w:val="0"/>
      <w:marRight w:val="0"/>
      <w:marTop w:val="0"/>
      <w:marBottom w:val="0"/>
      <w:divBdr>
        <w:top w:val="none" w:sz="0" w:space="0" w:color="auto"/>
        <w:left w:val="none" w:sz="0" w:space="0" w:color="auto"/>
        <w:bottom w:val="none" w:sz="0" w:space="0" w:color="auto"/>
        <w:right w:val="none" w:sz="0" w:space="0" w:color="auto"/>
      </w:divBdr>
      <w:divsChild>
        <w:div w:id="1605765108">
          <w:marLeft w:val="0"/>
          <w:marRight w:val="0"/>
          <w:marTop w:val="0"/>
          <w:marBottom w:val="0"/>
          <w:divBdr>
            <w:top w:val="none" w:sz="0" w:space="0" w:color="auto"/>
            <w:left w:val="none" w:sz="0" w:space="0" w:color="auto"/>
            <w:bottom w:val="none" w:sz="0" w:space="0" w:color="auto"/>
            <w:right w:val="none" w:sz="0" w:space="0" w:color="auto"/>
          </w:divBdr>
          <w:divsChild>
            <w:div w:id="961225826">
              <w:marLeft w:val="0"/>
              <w:marRight w:val="0"/>
              <w:marTop w:val="0"/>
              <w:marBottom w:val="0"/>
              <w:divBdr>
                <w:top w:val="none" w:sz="0" w:space="0" w:color="auto"/>
                <w:left w:val="none" w:sz="0" w:space="0" w:color="auto"/>
                <w:bottom w:val="none" w:sz="0" w:space="0" w:color="auto"/>
                <w:right w:val="none" w:sz="0" w:space="0" w:color="auto"/>
              </w:divBdr>
              <w:divsChild>
                <w:div w:id="296910565">
                  <w:marLeft w:val="0"/>
                  <w:marRight w:val="0"/>
                  <w:marTop w:val="0"/>
                  <w:marBottom w:val="0"/>
                  <w:divBdr>
                    <w:top w:val="none" w:sz="0" w:space="0" w:color="auto"/>
                    <w:left w:val="none" w:sz="0" w:space="0" w:color="auto"/>
                    <w:bottom w:val="none" w:sz="0" w:space="0" w:color="auto"/>
                    <w:right w:val="none" w:sz="0" w:space="0" w:color="auto"/>
                  </w:divBdr>
                  <w:divsChild>
                    <w:div w:id="1169561122">
                      <w:marLeft w:val="0"/>
                      <w:marRight w:val="0"/>
                      <w:marTop w:val="0"/>
                      <w:marBottom w:val="0"/>
                      <w:divBdr>
                        <w:top w:val="none" w:sz="0" w:space="0" w:color="auto"/>
                        <w:left w:val="none" w:sz="0" w:space="0" w:color="auto"/>
                        <w:bottom w:val="none" w:sz="0" w:space="0" w:color="auto"/>
                        <w:right w:val="none" w:sz="0" w:space="0" w:color="auto"/>
                      </w:divBdr>
                      <w:divsChild>
                        <w:div w:id="1170604718">
                          <w:marLeft w:val="0"/>
                          <w:marRight w:val="0"/>
                          <w:marTop w:val="0"/>
                          <w:marBottom w:val="0"/>
                          <w:divBdr>
                            <w:top w:val="none" w:sz="0" w:space="0" w:color="auto"/>
                            <w:left w:val="none" w:sz="0" w:space="0" w:color="auto"/>
                            <w:bottom w:val="none" w:sz="0" w:space="0" w:color="auto"/>
                            <w:right w:val="none" w:sz="0" w:space="0" w:color="auto"/>
                          </w:divBdr>
                          <w:divsChild>
                            <w:div w:id="1230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7374">
      <w:bodyDiv w:val="1"/>
      <w:marLeft w:val="0"/>
      <w:marRight w:val="0"/>
      <w:marTop w:val="0"/>
      <w:marBottom w:val="0"/>
      <w:divBdr>
        <w:top w:val="none" w:sz="0" w:space="0" w:color="auto"/>
        <w:left w:val="none" w:sz="0" w:space="0" w:color="auto"/>
        <w:bottom w:val="none" w:sz="0" w:space="0" w:color="auto"/>
        <w:right w:val="none" w:sz="0" w:space="0" w:color="auto"/>
      </w:divBdr>
    </w:div>
    <w:div w:id="905070431">
      <w:bodyDiv w:val="1"/>
      <w:marLeft w:val="0"/>
      <w:marRight w:val="0"/>
      <w:marTop w:val="0"/>
      <w:marBottom w:val="0"/>
      <w:divBdr>
        <w:top w:val="none" w:sz="0" w:space="0" w:color="auto"/>
        <w:left w:val="none" w:sz="0" w:space="0" w:color="auto"/>
        <w:bottom w:val="none" w:sz="0" w:space="0" w:color="auto"/>
        <w:right w:val="none" w:sz="0" w:space="0" w:color="auto"/>
      </w:divBdr>
    </w:div>
    <w:div w:id="911891520">
      <w:bodyDiv w:val="1"/>
      <w:marLeft w:val="0"/>
      <w:marRight w:val="0"/>
      <w:marTop w:val="0"/>
      <w:marBottom w:val="0"/>
      <w:divBdr>
        <w:top w:val="none" w:sz="0" w:space="0" w:color="auto"/>
        <w:left w:val="none" w:sz="0" w:space="0" w:color="auto"/>
        <w:bottom w:val="none" w:sz="0" w:space="0" w:color="auto"/>
        <w:right w:val="none" w:sz="0" w:space="0" w:color="auto"/>
      </w:divBdr>
      <w:divsChild>
        <w:div w:id="1917781347">
          <w:marLeft w:val="0"/>
          <w:marRight w:val="0"/>
          <w:marTop w:val="0"/>
          <w:marBottom w:val="0"/>
          <w:divBdr>
            <w:top w:val="none" w:sz="0" w:space="0" w:color="auto"/>
            <w:left w:val="none" w:sz="0" w:space="0" w:color="auto"/>
            <w:bottom w:val="none" w:sz="0" w:space="0" w:color="auto"/>
            <w:right w:val="none" w:sz="0" w:space="0" w:color="auto"/>
          </w:divBdr>
          <w:divsChild>
            <w:div w:id="3208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6206">
      <w:bodyDiv w:val="1"/>
      <w:marLeft w:val="0"/>
      <w:marRight w:val="0"/>
      <w:marTop w:val="0"/>
      <w:marBottom w:val="0"/>
      <w:divBdr>
        <w:top w:val="none" w:sz="0" w:space="0" w:color="auto"/>
        <w:left w:val="none" w:sz="0" w:space="0" w:color="auto"/>
        <w:bottom w:val="none" w:sz="0" w:space="0" w:color="auto"/>
        <w:right w:val="none" w:sz="0" w:space="0" w:color="auto"/>
      </w:divBdr>
    </w:div>
    <w:div w:id="1117485349">
      <w:bodyDiv w:val="1"/>
      <w:marLeft w:val="0"/>
      <w:marRight w:val="0"/>
      <w:marTop w:val="0"/>
      <w:marBottom w:val="0"/>
      <w:divBdr>
        <w:top w:val="none" w:sz="0" w:space="0" w:color="auto"/>
        <w:left w:val="none" w:sz="0" w:space="0" w:color="auto"/>
        <w:bottom w:val="none" w:sz="0" w:space="0" w:color="auto"/>
        <w:right w:val="none" w:sz="0" w:space="0" w:color="auto"/>
      </w:divBdr>
    </w:div>
    <w:div w:id="1143154348">
      <w:bodyDiv w:val="1"/>
      <w:marLeft w:val="0"/>
      <w:marRight w:val="0"/>
      <w:marTop w:val="0"/>
      <w:marBottom w:val="0"/>
      <w:divBdr>
        <w:top w:val="none" w:sz="0" w:space="0" w:color="auto"/>
        <w:left w:val="none" w:sz="0" w:space="0" w:color="auto"/>
        <w:bottom w:val="none" w:sz="0" w:space="0" w:color="auto"/>
        <w:right w:val="none" w:sz="0" w:space="0" w:color="auto"/>
      </w:divBdr>
    </w:div>
    <w:div w:id="1175455295">
      <w:bodyDiv w:val="1"/>
      <w:marLeft w:val="0"/>
      <w:marRight w:val="0"/>
      <w:marTop w:val="0"/>
      <w:marBottom w:val="0"/>
      <w:divBdr>
        <w:top w:val="none" w:sz="0" w:space="0" w:color="auto"/>
        <w:left w:val="none" w:sz="0" w:space="0" w:color="auto"/>
        <w:bottom w:val="none" w:sz="0" w:space="0" w:color="auto"/>
        <w:right w:val="none" w:sz="0" w:space="0" w:color="auto"/>
      </w:divBdr>
    </w:div>
    <w:div w:id="1265457715">
      <w:bodyDiv w:val="1"/>
      <w:marLeft w:val="0"/>
      <w:marRight w:val="0"/>
      <w:marTop w:val="0"/>
      <w:marBottom w:val="0"/>
      <w:divBdr>
        <w:top w:val="none" w:sz="0" w:space="0" w:color="auto"/>
        <w:left w:val="none" w:sz="0" w:space="0" w:color="auto"/>
        <w:bottom w:val="none" w:sz="0" w:space="0" w:color="auto"/>
        <w:right w:val="none" w:sz="0" w:space="0" w:color="auto"/>
      </w:divBdr>
    </w:div>
    <w:div w:id="1381706766">
      <w:bodyDiv w:val="1"/>
      <w:marLeft w:val="0"/>
      <w:marRight w:val="0"/>
      <w:marTop w:val="0"/>
      <w:marBottom w:val="0"/>
      <w:divBdr>
        <w:top w:val="none" w:sz="0" w:space="0" w:color="auto"/>
        <w:left w:val="none" w:sz="0" w:space="0" w:color="auto"/>
        <w:bottom w:val="none" w:sz="0" w:space="0" w:color="auto"/>
        <w:right w:val="none" w:sz="0" w:space="0" w:color="auto"/>
      </w:divBdr>
      <w:divsChild>
        <w:div w:id="1863787508">
          <w:marLeft w:val="0"/>
          <w:marRight w:val="0"/>
          <w:marTop w:val="0"/>
          <w:marBottom w:val="0"/>
          <w:divBdr>
            <w:top w:val="none" w:sz="0" w:space="0" w:color="auto"/>
            <w:left w:val="none" w:sz="0" w:space="0" w:color="auto"/>
            <w:bottom w:val="none" w:sz="0" w:space="0" w:color="auto"/>
            <w:right w:val="none" w:sz="0" w:space="0" w:color="auto"/>
          </w:divBdr>
          <w:divsChild>
            <w:div w:id="1689941897">
              <w:marLeft w:val="0"/>
              <w:marRight w:val="0"/>
              <w:marTop w:val="0"/>
              <w:marBottom w:val="0"/>
              <w:divBdr>
                <w:top w:val="none" w:sz="0" w:space="0" w:color="auto"/>
                <w:left w:val="none" w:sz="0" w:space="0" w:color="auto"/>
                <w:bottom w:val="none" w:sz="0" w:space="0" w:color="auto"/>
                <w:right w:val="none" w:sz="0" w:space="0" w:color="auto"/>
              </w:divBdr>
              <w:divsChild>
                <w:div w:id="1325432523">
                  <w:marLeft w:val="0"/>
                  <w:marRight w:val="0"/>
                  <w:marTop w:val="0"/>
                  <w:marBottom w:val="0"/>
                  <w:divBdr>
                    <w:top w:val="none" w:sz="0" w:space="0" w:color="auto"/>
                    <w:left w:val="none" w:sz="0" w:space="0" w:color="auto"/>
                    <w:bottom w:val="none" w:sz="0" w:space="0" w:color="auto"/>
                    <w:right w:val="none" w:sz="0" w:space="0" w:color="auto"/>
                  </w:divBdr>
                  <w:divsChild>
                    <w:div w:id="1216889169">
                      <w:marLeft w:val="0"/>
                      <w:marRight w:val="0"/>
                      <w:marTop w:val="0"/>
                      <w:marBottom w:val="0"/>
                      <w:divBdr>
                        <w:top w:val="none" w:sz="0" w:space="0" w:color="auto"/>
                        <w:left w:val="none" w:sz="0" w:space="0" w:color="auto"/>
                        <w:bottom w:val="none" w:sz="0" w:space="0" w:color="auto"/>
                        <w:right w:val="none" w:sz="0" w:space="0" w:color="auto"/>
                      </w:divBdr>
                      <w:divsChild>
                        <w:div w:id="741104918">
                          <w:marLeft w:val="0"/>
                          <w:marRight w:val="0"/>
                          <w:marTop w:val="0"/>
                          <w:marBottom w:val="0"/>
                          <w:divBdr>
                            <w:top w:val="none" w:sz="0" w:space="0" w:color="auto"/>
                            <w:left w:val="none" w:sz="0" w:space="0" w:color="auto"/>
                            <w:bottom w:val="none" w:sz="0" w:space="0" w:color="auto"/>
                            <w:right w:val="none" w:sz="0" w:space="0" w:color="auto"/>
                          </w:divBdr>
                          <w:divsChild>
                            <w:div w:id="7694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52262">
      <w:bodyDiv w:val="1"/>
      <w:marLeft w:val="0"/>
      <w:marRight w:val="0"/>
      <w:marTop w:val="0"/>
      <w:marBottom w:val="0"/>
      <w:divBdr>
        <w:top w:val="none" w:sz="0" w:space="0" w:color="auto"/>
        <w:left w:val="none" w:sz="0" w:space="0" w:color="auto"/>
        <w:bottom w:val="none" w:sz="0" w:space="0" w:color="auto"/>
        <w:right w:val="none" w:sz="0" w:space="0" w:color="auto"/>
      </w:divBdr>
    </w:div>
    <w:div w:id="1580215747">
      <w:bodyDiv w:val="1"/>
      <w:marLeft w:val="0"/>
      <w:marRight w:val="0"/>
      <w:marTop w:val="0"/>
      <w:marBottom w:val="0"/>
      <w:divBdr>
        <w:top w:val="none" w:sz="0" w:space="0" w:color="auto"/>
        <w:left w:val="none" w:sz="0" w:space="0" w:color="auto"/>
        <w:bottom w:val="none" w:sz="0" w:space="0" w:color="auto"/>
        <w:right w:val="none" w:sz="0" w:space="0" w:color="auto"/>
      </w:divBdr>
    </w:div>
    <w:div w:id="1612471474">
      <w:bodyDiv w:val="1"/>
      <w:marLeft w:val="0"/>
      <w:marRight w:val="0"/>
      <w:marTop w:val="0"/>
      <w:marBottom w:val="0"/>
      <w:divBdr>
        <w:top w:val="none" w:sz="0" w:space="0" w:color="auto"/>
        <w:left w:val="none" w:sz="0" w:space="0" w:color="auto"/>
        <w:bottom w:val="none" w:sz="0" w:space="0" w:color="auto"/>
        <w:right w:val="none" w:sz="0" w:space="0" w:color="auto"/>
      </w:divBdr>
    </w:div>
    <w:div w:id="1665158047">
      <w:bodyDiv w:val="1"/>
      <w:marLeft w:val="0"/>
      <w:marRight w:val="0"/>
      <w:marTop w:val="0"/>
      <w:marBottom w:val="0"/>
      <w:divBdr>
        <w:top w:val="none" w:sz="0" w:space="0" w:color="auto"/>
        <w:left w:val="none" w:sz="0" w:space="0" w:color="auto"/>
        <w:bottom w:val="none" w:sz="0" w:space="0" w:color="auto"/>
        <w:right w:val="none" w:sz="0" w:space="0" w:color="auto"/>
      </w:divBdr>
    </w:div>
    <w:div w:id="1699044018">
      <w:bodyDiv w:val="1"/>
      <w:marLeft w:val="0"/>
      <w:marRight w:val="0"/>
      <w:marTop w:val="0"/>
      <w:marBottom w:val="0"/>
      <w:divBdr>
        <w:top w:val="none" w:sz="0" w:space="0" w:color="auto"/>
        <w:left w:val="none" w:sz="0" w:space="0" w:color="auto"/>
        <w:bottom w:val="none" w:sz="0" w:space="0" w:color="auto"/>
        <w:right w:val="none" w:sz="0" w:space="0" w:color="auto"/>
      </w:divBdr>
    </w:div>
    <w:div w:id="1773747787">
      <w:bodyDiv w:val="1"/>
      <w:marLeft w:val="0"/>
      <w:marRight w:val="0"/>
      <w:marTop w:val="0"/>
      <w:marBottom w:val="0"/>
      <w:divBdr>
        <w:top w:val="none" w:sz="0" w:space="0" w:color="auto"/>
        <w:left w:val="none" w:sz="0" w:space="0" w:color="auto"/>
        <w:bottom w:val="none" w:sz="0" w:space="0" w:color="auto"/>
        <w:right w:val="none" w:sz="0" w:space="0" w:color="auto"/>
      </w:divBdr>
    </w:div>
    <w:div w:id="1789274942">
      <w:bodyDiv w:val="1"/>
      <w:marLeft w:val="0"/>
      <w:marRight w:val="0"/>
      <w:marTop w:val="0"/>
      <w:marBottom w:val="0"/>
      <w:divBdr>
        <w:top w:val="none" w:sz="0" w:space="0" w:color="auto"/>
        <w:left w:val="none" w:sz="0" w:space="0" w:color="auto"/>
        <w:bottom w:val="none" w:sz="0" w:space="0" w:color="auto"/>
        <w:right w:val="none" w:sz="0" w:space="0" w:color="auto"/>
      </w:divBdr>
    </w:div>
    <w:div w:id="1932471222">
      <w:bodyDiv w:val="1"/>
      <w:marLeft w:val="0"/>
      <w:marRight w:val="0"/>
      <w:marTop w:val="0"/>
      <w:marBottom w:val="0"/>
      <w:divBdr>
        <w:top w:val="none" w:sz="0" w:space="0" w:color="auto"/>
        <w:left w:val="none" w:sz="0" w:space="0" w:color="auto"/>
        <w:bottom w:val="none" w:sz="0" w:space="0" w:color="auto"/>
        <w:right w:val="none" w:sz="0" w:space="0" w:color="auto"/>
      </w:divBdr>
    </w:div>
    <w:div w:id="2006741752">
      <w:bodyDiv w:val="1"/>
      <w:marLeft w:val="0"/>
      <w:marRight w:val="0"/>
      <w:marTop w:val="0"/>
      <w:marBottom w:val="0"/>
      <w:divBdr>
        <w:top w:val="none" w:sz="0" w:space="0" w:color="auto"/>
        <w:left w:val="none" w:sz="0" w:space="0" w:color="auto"/>
        <w:bottom w:val="none" w:sz="0" w:space="0" w:color="auto"/>
        <w:right w:val="none" w:sz="0" w:space="0" w:color="auto"/>
      </w:divBdr>
    </w:div>
    <w:div w:id="2010404416">
      <w:bodyDiv w:val="1"/>
      <w:marLeft w:val="0"/>
      <w:marRight w:val="0"/>
      <w:marTop w:val="0"/>
      <w:marBottom w:val="0"/>
      <w:divBdr>
        <w:top w:val="none" w:sz="0" w:space="0" w:color="auto"/>
        <w:left w:val="none" w:sz="0" w:space="0" w:color="auto"/>
        <w:bottom w:val="none" w:sz="0" w:space="0" w:color="auto"/>
        <w:right w:val="none" w:sz="0" w:space="0" w:color="auto"/>
      </w:divBdr>
    </w:div>
    <w:div w:id="2067605309">
      <w:bodyDiv w:val="1"/>
      <w:marLeft w:val="0"/>
      <w:marRight w:val="0"/>
      <w:marTop w:val="0"/>
      <w:marBottom w:val="0"/>
      <w:divBdr>
        <w:top w:val="none" w:sz="0" w:space="0" w:color="auto"/>
        <w:left w:val="none" w:sz="0" w:space="0" w:color="auto"/>
        <w:bottom w:val="none" w:sz="0" w:space="0" w:color="auto"/>
        <w:right w:val="none" w:sz="0" w:space="0" w:color="auto"/>
      </w:divBdr>
    </w:div>
    <w:div w:id="208090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Mor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03AB-C555-45ED-BC70-5823CE15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2617</Words>
  <Characters>14919</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hesabı</cp:lastModifiedBy>
  <cp:revision>7</cp:revision>
  <dcterms:created xsi:type="dcterms:W3CDTF">2026-03-02T06:53:00Z</dcterms:created>
  <dcterms:modified xsi:type="dcterms:W3CDTF">2026-07-04T08:56:00Z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2019</vt:lpwstr>
  </property>
  <property fmtid="{D5CDD505-2E9C-101B-9397-08002B2CF9AE}" pid="4" name="LastSaved">
    <vt:filetime>2024-11-18T00:00:00Z</vt:filetime>
  </property>
  <property fmtid="{D5CDD505-2E9C-101B-9397-08002B2CF9AE}" pid="5" name="Producer">
    <vt:lpwstr>3-Heights(TM) PDF Security Shell 4.8.25.2 (http://www.pdf-tools.com)</vt:lpwstr>
  </property>
</Properties>
</file>