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58" w:rsidRPr="00A94CF6" w:rsidRDefault="005E5C5A" w:rsidP="006F6158">
      <w:pPr>
        <w:pStyle w:val="AralkYok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A94CF6">
        <w:rPr>
          <w:rFonts w:ascii="Times New Roman" w:hAnsi="Times New Roman" w:cs="Times New Roman"/>
          <w:b/>
          <w:szCs w:val="24"/>
        </w:rPr>
        <w:t>Sayısı : 2024</w:t>
      </w:r>
      <w:proofErr w:type="gramEnd"/>
      <w:r w:rsidRPr="00A94CF6">
        <w:rPr>
          <w:rFonts w:ascii="Times New Roman" w:hAnsi="Times New Roman" w:cs="Times New Roman"/>
          <w:b/>
          <w:szCs w:val="24"/>
        </w:rPr>
        <w:t>/</w:t>
      </w:r>
      <w:r w:rsidR="00B275C4">
        <w:rPr>
          <w:rFonts w:ascii="Times New Roman" w:hAnsi="Times New Roman" w:cs="Times New Roman"/>
          <w:b/>
          <w:szCs w:val="24"/>
        </w:rPr>
        <w:t>8</w:t>
      </w:r>
      <w:r w:rsidR="004A478C">
        <w:rPr>
          <w:rFonts w:ascii="Times New Roman" w:hAnsi="Times New Roman" w:cs="Times New Roman"/>
          <w:b/>
          <w:szCs w:val="24"/>
        </w:rPr>
        <w:t xml:space="preserve">   </w:t>
      </w:r>
      <w:r w:rsidRPr="00A94CF6">
        <w:rPr>
          <w:rFonts w:ascii="Times New Roman" w:hAnsi="Times New Roman" w:cs="Times New Roman"/>
          <w:b/>
          <w:szCs w:val="24"/>
        </w:rPr>
        <w:t xml:space="preserve">  </w:t>
      </w:r>
      <w:r w:rsidR="006F6158" w:rsidRPr="00A94CF6">
        <w:rPr>
          <w:rFonts w:ascii="Times New Roman" w:hAnsi="Times New Roman" w:cs="Times New Roman"/>
          <w:b/>
          <w:szCs w:val="24"/>
        </w:rPr>
        <w:tab/>
        <w:t xml:space="preserve">                                  </w:t>
      </w:r>
      <w:r w:rsidR="006F6158" w:rsidRPr="00A94CF6">
        <w:rPr>
          <w:rFonts w:ascii="Times New Roman" w:hAnsi="Times New Roman" w:cs="Times New Roman"/>
          <w:b/>
          <w:szCs w:val="24"/>
        </w:rPr>
        <w:tab/>
      </w:r>
      <w:r w:rsidR="006F6158" w:rsidRPr="00A94CF6">
        <w:rPr>
          <w:rFonts w:ascii="Times New Roman" w:hAnsi="Times New Roman" w:cs="Times New Roman"/>
          <w:b/>
          <w:szCs w:val="24"/>
        </w:rPr>
        <w:tab/>
        <w:t xml:space="preserve">             </w:t>
      </w:r>
      <w:r w:rsidR="00B372DF" w:rsidRPr="00A94CF6">
        <w:rPr>
          <w:rFonts w:ascii="Times New Roman" w:hAnsi="Times New Roman" w:cs="Times New Roman"/>
          <w:b/>
          <w:szCs w:val="24"/>
        </w:rPr>
        <w:t xml:space="preserve">             </w:t>
      </w:r>
      <w:r w:rsidR="006F6158" w:rsidRPr="00A94CF6">
        <w:rPr>
          <w:rFonts w:ascii="Times New Roman" w:hAnsi="Times New Roman" w:cs="Times New Roman"/>
          <w:b/>
          <w:szCs w:val="24"/>
        </w:rPr>
        <w:t xml:space="preserve"> Karar Tarihi     :</w:t>
      </w:r>
      <w:r w:rsidR="00B275C4">
        <w:rPr>
          <w:rFonts w:ascii="Times New Roman" w:hAnsi="Times New Roman" w:cs="Times New Roman"/>
          <w:b/>
          <w:szCs w:val="24"/>
        </w:rPr>
        <w:t>23</w:t>
      </w:r>
      <w:r w:rsidR="004A478C">
        <w:rPr>
          <w:rFonts w:ascii="Times New Roman" w:hAnsi="Times New Roman" w:cs="Times New Roman"/>
          <w:b/>
          <w:szCs w:val="24"/>
        </w:rPr>
        <w:t>.</w:t>
      </w:r>
      <w:r w:rsidR="00B275C4">
        <w:rPr>
          <w:rFonts w:ascii="Times New Roman" w:hAnsi="Times New Roman" w:cs="Times New Roman"/>
          <w:b/>
          <w:szCs w:val="24"/>
        </w:rPr>
        <w:t>1</w:t>
      </w:r>
      <w:r w:rsidR="004A478C">
        <w:rPr>
          <w:rFonts w:ascii="Times New Roman" w:hAnsi="Times New Roman" w:cs="Times New Roman"/>
          <w:b/>
          <w:szCs w:val="24"/>
        </w:rPr>
        <w:t>0.20</w:t>
      </w:r>
      <w:r w:rsidR="00701AE5" w:rsidRPr="00A94CF6">
        <w:rPr>
          <w:rFonts w:ascii="Times New Roman" w:hAnsi="Times New Roman" w:cs="Times New Roman"/>
          <w:b/>
          <w:szCs w:val="24"/>
        </w:rPr>
        <w:t>24</w:t>
      </w:r>
    </w:p>
    <w:p w:rsidR="006F6158" w:rsidRPr="00A94CF6" w:rsidRDefault="00A94CF6" w:rsidP="006F6158">
      <w:pPr>
        <w:pStyle w:val="AralkYok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        </w:t>
      </w:r>
      <w:r w:rsidR="006F6158" w:rsidRPr="00A94CF6">
        <w:rPr>
          <w:rFonts w:ascii="Times New Roman" w:hAnsi="Times New Roman" w:cs="Times New Roman"/>
          <w:b/>
          <w:szCs w:val="24"/>
        </w:rPr>
        <w:t xml:space="preserve">Oturum </w:t>
      </w:r>
      <w:proofErr w:type="gramStart"/>
      <w:r w:rsidR="006F6158" w:rsidRPr="00A94CF6">
        <w:rPr>
          <w:rFonts w:ascii="Times New Roman" w:hAnsi="Times New Roman" w:cs="Times New Roman"/>
          <w:b/>
          <w:szCs w:val="24"/>
        </w:rPr>
        <w:t>Sayısı  : 01</w:t>
      </w:r>
      <w:proofErr w:type="gramEnd"/>
    </w:p>
    <w:p w:rsidR="006F6158" w:rsidRPr="00A94CF6" w:rsidRDefault="006F6158" w:rsidP="006F6158">
      <w:pPr>
        <w:pStyle w:val="AralkYok"/>
        <w:jc w:val="both"/>
        <w:rPr>
          <w:rFonts w:ascii="Times New Roman" w:hAnsi="Times New Roman" w:cs="Times New Roman"/>
          <w:b/>
        </w:rPr>
      </w:pPr>
    </w:p>
    <w:p w:rsidR="00B275C4" w:rsidRDefault="00B275C4" w:rsidP="00B275C4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Üniversitemiz AR-GE çalışmaları kapsamında yeni proje türlerinin BAP Yönergesine eklenerek araştırma alt yapısının güçlendirilmesi gerekliliği ortaya çıkmış olup; </w:t>
      </w:r>
      <w:r>
        <w:t>Etki Değeri Yüksek Çalışmaları Geliştirme Projeleri (EDYAP), Bilimsel Etkinlikleri Destekleme Projesi (BEDEP) ve Tamamlayıcı Destek Araştırma Projeleri (TAMDEP) proje türlerinin usul ve esaslarının</w:t>
      </w:r>
      <w:r>
        <w:t xml:space="preserve"> ekteki haliyle kabul edilerek, konunun görüşülmek üzere Üniversitemiz Senatosuna bildirilmesine;</w:t>
      </w:r>
      <w:proofErr w:type="gramEnd"/>
    </w:p>
    <w:p w:rsidR="00B275C4" w:rsidRDefault="00B275C4" w:rsidP="00B275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  <w:sz w:val="22"/>
          <w:szCs w:val="22"/>
        </w:rPr>
      </w:pPr>
    </w:p>
    <w:p w:rsidR="006F6158" w:rsidRPr="00B275C4" w:rsidRDefault="006F6158" w:rsidP="00B275C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bCs/>
          <w:color w:val="000000" w:themeColor="text1"/>
          <w:sz w:val="22"/>
          <w:szCs w:val="22"/>
        </w:rPr>
      </w:pPr>
      <w:r w:rsidRPr="00A94CF6">
        <w:rPr>
          <w:sz w:val="22"/>
          <w:szCs w:val="22"/>
        </w:rPr>
        <w:t>Oy birliği ile karar verilmiştir.</w:t>
      </w:r>
      <w:bookmarkStart w:id="0" w:name="_GoBack"/>
      <w:bookmarkEnd w:id="0"/>
    </w:p>
    <w:p w:rsidR="00B275C4" w:rsidRDefault="00B275C4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F6158" w:rsidRPr="00A94CF6" w:rsidRDefault="00B275C4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sz w:val="22"/>
          <w:szCs w:val="22"/>
        </w:rPr>
        <w:t>Eki: Proje Türleri Usul Esasları</w:t>
      </w:r>
    </w:p>
    <w:p w:rsidR="006F6158" w:rsidRPr="00A94CF6" w:rsidRDefault="006F6158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6158" w:rsidRPr="00A94CF6" w:rsidTr="006826D9">
        <w:trPr>
          <w:trHeight w:val="1403"/>
        </w:trPr>
        <w:tc>
          <w:tcPr>
            <w:tcW w:w="9212" w:type="dxa"/>
            <w:gridSpan w:val="2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Güngör YILMAZ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Başkan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Rektör Yardımcısı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F6158" w:rsidRPr="00A94CF6" w:rsidTr="002212B9">
        <w:trPr>
          <w:trHeight w:val="1205"/>
        </w:trPr>
        <w:tc>
          <w:tcPr>
            <w:tcW w:w="4606" w:type="dxa"/>
          </w:tcPr>
          <w:p w:rsidR="00CC78DB" w:rsidRPr="00A94CF6" w:rsidRDefault="00CC78DB" w:rsidP="00CC78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Yüksel TAŞDEMİR</w:t>
            </w:r>
          </w:p>
          <w:p w:rsidR="006F6158" w:rsidRPr="00A94CF6" w:rsidRDefault="006F6158" w:rsidP="00B85B37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Koordinatör</w:t>
            </w:r>
          </w:p>
          <w:p w:rsidR="006F6158" w:rsidRPr="00A94CF6" w:rsidRDefault="006F6158" w:rsidP="002212B9">
            <w:pPr>
              <w:tabs>
                <w:tab w:val="left" w:pos="192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6158" w:rsidRPr="00A94CF6" w:rsidRDefault="006F6158" w:rsidP="00B85B37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CC78DB" w:rsidRPr="00A94CF6">
              <w:rPr>
                <w:sz w:val="22"/>
                <w:szCs w:val="22"/>
                <w:lang w:eastAsia="en-US"/>
              </w:rPr>
              <w:t>Ali DELİBAŞ</w:t>
            </w:r>
          </w:p>
          <w:p w:rsidR="002212B9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  <w:p w:rsidR="006F6158" w:rsidRPr="002212B9" w:rsidRDefault="006F6158" w:rsidP="002212B9">
            <w:pPr>
              <w:rPr>
                <w:sz w:val="22"/>
                <w:szCs w:val="22"/>
              </w:rPr>
            </w:pPr>
          </w:p>
        </w:tc>
      </w:tr>
      <w:tr w:rsidR="006F6158" w:rsidRPr="00A94CF6" w:rsidTr="002212B9">
        <w:trPr>
          <w:trHeight w:val="1137"/>
        </w:trPr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Çiğdem KADER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  <w:r w:rsidR="008E4818" w:rsidRPr="00A94CF6">
              <w:rPr>
                <w:sz w:val="22"/>
                <w:szCs w:val="22"/>
                <w:lang w:eastAsia="en-US"/>
              </w:rPr>
              <w:t xml:space="preserve"> </w:t>
            </w:r>
          </w:p>
          <w:p w:rsidR="006F6158" w:rsidRPr="00A94CF6" w:rsidRDefault="00CE2A4D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(İzinli)</w:t>
            </w:r>
          </w:p>
        </w:tc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CC78DB" w:rsidRPr="00A94CF6">
              <w:rPr>
                <w:sz w:val="22"/>
                <w:szCs w:val="22"/>
                <w:lang w:eastAsia="en-US"/>
              </w:rPr>
              <w:t>Gürsel GÜLER</w:t>
            </w:r>
          </w:p>
          <w:p w:rsidR="006F6158" w:rsidRPr="00A94CF6" w:rsidRDefault="00CE2A4D" w:rsidP="00CC78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6F6158" w:rsidRPr="00A94CF6">
              <w:rPr>
                <w:sz w:val="22"/>
                <w:szCs w:val="22"/>
                <w:lang w:eastAsia="en-US"/>
              </w:rPr>
              <w:t>Üye</w:t>
            </w:r>
            <w:r w:rsidR="00FC550B" w:rsidRPr="00A94CF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158" w:rsidRPr="00A94CF6" w:rsidTr="002212B9">
        <w:trPr>
          <w:trHeight w:val="1125"/>
        </w:trPr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CC78DB" w:rsidRPr="00A94CF6">
              <w:rPr>
                <w:sz w:val="22"/>
                <w:szCs w:val="22"/>
                <w:lang w:eastAsia="en-US"/>
              </w:rPr>
              <w:t xml:space="preserve">Ümit BUDAK 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</w:p>
          <w:p w:rsidR="006F6158" w:rsidRPr="00A94CF6" w:rsidRDefault="006F6158" w:rsidP="002212B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6158" w:rsidRPr="00A94CF6" w:rsidRDefault="00CC78DB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</w:t>
            </w:r>
            <w:r w:rsidR="006F6158" w:rsidRPr="00A94CF6">
              <w:rPr>
                <w:sz w:val="22"/>
                <w:szCs w:val="22"/>
                <w:lang w:eastAsia="en-US"/>
              </w:rPr>
              <w:t xml:space="preserve">. Dr. </w:t>
            </w:r>
            <w:r w:rsidRPr="00A94CF6">
              <w:rPr>
                <w:sz w:val="22"/>
                <w:szCs w:val="22"/>
                <w:lang w:eastAsia="en-US"/>
              </w:rPr>
              <w:t>Hakan KELEŞ</w:t>
            </w:r>
          </w:p>
          <w:p w:rsidR="006F6158" w:rsidRPr="00A94CF6" w:rsidRDefault="006F6158" w:rsidP="00B85B37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F6158" w:rsidRPr="00A94CF6" w:rsidTr="002212B9">
        <w:trPr>
          <w:trHeight w:val="1254"/>
        </w:trPr>
        <w:tc>
          <w:tcPr>
            <w:tcW w:w="4606" w:type="dxa"/>
          </w:tcPr>
          <w:p w:rsidR="006F6158" w:rsidRPr="00A94CF6" w:rsidRDefault="00CC78DB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</w:t>
            </w:r>
            <w:r w:rsidR="006F6158" w:rsidRPr="00A94CF6">
              <w:rPr>
                <w:sz w:val="22"/>
                <w:szCs w:val="22"/>
                <w:lang w:eastAsia="en-US"/>
              </w:rPr>
              <w:t xml:space="preserve"> Dr. </w:t>
            </w:r>
            <w:r w:rsidRPr="00A94CF6">
              <w:rPr>
                <w:sz w:val="22"/>
                <w:szCs w:val="22"/>
                <w:lang w:eastAsia="en-US"/>
              </w:rPr>
              <w:t>Yusuf SERT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  <w:r w:rsidR="00FC550B" w:rsidRPr="00A94CF6">
              <w:rPr>
                <w:sz w:val="22"/>
                <w:szCs w:val="22"/>
                <w:lang w:eastAsia="en-US"/>
              </w:rPr>
              <w:t xml:space="preserve"> </w:t>
            </w:r>
          </w:p>
          <w:p w:rsidR="002A6795" w:rsidRPr="00A94CF6" w:rsidRDefault="006F6158" w:rsidP="002A67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 </w:t>
            </w:r>
          </w:p>
          <w:p w:rsidR="006F6158" w:rsidRPr="00A94CF6" w:rsidRDefault="006F6158" w:rsidP="002212B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826D9" w:rsidRPr="00A94CF6" w:rsidRDefault="006826D9" w:rsidP="006826D9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 xml:space="preserve">Doç. Dr. </w:t>
            </w:r>
            <w:r w:rsidR="00CE2A4D">
              <w:rPr>
                <w:sz w:val="22"/>
                <w:szCs w:val="22"/>
              </w:rPr>
              <w:t>Hacı Ali OLÇAR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F6158" w:rsidRPr="00A94CF6" w:rsidTr="002212B9">
        <w:trPr>
          <w:trHeight w:val="1272"/>
        </w:trPr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Murat ÇAKIR</w:t>
            </w:r>
          </w:p>
          <w:p w:rsidR="006F6158" w:rsidRPr="00A94CF6" w:rsidRDefault="006F6158" w:rsidP="002212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06" w:type="dxa"/>
          </w:tcPr>
          <w:p w:rsidR="006F6158" w:rsidRPr="00A94CF6" w:rsidRDefault="006F6158" w:rsidP="00B85B37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. Üyesi </w:t>
            </w:r>
            <w:r w:rsidR="006826D9" w:rsidRPr="00A94CF6">
              <w:rPr>
                <w:sz w:val="22"/>
                <w:szCs w:val="22"/>
                <w:lang w:eastAsia="en-US"/>
              </w:rPr>
              <w:t>Orhan ERMETİN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F6158" w:rsidRPr="00A94CF6" w:rsidTr="002212B9">
        <w:trPr>
          <w:trHeight w:val="1278"/>
        </w:trPr>
        <w:tc>
          <w:tcPr>
            <w:tcW w:w="9212" w:type="dxa"/>
            <w:gridSpan w:val="2"/>
          </w:tcPr>
          <w:p w:rsidR="006F6158" w:rsidRPr="00A94CF6" w:rsidRDefault="006826D9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. Üyesi Ahmet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Sertol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 KÖKSAL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>Üye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</w:p>
          <w:p w:rsidR="006F6158" w:rsidRPr="00A94CF6" w:rsidRDefault="006F6158" w:rsidP="002212B9">
            <w:pPr>
              <w:rPr>
                <w:sz w:val="22"/>
                <w:szCs w:val="22"/>
              </w:rPr>
            </w:pPr>
          </w:p>
        </w:tc>
      </w:tr>
    </w:tbl>
    <w:p w:rsidR="00030F0B" w:rsidRPr="00A94CF6" w:rsidRDefault="00030F0B" w:rsidP="006826D9"/>
    <w:sectPr w:rsidR="00030F0B" w:rsidRPr="00A9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D0" w:rsidRDefault="002941D0">
      <w:r>
        <w:separator/>
      </w:r>
    </w:p>
  </w:endnote>
  <w:endnote w:type="continuationSeparator" w:id="0">
    <w:p w:rsidR="002941D0" w:rsidRDefault="002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D0" w:rsidRDefault="002941D0">
      <w:r>
        <w:separator/>
      </w:r>
    </w:p>
  </w:footnote>
  <w:footnote w:type="continuationSeparator" w:id="0">
    <w:p w:rsidR="002941D0" w:rsidRDefault="0029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YOZGAT BOZOK ÜNİVERSİTESİ</w:t>
    </w:r>
  </w:p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Proje Koordinasyon Uygulama ve Araştırma Merkezi</w:t>
    </w:r>
    <w:r>
      <w:rPr>
        <w:b/>
      </w:rPr>
      <w:t xml:space="preserve"> Müdürlüğü</w:t>
    </w:r>
  </w:p>
  <w:p w:rsidR="00775AC8" w:rsidRDefault="006F6158" w:rsidP="00775AC8">
    <w:pPr>
      <w:pStyle w:val="stbilgi"/>
      <w:jc w:val="center"/>
      <w:rPr>
        <w:b/>
      </w:rPr>
    </w:pPr>
    <w:r w:rsidRPr="0001539E">
      <w:rPr>
        <w:b/>
      </w:rPr>
      <w:t>Kalite Komisyonu</w:t>
    </w:r>
    <w:r>
      <w:rPr>
        <w:b/>
      </w:rPr>
      <w:t xml:space="preserve"> Kararı</w:t>
    </w:r>
  </w:p>
  <w:p w:rsidR="00775AC8" w:rsidRPr="0001539E" w:rsidRDefault="002941D0" w:rsidP="00775AC8">
    <w:pPr>
      <w:pStyle w:val="stbilgi"/>
      <w:jc w:val="center"/>
      <w:rPr>
        <w:b/>
      </w:rPr>
    </w:pPr>
  </w:p>
  <w:p w:rsidR="00775AC8" w:rsidRDefault="002941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16C5"/>
    <w:multiLevelType w:val="hybridMultilevel"/>
    <w:tmpl w:val="A3A0C024"/>
    <w:lvl w:ilvl="0" w:tplc="4C828F52">
      <w:start w:val="6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2071C"/>
    <w:multiLevelType w:val="hybridMultilevel"/>
    <w:tmpl w:val="9D0A0AB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A1BF6"/>
    <w:multiLevelType w:val="hybridMultilevel"/>
    <w:tmpl w:val="7C705BAC"/>
    <w:lvl w:ilvl="0" w:tplc="4DE02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C5"/>
    <w:rsid w:val="00030F0B"/>
    <w:rsid w:val="002133BD"/>
    <w:rsid w:val="002212B9"/>
    <w:rsid w:val="002941D0"/>
    <w:rsid w:val="002A6795"/>
    <w:rsid w:val="002A7F4F"/>
    <w:rsid w:val="002B06CE"/>
    <w:rsid w:val="004A478C"/>
    <w:rsid w:val="004D04B0"/>
    <w:rsid w:val="005E5C5A"/>
    <w:rsid w:val="006826D9"/>
    <w:rsid w:val="006F6158"/>
    <w:rsid w:val="00701AE5"/>
    <w:rsid w:val="007060CB"/>
    <w:rsid w:val="007E50B2"/>
    <w:rsid w:val="00890B60"/>
    <w:rsid w:val="008E4818"/>
    <w:rsid w:val="00A75CC8"/>
    <w:rsid w:val="00A94CF6"/>
    <w:rsid w:val="00AA2952"/>
    <w:rsid w:val="00B275C4"/>
    <w:rsid w:val="00B372DF"/>
    <w:rsid w:val="00C251C5"/>
    <w:rsid w:val="00C301B8"/>
    <w:rsid w:val="00CC78DB"/>
    <w:rsid w:val="00CE2A4D"/>
    <w:rsid w:val="00E9373F"/>
    <w:rsid w:val="00F12220"/>
    <w:rsid w:val="00F25FF9"/>
    <w:rsid w:val="00F703B9"/>
    <w:rsid w:val="00F71AA5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2220"/>
    <w:pPr>
      <w:spacing w:before="100" w:beforeAutospacing="1" w:after="100" w:afterAutospacing="1"/>
    </w:pPr>
    <w:rPr>
      <w:rFonts w:eastAsia="MS ??"/>
    </w:rPr>
  </w:style>
  <w:style w:type="paragraph" w:styleId="ListeParagraf">
    <w:name w:val="List Paragraph"/>
    <w:basedOn w:val="Normal"/>
    <w:uiPriority w:val="34"/>
    <w:qFormat/>
    <w:rsid w:val="00F12220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F12220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220"/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2220"/>
    <w:pPr>
      <w:spacing w:before="100" w:beforeAutospacing="1" w:after="100" w:afterAutospacing="1"/>
    </w:pPr>
    <w:rPr>
      <w:rFonts w:eastAsia="MS ??"/>
    </w:rPr>
  </w:style>
  <w:style w:type="paragraph" w:styleId="ListeParagraf">
    <w:name w:val="List Paragraph"/>
    <w:basedOn w:val="Normal"/>
    <w:uiPriority w:val="34"/>
    <w:qFormat/>
    <w:rsid w:val="00F12220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F12220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220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19</cp:revision>
  <cp:lastPrinted>2024-07-24T11:27:00Z</cp:lastPrinted>
  <dcterms:created xsi:type="dcterms:W3CDTF">2024-01-18T11:41:00Z</dcterms:created>
  <dcterms:modified xsi:type="dcterms:W3CDTF">2024-10-25T06:37:00Z</dcterms:modified>
</cp:coreProperties>
</file>