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252"/>
        <w:gridCol w:w="2977"/>
      </w:tblGrid>
      <w:tr w:rsidR="00F03233" w:rsidTr="00853F13">
        <w:trPr>
          <w:trHeight w:val="2682"/>
        </w:trPr>
        <w:tc>
          <w:tcPr>
            <w:tcW w:w="2547" w:type="dxa"/>
          </w:tcPr>
          <w:p w:rsidR="00F03233" w:rsidRPr="00522D4E" w:rsidRDefault="00F03233" w:rsidP="00853F13"/>
          <w:p w:rsidR="00F03233" w:rsidRDefault="00F03233" w:rsidP="00853F13">
            <w:pPr>
              <w:jc w:val="center"/>
            </w:pPr>
            <w:r>
              <w:fldChar w:fldCharType="begin"/>
            </w:r>
            <w:r w:rsidR="006C270E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5FA8143" wp14:editId="563DE06C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03233" w:rsidRPr="002A4EB5" w:rsidRDefault="00F03233" w:rsidP="00853F13"/>
        </w:tc>
        <w:tc>
          <w:tcPr>
            <w:tcW w:w="4252" w:type="dxa"/>
          </w:tcPr>
          <w:p w:rsidR="00F03233" w:rsidRDefault="00F03233" w:rsidP="00853F13">
            <w:pPr>
              <w:rPr>
                <w:sz w:val="22"/>
                <w:szCs w:val="22"/>
              </w:rPr>
            </w:pPr>
          </w:p>
          <w:p w:rsidR="00F03233" w:rsidRDefault="00F03233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F03233" w:rsidRPr="002A4EB5" w:rsidRDefault="00F03233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F03233" w:rsidRPr="002A4EB5" w:rsidRDefault="00F03233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F03233" w:rsidRDefault="00F03233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MEZUNLARI İZLEME</w:t>
            </w:r>
            <w:r w:rsidRPr="002A4EB5">
              <w:rPr>
                <w:sz w:val="22"/>
                <w:szCs w:val="22"/>
              </w:rPr>
              <w:t xml:space="preserve"> KOMİSYONU</w:t>
            </w:r>
          </w:p>
          <w:p w:rsidR="00F03233" w:rsidRPr="002A4EB5" w:rsidRDefault="00F03233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977" w:type="dxa"/>
          </w:tcPr>
          <w:p w:rsidR="00F03233" w:rsidRDefault="00F03233" w:rsidP="00853F13">
            <w:pPr>
              <w:tabs>
                <w:tab w:val="center" w:pos="1491"/>
              </w:tabs>
              <w:spacing w:line="276" w:lineRule="auto"/>
            </w:pPr>
          </w:p>
          <w:p w:rsidR="00F03233" w:rsidRPr="00522D4E" w:rsidRDefault="00F03233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6C270E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1ED77D75" wp14:editId="4BF4AC66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F03233" w:rsidTr="00853F13">
        <w:tc>
          <w:tcPr>
            <w:tcW w:w="2547" w:type="dxa"/>
          </w:tcPr>
          <w:p w:rsidR="00F03233" w:rsidRDefault="00F03233" w:rsidP="00853F13">
            <w:r>
              <w:t>Birim</w:t>
            </w:r>
          </w:p>
        </w:tc>
        <w:tc>
          <w:tcPr>
            <w:tcW w:w="7229" w:type="dxa"/>
            <w:gridSpan w:val="2"/>
          </w:tcPr>
          <w:p w:rsidR="00F03233" w:rsidRPr="004B4CC2" w:rsidRDefault="00F03233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F03233" w:rsidTr="00853F13">
        <w:tc>
          <w:tcPr>
            <w:tcW w:w="2547" w:type="dxa"/>
          </w:tcPr>
          <w:p w:rsidR="00F03233" w:rsidRDefault="00F03233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:rsidR="00F03233" w:rsidRPr="004B4CC2" w:rsidRDefault="00F03233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Mezunları İzleme</w:t>
            </w:r>
            <w:r w:rsidRPr="004B4CC2">
              <w:rPr>
                <w:b w:val="0"/>
                <w:bCs/>
              </w:rPr>
              <w:t xml:space="preserve"> Komisyonu</w:t>
            </w:r>
          </w:p>
        </w:tc>
      </w:tr>
      <w:tr w:rsidR="00F03233" w:rsidTr="00853F13">
        <w:tc>
          <w:tcPr>
            <w:tcW w:w="2547" w:type="dxa"/>
          </w:tcPr>
          <w:p w:rsidR="00F03233" w:rsidRDefault="00F03233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:rsidR="00F03233" w:rsidRPr="004B4CC2" w:rsidRDefault="00F03233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Mezun Takibi</w:t>
            </w:r>
          </w:p>
        </w:tc>
      </w:tr>
      <w:tr w:rsidR="00F03233" w:rsidTr="00F03233">
        <w:trPr>
          <w:trHeight w:val="843"/>
        </w:trPr>
        <w:tc>
          <w:tcPr>
            <w:tcW w:w="2547" w:type="dxa"/>
          </w:tcPr>
          <w:p w:rsidR="00F03233" w:rsidRDefault="00F03233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:rsidR="00F03233" w:rsidRPr="00F03233" w:rsidRDefault="00F03233" w:rsidP="00F0323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Me</w:t>
            </w:r>
            <w:r w:rsidRPr="00F03233">
              <w:rPr>
                <w:b w:val="0"/>
                <w:bCs/>
              </w:rPr>
              <w:t>zunların eğitim aldıkları kurumlarla bağlarını korumalarını sağlamak, iş piyasasındaki konumlarını takip etmek ve gerektiğinde kariyer desteği sunmak</w:t>
            </w:r>
            <w:r>
              <w:rPr>
                <w:b w:val="0"/>
                <w:bCs/>
              </w:rPr>
              <w:t>.</w:t>
            </w:r>
          </w:p>
          <w:p w:rsidR="00F03233" w:rsidRPr="004B4CC2" w:rsidRDefault="00F03233" w:rsidP="00853F13">
            <w:pPr>
              <w:jc w:val="both"/>
              <w:rPr>
                <w:b w:val="0"/>
                <w:bCs/>
              </w:rPr>
            </w:pPr>
          </w:p>
        </w:tc>
      </w:tr>
      <w:tr w:rsidR="00F03233" w:rsidTr="00853F13">
        <w:tc>
          <w:tcPr>
            <w:tcW w:w="2547" w:type="dxa"/>
          </w:tcPr>
          <w:p w:rsidR="00F03233" w:rsidRDefault="00F03233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:rsidR="00F03233" w:rsidRDefault="00F03233" w:rsidP="00F16D2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F03233">
              <w:rPr>
                <w:b w:val="0"/>
                <w:bCs/>
              </w:rPr>
              <w:t>Mezunların iş piyasasındaki durumu, memnuniyeti ve kariyer gelişimi hakkında bilgi toplamak.</w:t>
            </w:r>
          </w:p>
          <w:p w:rsidR="00F03233" w:rsidRDefault="00F03233" w:rsidP="00F16D2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F03233">
              <w:rPr>
                <w:b w:val="0"/>
                <w:bCs/>
              </w:rPr>
              <w:t>Mezunlarla bir araya gelmek için buluşmalar, seminerler ve mezuniyet sonrası etkinlikler düzenlemek.</w:t>
            </w:r>
          </w:p>
          <w:p w:rsidR="00F03233" w:rsidRDefault="00F03233" w:rsidP="00F16D2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İ</w:t>
            </w:r>
            <w:r w:rsidRPr="00F03233">
              <w:rPr>
                <w:b w:val="0"/>
                <w:bCs/>
              </w:rPr>
              <w:t>ş bulma, staj olanakları sağlama ve kariyer rehberliği yapma.</w:t>
            </w:r>
          </w:p>
          <w:p w:rsidR="00F03233" w:rsidRDefault="00F03233" w:rsidP="00F16D2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F03233">
              <w:rPr>
                <w:b w:val="0"/>
                <w:bCs/>
              </w:rPr>
              <w:t>Mezunların iletişim bilgilerini, eğitim geçmişlerini ve kariyer durumlarını içeren bir veri tabanı oluşturmak.</w:t>
            </w:r>
          </w:p>
          <w:p w:rsidR="00F03233" w:rsidRPr="00850703" w:rsidRDefault="00F03233" w:rsidP="00F16D2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F03233">
              <w:rPr>
                <w:b w:val="0"/>
                <w:bCs/>
              </w:rPr>
              <w:t>Eğitim programlarının kalitesini değerlendirmek ve müfredat geliştirme sürecine katkıda bulunmak için mezunlardan geri bildirim toplamak.</w:t>
            </w:r>
          </w:p>
        </w:tc>
      </w:tr>
      <w:tr w:rsidR="00F03233" w:rsidTr="00853F13">
        <w:trPr>
          <w:trHeight w:val="346"/>
        </w:trPr>
        <w:tc>
          <w:tcPr>
            <w:tcW w:w="2547" w:type="dxa"/>
          </w:tcPr>
          <w:p w:rsidR="00F03233" w:rsidRDefault="00F03233" w:rsidP="000C0827">
            <w:pPr>
              <w:jc w:val="both"/>
            </w:pPr>
            <w:r>
              <w:t>Yetkiler</w:t>
            </w:r>
          </w:p>
        </w:tc>
        <w:tc>
          <w:tcPr>
            <w:tcW w:w="7229" w:type="dxa"/>
            <w:gridSpan w:val="2"/>
          </w:tcPr>
          <w:p w:rsidR="00F03233" w:rsidRPr="00850703" w:rsidRDefault="00F03233" w:rsidP="000C0827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F03233" w:rsidTr="00F03233">
        <w:trPr>
          <w:trHeight w:val="1428"/>
        </w:trPr>
        <w:tc>
          <w:tcPr>
            <w:tcW w:w="2547" w:type="dxa"/>
          </w:tcPr>
          <w:p w:rsidR="00F03233" w:rsidRDefault="00F03233" w:rsidP="000C0827">
            <w:pPr>
              <w:jc w:val="both"/>
            </w:pPr>
            <w:r>
              <w:t>Yasal Dayanak</w:t>
            </w:r>
          </w:p>
        </w:tc>
        <w:tc>
          <w:tcPr>
            <w:tcW w:w="7229" w:type="dxa"/>
            <w:gridSpan w:val="2"/>
          </w:tcPr>
          <w:p w:rsidR="00F03233" w:rsidRDefault="00F03233" w:rsidP="000C0827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Yükseköğretim Kanunu (2547 Sayılı Kanun)</w:t>
            </w:r>
          </w:p>
          <w:p w:rsidR="00F03233" w:rsidRPr="00850703" w:rsidRDefault="00F03233" w:rsidP="000C0827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Style w:val="Gl"/>
              </w:rPr>
            </w:pPr>
            <w:r w:rsidRPr="00850703">
              <w:rPr>
                <w:rStyle w:val="Gl"/>
                <w:color w:val="000000"/>
              </w:rPr>
              <w:t>Yükseköğretim Kurulu (YÖK) Yönetmelikleri</w:t>
            </w:r>
          </w:p>
          <w:p w:rsidR="00F03233" w:rsidRDefault="00F03233" w:rsidP="000C0827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Yozgat Bozok Üniversitesi Eğitim-Öğretim ve Sınav Yönetmeliği</w:t>
            </w:r>
          </w:p>
          <w:p w:rsidR="00F03233" w:rsidRPr="00850703" w:rsidRDefault="00F03233" w:rsidP="000C0827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Bölüm Kurulları ve Fakülte Yönetim Kurulu Kararları</w:t>
            </w:r>
          </w:p>
        </w:tc>
      </w:tr>
      <w:tr w:rsidR="00F03233" w:rsidTr="00853F13">
        <w:trPr>
          <w:trHeight w:val="414"/>
        </w:trPr>
        <w:tc>
          <w:tcPr>
            <w:tcW w:w="2547" w:type="dxa"/>
          </w:tcPr>
          <w:p w:rsidR="00F03233" w:rsidRDefault="00F03233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:rsidR="00F03233" w:rsidRDefault="00F03233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MEZUNLARI İZLEME</w:t>
            </w:r>
            <w:r w:rsidRPr="002A4EB5">
              <w:rPr>
                <w:sz w:val="22"/>
                <w:szCs w:val="22"/>
              </w:rPr>
              <w:t xml:space="preserve"> KOMİSYONU</w:t>
            </w:r>
          </w:p>
          <w:p w:rsidR="00F03233" w:rsidRDefault="00F03233" w:rsidP="00853F13">
            <w:r>
              <w:t>Asıl Üye</w:t>
            </w:r>
          </w:p>
          <w:p w:rsidR="00F03233" w:rsidRPr="00850703" w:rsidRDefault="00F03233" w:rsidP="00853F13">
            <w:pPr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</w:t>
            </w:r>
            <w:r w:rsidRPr="00FB45F1">
              <w:rPr>
                <w:b w:val="0"/>
                <w:bCs/>
              </w:rPr>
              <w:t>Sema DALKILIÇ</w:t>
            </w:r>
          </w:p>
          <w:p w:rsidR="00F03233" w:rsidRPr="00850703" w:rsidRDefault="00F03233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6C270E">
              <w:rPr>
                <w:b w:val="0"/>
                <w:bCs/>
              </w:rPr>
              <w:t>Mehmet Fatih KANOĞLU</w:t>
            </w:r>
          </w:p>
          <w:p w:rsidR="00F03233" w:rsidRDefault="00F03233" w:rsidP="00853F13">
            <w:pPr>
              <w:tabs>
                <w:tab w:val="left" w:pos="1155"/>
              </w:tabs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</w:pPr>
            <w:r w:rsidRPr="00850703">
              <w:rPr>
                <w:b w:val="0"/>
                <w:bCs/>
              </w:rPr>
              <w:t>Üy</w:t>
            </w:r>
            <w:r>
              <w:rPr>
                <w:b w:val="0"/>
                <w:bCs/>
              </w:rPr>
              <w:t xml:space="preserve">e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Pınar Nur DALGIÇ</w:t>
            </w:r>
          </w:p>
          <w:p w:rsidR="00F03233" w:rsidRPr="00F03233" w:rsidRDefault="00F03233" w:rsidP="00F03233">
            <w:pPr>
              <w:tabs>
                <w:tab w:val="left" w:pos="1155"/>
              </w:tabs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</w:pPr>
            <w:r w:rsidRPr="00850703">
              <w:rPr>
                <w:b w:val="0"/>
                <w:bCs/>
              </w:rPr>
              <w:t>Üy</w:t>
            </w:r>
            <w:r>
              <w:rPr>
                <w:b w:val="0"/>
                <w:bCs/>
              </w:rPr>
              <w:t xml:space="preserve">e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Öğrenci</w:t>
            </w:r>
          </w:p>
          <w:p w:rsidR="00F03233" w:rsidRDefault="00F03233" w:rsidP="00853F13"/>
          <w:p w:rsidR="00F03233" w:rsidRDefault="00F03233" w:rsidP="00853F13">
            <w:r>
              <w:t>Yedek Üye</w:t>
            </w:r>
          </w:p>
          <w:p w:rsidR="00F03233" w:rsidRPr="00850703" w:rsidRDefault="00F03233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.          </w:t>
            </w:r>
            <w:r w:rsidR="006C270E">
              <w:rPr>
                <w:b w:val="0"/>
                <w:bCs/>
              </w:rPr>
              <w:t>Du</w:t>
            </w:r>
            <w:bookmarkStart w:id="0" w:name="_GoBack"/>
            <w:bookmarkEnd w:id="0"/>
            <w:r w:rsidR="006C270E">
              <w:rPr>
                <w:b w:val="0"/>
                <w:bCs/>
              </w:rPr>
              <w:t>rmuş GÖKKAYA</w:t>
            </w:r>
          </w:p>
          <w:p w:rsidR="00F03233" w:rsidRPr="00FB45F1" w:rsidRDefault="00F03233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</w:t>
            </w:r>
            <w:r>
              <w:rPr>
                <w:b w:val="0"/>
                <w:bCs/>
              </w:rPr>
              <w:t xml:space="preserve">e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Pınar HACIHASANOĞLU</w:t>
            </w:r>
          </w:p>
          <w:p w:rsidR="00F03233" w:rsidRPr="00850703" w:rsidRDefault="00F03233" w:rsidP="00853F13">
            <w:pPr>
              <w:pStyle w:val="Balk1"/>
            </w:pPr>
          </w:p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33"/>
    <w:rsid w:val="000B0221"/>
    <w:rsid w:val="000C0827"/>
    <w:rsid w:val="003224AA"/>
    <w:rsid w:val="004D0ECC"/>
    <w:rsid w:val="006C270E"/>
    <w:rsid w:val="00A9422B"/>
    <w:rsid w:val="00B6626B"/>
    <w:rsid w:val="00C86ED8"/>
    <w:rsid w:val="00CE3DD3"/>
    <w:rsid w:val="00E44AE2"/>
    <w:rsid w:val="00EE1096"/>
    <w:rsid w:val="00F03233"/>
    <w:rsid w:val="00F16D2F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81CE"/>
  <w15:chartTrackingRefBased/>
  <w15:docId w15:val="{EF51239A-7973-444B-89E9-9FB797B1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F03233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32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32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32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32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32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32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3233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3233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3233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3233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3233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3233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32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23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32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3233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3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3233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32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323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233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323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0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03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admin</cp:lastModifiedBy>
  <cp:revision>2</cp:revision>
  <dcterms:created xsi:type="dcterms:W3CDTF">2025-09-19T11:18:00Z</dcterms:created>
  <dcterms:modified xsi:type="dcterms:W3CDTF">2025-09-19T11:18:00Z</dcterms:modified>
</cp:coreProperties>
</file>