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14283" w:type="dxa"/>
        <w:tblLook w:val="04A0" w:firstRow="1" w:lastRow="0" w:firstColumn="1" w:lastColumn="0" w:noHBand="0" w:noVBand="1"/>
      </w:tblPr>
      <w:tblGrid>
        <w:gridCol w:w="559"/>
        <w:gridCol w:w="2101"/>
        <w:gridCol w:w="3402"/>
        <w:gridCol w:w="2885"/>
        <w:gridCol w:w="2227"/>
        <w:gridCol w:w="3109"/>
      </w:tblGrid>
      <w:tr w:rsidR="00381CDD" w:rsidRPr="00665F92" w14:paraId="5616F57B" w14:textId="77777777" w:rsidTr="00D97E99">
        <w:tc>
          <w:tcPr>
            <w:tcW w:w="559" w:type="dxa"/>
            <w:shd w:val="clear" w:color="auto" w:fill="F2F2F2" w:themeFill="background1" w:themeFillShade="F2"/>
          </w:tcPr>
          <w:p w14:paraId="2A645A5D" w14:textId="77777777" w:rsidR="00381CDD" w:rsidRPr="00665F92" w:rsidRDefault="00381CDD" w:rsidP="00665F92">
            <w:pPr>
              <w:pStyle w:val="AralkYok"/>
              <w:jc w:val="center"/>
              <w:rPr>
                <w:b/>
                <w:color w:val="002060"/>
              </w:rPr>
            </w:pPr>
            <w:r w:rsidRPr="00665F92">
              <w:rPr>
                <w:b/>
                <w:color w:val="002060"/>
              </w:rPr>
              <w:t>SN</w:t>
            </w:r>
          </w:p>
        </w:tc>
        <w:tc>
          <w:tcPr>
            <w:tcW w:w="2101" w:type="dxa"/>
            <w:shd w:val="clear" w:color="auto" w:fill="F2F2F2" w:themeFill="background1" w:themeFillShade="F2"/>
          </w:tcPr>
          <w:p w14:paraId="66EB6C09" w14:textId="77777777" w:rsidR="00381CDD" w:rsidRPr="00665F92" w:rsidRDefault="00381CDD" w:rsidP="007D64DC">
            <w:pPr>
              <w:pStyle w:val="AralkYok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Eğitim</w:t>
            </w:r>
            <w:r w:rsidR="007D64DC">
              <w:rPr>
                <w:b/>
                <w:color w:val="002060"/>
              </w:rPr>
              <w:t xml:space="preserve"> </w:t>
            </w:r>
            <w:r w:rsidRPr="00665F92">
              <w:rPr>
                <w:b/>
                <w:color w:val="002060"/>
              </w:rPr>
              <w:t>Adı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09C95B2" w14:textId="77777777" w:rsidR="00381CDD" w:rsidRPr="00665F92" w:rsidRDefault="007D64DC" w:rsidP="00381CDD">
            <w:pPr>
              <w:pStyle w:val="AralkYok"/>
              <w:ind w:left="-1803" w:right="-584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Eğitim  Eğitimi</w:t>
            </w:r>
            <w:r w:rsidR="00381CDD">
              <w:rPr>
                <w:b/>
                <w:color w:val="002060"/>
              </w:rPr>
              <w:t xml:space="preserve"> Talep Eden Birim Adedi</w:t>
            </w:r>
          </w:p>
        </w:tc>
        <w:tc>
          <w:tcPr>
            <w:tcW w:w="2885" w:type="dxa"/>
            <w:shd w:val="clear" w:color="auto" w:fill="F2F2F2" w:themeFill="background1" w:themeFillShade="F2"/>
          </w:tcPr>
          <w:p w14:paraId="4227B43E" w14:textId="77777777" w:rsidR="00381CDD" w:rsidRPr="00665F92" w:rsidRDefault="00381CDD" w:rsidP="00665F92">
            <w:pPr>
              <w:pStyle w:val="AralkYok"/>
              <w:jc w:val="center"/>
              <w:rPr>
                <w:b/>
                <w:color w:val="002060"/>
              </w:rPr>
            </w:pPr>
            <w:r w:rsidRPr="00665F92">
              <w:rPr>
                <w:b/>
                <w:color w:val="002060"/>
              </w:rPr>
              <w:t>Eğitim Tarih Aralığı</w:t>
            </w:r>
          </w:p>
        </w:tc>
        <w:tc>
          <w:tcPr>
            <w:tcW w:w="2227" w:type="dxa"/>
            <w:shd w:val="clear" w:color="auto" w:fill="F2F2F2" w:themeFill="background1" w:themeFillShade="F2"/>
          </w:tcPr>
          <w:p w14:paraId="083A7BA1" w14:textId="77777777" w:rsidR="00381CDD" w:rsidRPr="00665F92" w:rsidRDefault="00381CDD" w:rsidP="00665F92">
            <w:pPr>
              <w:pStyle w:val="AralkYok"/>
              <w:jc w:val="center"/>
              <w:rPr>
                <w:b/>
                <w:color w:val="002060"/>
              </w:rPr>
            </w:pPr>
            <w:r w:rsidRPr="00665F92">
              <w:rPr>
                <w:b/>
                <w:color w:val="002060"/>
              </w:rPr>
              <w:t>Süresi</w:t>
            </w:r>
          </w:p>
        </w:tc>
        <w:tc>
          <w:tcPr>
            <w:tcW w:w="3109" w:type="dxa"/>
            <w:shd w:val="clear" w:color="auto" w:fill="F2F2F2" w:themeFill="background1" w:themeFillShade="F2"/>
          </w:tcPr>
          <w:p w14:paraId="46A57F71" w14:textId="77777777" w:rsidR="00381CDD" w:rsidRPr="00665F92" w:rsidRDefault="00381CDD" w:rsidP="005B0C52">
            <w:pPr>
              <w:pStyle w:val="AralkYok"/>
              <w:rPr>
                <w:b/>
                <w:color w:val="002060"/>
              </w:rPr>
            </w:pPr>
            <w:r w:rsidRPr="00665F92">
              <w:rPr>
                <w:b/>
                <w:color w:val="002060"/>
              </w:rPr>
              <w:t>Talep Eden – Öneren Birim/Kişi</w:t>
            </w:r>
          </w:p>
        </w:tc>
      </w:tr>
      <w:tr w:rsidR="00381CDD" w14:paraId="7A735943" w14:textId="77777777" w:rsidTr="00D97E99">
        <w:tc>
          <w:tcPr>
            <w:tcW w:w="559" w:type="dxa"/>
          </w:tcPr>
          <w:p w14:paraId="49D44AF2" w14:textId="78C505EA" w:rsidR="00381CDD" w:rsidRDefault="00D97E99" w:rsidP="00665F92">
            <w:pPr>
              <w:pStyle w:val="AralkYok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704C08E4" w14:textId="00E6E567" w:rsidR="00381CDD" w:rsidRDefault="00D97E99" w:rsidP="00D97E99">
            <w:pPr>
              <w:pStyle w:val="AralkYok"/>
              <w:jc w:val="center"/>
            </w:pPr>
            <w:r>
              <w:t>Staj Yönetim Sistemi Eğitimi</w:t>
            </w:r>
          </w:p>
        </w:tc>
        <w:tc>
          <w:tcPr>
            <w:tcW w:w="3402" w:type="dxa"/>
          </w:tcPr>
          <w:p w14:paraId="2FFE1102" w14:textId="34FB552B" w:rsidR="00381CDD" w:rsidRDefault="00D97E99" w:rsidP="00D97E99">
            <w:pPr>
              <w:pStyle w:val="AralkYok"/>
              <w:jc w:val="center"/>
            </w:pPr>
            <w:r>
              <w:t>1</w:t>
            </w:r>
          </w:p>
        </w:tc>
        <w:tc>
          <w:tcPr>
            <w:tcW w:w="2885" w:type="dxa"/>
          </w:tcPr>
          <w:p w14:paraId="40DF4F12" w14:textId="467B3DC4" w:rsidR="00381CDD" w:rsidRDefault="00D97E99" w:rsidP="00D97E99">
            <w:pPr>
              <w:pStyle w:val="AralkYok"/>
              <w:jc w:val="center"/>
            </w:pPr>
            <w:r>
              <w:t>10.06.2025-31.08.2025</w:t>
            </w:r>
          </w:p>
        </w:tc>
        <w:tc>
          <w:tcPr>
            <w:tcW w:w="2227" w:type="dxa"/>
          </w:tcPr>
          <w:p w14:paraId="51E93B1B" w14:textId="259AFD48" w:rsidR="00381CDD" w:rsidRDefault="00D97E99" w:rsidP="00D97E99">
            <w:pPr>
              <w:pStyle w:val="AralkYok"/>
              <w:jc w:val="center"/>
            </w:pPr>
            <w:r>
              <w:t>30 dakika</w:t>
            </w:r>
          </w:p>
        </w:tc>
        <w:tc>
          <w:tcPr>
            <w:tcW w:w="3109" w:type="dxa"/>
          </w:tcPr>
          <w:p w14:paraId="76739D9E" w14:textId="77777777" w:rsidR="00D97E99" w:rsidRDefault="00D97E99" w:rsidP="00D97E99">
            <w:pPr>
              <w:pStyle w:val="AralkYok"/>
              <w:jc w:val="center"/>
            </w:pPr>
            <w:r>
              <w:t>Sorgun MYO/</w:t>
            </w:r>
          </w:p>
          <w:p w14:paraId="7B8D6547" w14:textId="35E6E889" w:rsidR="00381CDD" w:rsidRDefault="00D97E99" w:rsidP="00D97E99">
            <w:pPr>
              <w:pStyle w:val="AralkYok"/>
              <w:jc w:val="center"/>
            </w:pPr>
            <w:r>
              <w:t>Öğr. Gör. Oğuzhan DANIŞ</w:t>
            </w:r>
          </w:p>
        </w:tc>
      </w:tr>
      <w:tr w:rsidR="00381CDD" w14:paraId="52049AD9" w14:textId="77777777" w:rsidTr="00D97E99">
        <w:tc>
          <w:tcPr>
            <w:tcW w:w="559" w:type="dxa"/>
          </w:tcPr>
          <w:p w14:paraId="363464F0" w14:textId="3980DE9D" w:rsidR="00381CDD" w:rsidRDefault="00D97E99" w:rsidP="00665F92">
            <w:pPr>
              <w:pStyle w:val="AralkYok"/>
              <w:jc w:val="center"/>
            </w:pPr>
            <w:r>
              <w:t>2</w:t>
            </w:r>
          </w:p>
        </w:tc>
        <w:tc>
          <w:tcPr>
            <w:tcW w:w="2101" w:type="dxa"/>
          </w:tcPr>
          <w:p w14:paraId="13111FEF" w14:textId="4655EE9D" w:rsidR="00381CDD" w:rsidRDefault="00D97E99" w:rsidP="00D97E99">
            <w:pPr>
              <w:pStyle w:val="AralkYok"/>
              <w:jc w:val="center"/>
            </w:pPr>
            <w:r>
              <w:t>Yetkinlik Analiz Sistemi Eğitimi</w:t>
            </w:r>
          </w:p>
        </w:tc>
        <w:tc>
          <w:tcPr>
            <w:tcW w:w="3402" w:type="dxa"/>
          </w:tcPr>
          <w:p w14:paraId="1302D803" w14:textId="28FF27AB" w:rsidR="00381CDD" w:rsidRDefault="00D97E99" w:rsidP="00D97E99">
            <w:pPr>
              <w:pStyle w:val="AralkYok"/>
              <w:jc w:val="center"/>
            </w:pPr>
            <w:r>
              <w:t>1</w:t>
            </w:r>
          </w:p>
        </w:tc>
        <w:tc>
          <w:tcPr>
            <w:tcW w:w="2885" w:type="dxa"/>
          </w:tcPr>
          <w:p w14:paraId="6F25A9CD" w14:textId="5630E42F" w:rsidR="00381CDD" w:rsidRDefault="00D97E99" w:rsidP="00D97E99">
            <w:pPr>
              <w:pStyle w:val="AralkYok"/>
              <w:jc w:val="center"/>
            </w:pPr>
            <w:r>
              <w:t>10.06.2025-31.08.2025</w:t>
            </w:r>
          </w:p>
        </w:tc>
        <w:tc>
          <w:tcPr>
            <w:tcW w:w="2227" w:type="dxa"/>
          </w:tcPr>
          <w:p w14:paraId="12F01EF4" w14:textId="5C4EFC47" w:rsidR="00381CDD" w:rsidRDefault="00D97E99" w:rsidP="00D97E99">
            <w:pPr>
              <w:pStyle w:val="AralkYok"/>
              <w:jc w:val="center"/>
            </w:pPr>
            <w:r>
              <w:t>1 Saat</w:t>
            </w:r>
          </w:p>
        </w:tc>
        <w:tc>
          <w:tcPr>
            <w:tcW w:w="3109" w:type="dxa"/>
          </w:tcPr>
          <w:p w14:paraId="663EB600" w14:textId="77777777" w:rsidR="00D97E99" w:rsidRDefault="00D97E99" w:rsidP="00D97E99">
            <w:pPr>
              <w:pStyle w:val="AralkYok"/>
              <w:jc w:val="center"/>
            </w:pPr>
            <w:r>
              <w:t>Sorgun MYO/</w:t>
            </w:r>
          </w:p>
          <w:p w14:paraId="20E02553" w14:textId="4C72AC09" w:rsidR="00381CDD" w:rsidRDefault="00D97E99" w:rsidP="00D97E99">
            <w:pPr>
              <w:pStyle w:val="AralkYok"/>
              <w:jc w:val="center"/>
            </w:pPr>
            <w:r>
              <w:t>Öğr. Gör. O</w:t>
            </w:r>
            <w:r>
              <w:t>zan YAZAR</w:t>
            </w:r>
          </w:p>
        </w:tc>
      </w:tr>
      <w:tr w:rsidR="00381CDD" w14:paraId="6DC31E3A" w14:textId="77777777" w:rsidTr="00D97E99">
        <w:tc>
          <w:tcPr>
            <w:tcW w:w="559" w:type="dxa"/>
          </w:tcPr>
          <w:p w14:paraId="15B54B6E" w14:textId="1FE90993" w:rsidR="00381CDD" w:rsidRDefault="00D97E99" w:rsidP="00665F92">
            <w:pPr>
              <w:pStyle w:val="AralkYok"/>
              <w:jc w:val="center"/>
            </w:pPr>
            <w:r>
              <w:t>3</w:t>
            </w:r>
          </w:p>
        </w:tc>
        <w:tc>
          <w:tcPr>
            <w:tcW w:w="2101" w:type="dxa"/>
          </w:tcPr>
          <w:p w14:paraId="671B7135" w14:textId="45A58483" w:rsidR="00381CDD" w:rsidRDefault="00D97E99" w:rsidP="005B0C52">
            <w:pPr>
              <w:pStyle w:val="AralkYok"/>
            </w:pPr>
            <w:r>
              <w:t xml:space="preserve">Proje Yazma </w:t>
            </w:r>
            <w:proofErr w:type="spellStart"/>
            <w:r>
              <w:t>Eğirimi</w:t>
            </w:r>
            <w:proofErr w:type="spellEnd"/>
          </w:p>
        </w:tc>
        <w:tc>
          <w:tcPr>
            <w:tcW w:w="3402" w:type="dxa"/>
          </w:tcPr>
          <w:p w14:paraId="22D2EB94" w14:textId="11C9FA39" w:rsidR="00381CDD" w:rsidRDefault="00D97E99" w:rsidP="00665F92">
            <w:pPr>
              <w:pStyle w:val="AralkYok"/>
              <w:jc w:val="center"/>
            </w:pPr>
            <w:r>
              <w:t>1</w:t>
            </w:r>
          </w:p>
        </w:tc>
        <w:tc>
          <w:tcPr>
            <w:tcW w:w="2885" w:type="dxa"/>
          </w:tcPr>
          <w:p w14:paraId="10A440C5" w14:textId="4B1126FC" w:rsidR="00381CDD" w:rsidRDefault="00D97E99" w:rsidP="00665F92">
            <w:pPr>
              <w:pStyle w:val="AralkYok"/>
              <w:jc w:val="center"/>
            </w:pPr>
            <w:r>
              <w:t>10.06.2025-31.08.2025</w:t>
            </w:r>
          </w:p>
        </w:tc>
        <w:tc>
          <w:tcPr>
            <w:tcW w:w="2227" w:type="dxa"/>
          </w:tcPr>
          <w:p w14:paraId="08557B4B" w14:textId="4E7C4E05" w:rsidR="00381CDD" w:rsidRDefault="00D97E99" w:rsidP="00665F92">
            <w:pPr>
              <w:pStyle w:val="AralkYok"/>
              <w:jc w:val="center"/>
            </w:pPr>
            <w:r>
              <w:t>1 Saat</w:t>
            </w:r>
          </w:p>
        </w:tc>
        <w:tc>
          <w:tcPr>
            <w:tcW w:w="3109" w:type="dxa"/>
          </w:tcPr>
          <w:p w14:paraId="3785C3CD" w14:textId="77777777" w:rsidR="00D97E99" w:rsidRDefault="00D97E99" w:rsidP="00D97E99">
            <w:pPr>
              <w:pStyle w:val="AralkYok"/>
              <w:jc w:val="center"/>
            </w:pPr>
            <w:r>
              <w:t>Sorgun MYO/</w:t>
            </w:r>
          </w:p>
          <w:p w14:paraId="5267A8CA" w14:textId="0ED90AF3" w:rsidR="00381CDD" w:rsidRDefault="00D97E99" w:rsidP="00D97E99">
            <w:pPr>
              <w:pStyle w:val="AralkYok"/>
              <w:jc w:val="center"/>
            </w:pPr>
            <w:r>
              <w:t xml:space="preserve">Öğr. Gör. </w:t>
            </w:r>
            <w:proofErr w:type="spellStart"/>
            <w:r>
              <w:t>Eyyüp</w:t>
            </w:r>
            <w:proofErr w:type="spellEnd"/>
            <w:r>
              <w:t xml:space="preserve"> ORHAN</w:t>
            </w:r>
          </w:p>
        </w:tc>
      </w:tr>
      <w:tr w:rsidR="00381CDD" w14:paraId="39A14A7E" w14:textId="77777777" w:rsidTr="00D97E99">
        <w:tc>
          <w:tcPr>
            <w:tcW w:w="559" w:type="dxa"/>
          </w:tcPr>
          <w:p w14:paraId="716B96E5" w14:textId="70E536CF" w:rsidR="00381CDD" w:rsidRDefault="00381CDD" w:rsidP="00665F92">
            <w:pPr>
              <w:pStyle w:val="AralkYok"/>
              <w:jc w:val="center"/>
            </w:pPr>
          </w:p>
        </w:tc>
        <w:tc>
          <w:tcPr>
            <w:tcW w:w="2101" w:type="dxa"/>
          </w:tcPr>
          <w:p w14:paraId="4788CAE6" w14:textId="77777777" w:rsidR="00381CDD" w:rsidRDefault="00381CDD" w:rsidP="005B0C52">
            <w:pPr>
              <w:pStyle w:val="AralkYok"/>
            </w:pPr>
          </w:p>
        </w:tc>
        <w:tc>
          <w:tcPr>
            <w:tcW w:w="3402" w:type="dxa"/>
          </w:tcPr>
          <w:p w14:paraId="65DCAF32" w14:textId="77777777" w:rsidR="00381CDD" w:rsidRDefault="00381CDD" w:rsidP="00665F92">
            <w:pPr>
              <w:pStyle w:val="AralkYok"/>
              <w:jc w:val="center"/>
            </w:pPr>
          </w:p>
        </w:tc>
        <w:tc>
          <w:tcPr>
            <w:tcW w:w="2885" w:type="dxa"/>
          </w:tcPr>
          <w:p w14:paraId="5E3A029B" w14:textId="77777777" w:rsidR="00381CDD" w:rsidRDefault="00381CDD" w:rsidP="00665F92">
            <w:pPr>
              <w:pStyle w:val="AralkYok"/>
              <w:jc w:val="center"/>
            </w:pPr>
          </w:p>
        </w:tc>
        <w:tc>
          <w:tcPr>
            <w:tcW w:w="2227" w:type="dxa"/>
          </w:tcPr>
          <w:p w14:paraId="7282CE4B" w14:textId="77777777" w:rsidR="00381CDD" w:rsidRDefault="00381CDD" w:rsidP="00665F92">
            <w:pPr>
              <w:pStyle w:val="AralkYok"/>
              <w:jc w:val="center"/>
            </w:pPr>
          </w:p>
        </w:tc>
        <w:tc>
          <w:tcPr>
            <w:tcW w:w="3109" w:type="dxa"/>
          </w:tcPr>
          <w:p w14:paraId="1F311938" w14:textId="77777777" w:rsidR="00381CDD" w:rsidRDefault="00381CDD" w:rsidP="005B0C52">
            <w:pPr>
              <w:pStyle w:val="AralkYok"/>
            </w:pPr>
          </w:p>
        </w:tc>
      </w:tr>
      <w:tr w:rsidR="00381CDD" w14:paraId="7EE0DD6B" w14:textId="77777777" w:rsidTr="00D97E99">
        <w:tc>
          <w:tcPr>
            <w:tcW w:w="559" w:type="dxa"/>
          </w:tcPr>
          <w:p w14:paraId="7BB392BF" w14:textId="77777777" w:rsidR="00381CDD" w:rsidRDefault="00381CDD" w:rsidP="00665F92">
            <w:pPr>
              <w:pStyle w:val="AralkYok"/>
              <w:jc w:val="center"/>
            </w:pPr>
          </w:p>
        </w:tc>
        <w:tc>
          <w:tcPr>
            <w:tcW w:w="2101" w:type="dxa"/>
          </w:tcPr>
          <w:p w14:paraId="33119476" w14:textId="77777777" w:rsidR="00381CDD" w:rsidRDefault="00381CDD" w:rsidP="005B0C52">
            <w:pPr>
              <w:pStyle w:val="AralkYok"/>
            </w:pPr>
          </w:p>
        </w:tc>
        <w:tc>
          <w:tcPr>
            <w:tcW w:w="3402" w:type="dxa"/>
          </w:tcPr>
          <w:p w14:paraId="44793C12" w14:textId="77777777" w:rsidR="00381CDD" w:rsidRDefault="00381CDD" w:rsidP="00665F92">
            <w:pPr>
              <w:pStyle w:val="AralkYok"/>
              <w:jc w:val="center"/>
            </w:pPr>
          </w:p>
        </w:tc>
        <w:tc>
          <w:tcPr>
            <w:tcW w:w="2885" w:type="dxa"/>
          </w:tcPr>
          <w:p w14:paraId="7A026A22" w14:textId="77777777" w:rsidR="00381CDD" w:rsidRDefault="00381CDD" w:rsidP="00665F92">
            <w:pPr>
              <w:pStyle w:val="AralkYok"/>
              <w:jc w:val="center"/>
            </w:pPr>
          </w:p>
        </w:tc>
        <w:tc>
          <w:tcPr>
            <w:tcW w:w="2227" w:type="dxa"/>
          </w:tcPr>
          <w:p w14:paraId="49AE9442" w14:textId="77777777" w:rsidR="00381CDD" w:rsidRDefault="00381CDD" w:rsidP="00665F92">
            <w:pPr>
              <w:pStyle w:val="AralkYok"/>
              <w:jc w:val="center"/>
            </w:pPr>
          </w:p>
        </w:tc>
        <w:tc>
          <w:tcPr>
            <w:tcW w:w="3109" w:type="dxa"/>
          </w:tcPr>
          <w:p w14:paraId="497A9632" w14:textId="77777777" w:rsidR="00381CDD" w:rsidRDefault="00381CDD" w:rsidP="005B0C52">
            <w:pPr>
              <w:pStyle w:val="AralkYok"/>
            </w:pPr>
          </w:p>
        </w:tc>
      </w:tr>
      <w:tr w:rsidR="00381CDD" w14:paraId="04E4601D" w14:textId="77777777" w:rsidTr="00D97E99">
        <w:tc>
          <w:tcPr>
            <w:tcW w:w="559" w:type="dxa"/>
          </w:tcPr>
          <w:p w14:paraId="4F688326" w14:textId="77777777" w:rsidR="00381CDD" w:rsidRDefault="00381CDD" w:rsidP="00665F92">
            <w:pPr>
              <w:pStyle w:val="AralkYok"/>
              <w:jc w:val="center"/>
            </w:pPr>
          </w:p>
        </w:tc>
        <w:tc>
          <w:tcPr>
            <w:tcW w:w="2101" w:type="dxa"/>
          </w:tcPr>
          <w:p w14:paraId="777C2BC8" w14:textId="77777777" w:rsidR="00381CDD" w:rsidRDefault="00381CDD" w:rsidP="005B0C52">
            <w:pPr>
              <w:pStyle w:val="AralkYok"/>
            </w:pPr>
          </w:p>
        </w:tc>
        <w:tc>
          <w:tcPr>
            <w:tcW w:w="3402" w:type="dxa"/>
          </w:tcPr>
          <w:p w14:paraId="71A895D5" w14:textId="77777777" w:rsidR="00381CDD" w:rsidRDefault="00381CDD" w:rsidP="00665F92">
            <w:pPr>
              <w:pStyle w:val="AralkYok"/>
              <w:jc w:val="center"/>
            </w:pPr>
          </w:p>
        </w:tc>
        <w:tc>
          <w:tcPr>
            <w:tcW w:w="2885" w:type="dxa"/>
          </w:tcPr>
          <w:p w14:paraId="6B890815" w14:textId="77777777" w:rsidR="00381CDD" w:rsidRDefault="00381CDD" w:rsidP="00665F92">
            <w:pPr>
              <w:pStyle w:val="AralkYok"/>
              <w:jc w:val="center"/>
            </w:pPr>
          </w:p>
        </w:tc>
        <w:tc>
          <w:tcPr>
            <w:tcW w:w="2227" w:type="dxa"/>
          </w:tcPr>
          <w:p w14:paraId="030809A4" w14:textId="77777777" w:rsidR="00381CDD" w:rsidRDefault="00381CDD" w:rsidP="00665F92">
            <w:pPr>
              <w:pStyle w:val="AralkYok"/>
              <w:jc w:val="center"/>
            </w:pPr>
          </w:p>
        </w:tc>
        <w:tc>
          <w:tcPr>
            <w:tcW w:w="3109" w:type="dxa"/>
          </w:tcPr>
          <w:p w14:paraId="66667D5E" w14:textId="77777777" w:rsidR="00381CDD" w:rsidRDefault="00381CDD" w:rsidP="005B0C52">
            <w:pPr>
              <w:pStyle w:val="AralkYok"/>
            </w:pPr>
          </w:p>
        </w:tc>
      </w:tr>
      <w:tr w:rsidR="00381CDD" w14:paraId="320CF47D" w14:textId="77777777" w:rsidTr="00D97E99">
        <w:tc>
          <w:tcPr>
            <w:tcW w:w="559" w:type="dxa"/>
          </w:tcPr>
          <w:p w14:paraId="4847DE4D" w14:textId="77777777" w:rsidR="00381CDD" w:rsidRDefault="00381CDD" w:rsidP="00665F92">
            <w:pPr>
              <w:pStyle w:val="AralkYok"/>
              <w:jc w:val="center"/>
            </w:pPr>
          </w:p>
        </w:tc>
        <w:tc>
          <w:tcPr>
            <w:tcW w:w="2101" w:type="dxa"/>
          </w:tcPr>
          <w:p w14:paraId="0827F86F" w14:textId="77777777" w:rsidR="00381CDD" w:rsidRDefault="00381CDD" w:rsidP="005B0C52">
            <w:pPr>
              <w:pStyle w:val="AralkYok"/>
            </w:pPr>
          </w:p>
        </w:tc>
        <w:tc>
          <w:tcPr>
            <w:tcW w:w="3402" w:type="dxa"/>
          </w:tcPr>
          <w:p w14:paraId="0072603E" w14:textId="77777777" w:rsidR="00381CDD" w:rsidRDefault="00381CDD" w:rsidP="00665F92">
            <w:pPr>
              <w:pStyle w:val="AralkYok"/>
              <w:jc w:val="center"/>
            </w:pPr>
          </w:p>
        </w:tc>
        <w:tc>
          <w:tcPr>
            <w:tcW w:w="2885" w:type="dxa"/>
          </w:tcPr>
          <w:p w14:paraId="3EE2DA8E" w14:textId="77777777" w:rsidR="00381CDD" w:rsidRDefault="00381CDD" w:rsidP="00665F92">
            <w:pPr>
              <w:pStyle w:val="AralkYok"/>
              <w:jc w:val="center"/>
            </w:pPr>
          </w:p>
        </w:tc>
        <w:tc>
          <w:tcPr>
            <w:tcW w:w="2227" w:type="dxa"/>
          </w:tcPr>
          <w:p w14:paraId="1FE73DA0" w14:textId="77777777" w:rsidR="00381CDD" w:rsidRDefault="00381CDD" w:rsidP="00665F92">
            <w:pPr>
              <w:pStyle w:val="AralkYok"/>
              <w:jc w:val="center"/>
            </w:pPr>
          </w:p>
        </w:tc>
        <w:tc>
          <w:tcPr>
            <w:tcW w:w="3109" w:type="dxa"/>
          </w:tcPr>
          <w:p w14:paraId="0533DF5F" w14:textId="77777777" w:rsidR="00381CDD" w:rsidRDefault="00381CDD" w:rsidP="005B0C52">
            <w:pPr>
              <w:pStyle w:val="AralkYok"/>
            </w:pPr>
          </w:p>
        </w:tc>
      </w:tr>
    </w:tbl>
    <w:p w14:paraId="360C22FF" w14:textId="77777777" w:rsidR="00F478AB" w:rsidRDefault="00F478AB" w:rsidP="008943C5">
      <w:pPr>
        <w:pStyle w:val="AralkYok"/>
      </w:pPr>
    </w:p>
    <w:sectPr w:rsidR="00F478AB" w:rsidSect="008943C5">
      <w:headerReference w:type="default" r:id="rId6"/>
      <w:footerReference w:type="default" r:id="rId7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B05F" w14:textId="77777777" w:rsidR="00E35FA3" w:rsidRDefault="00E35FA3" w:rsidP="00534F7F">
      <w:pPr>
        <w:spacing w:after="0" w:line="240" w:lineRule="auto"/>
      </w:pPr>
      <w:r>
        <w:separator/>
      </w:r>
    </w:p>
  </w:endnote>
  <w:endnote w:type="continuationSeparator" w:id="0">
    <w:p w14:paraId="33180A6B" w14:textId="77777777" w:rsidR="00E35FA3" w:rsidRDefault="00E35FA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308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771"/>
      <w:gridCol w:w="4765"/>
      <w:gridCol w:w="4772"/>
    </w:tblGrid>
    <w:tr w:rsidR="00B35E2C" w14:paraId="4C4F1AA5" w14:textId="77777777" w:rsidTr="007D64DC">
      <w:trPr>
        <w:trHeight w:val="823"/>
      </w:trPr>
      <w:tc>
        <w:tcPr>
          <w:tcW w:w="4771" w:type="dxa"/>
        </w:tcPr>
        <w:p w14:paraId="59BE9DAF" w14:textId="77777777" w:rsidR="00B35E2C" w:rsidRPr="00B35E2C" w:rsidRDefault="00B35E2C" w:rsidP="00B35E2C">
          <w:pPr>
            <w:pStyle w:val="AralkYok"/>
            <w:jc w:val="center"/>
            <w:rPr>
              <w:b/>
              <w:color w:val="002060"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Hazırlayan</w:t>
          </w:r>
        </w:p>
        <w:p w14:paraId="00B41E71" w14:textId="5F40E007" w:rsidR="00B35E2C" w:rsidRPr="00D97E99" w:rsidRDefault="00D97E99" w:rsidP="00D97E99">
          <w:pPr>
            <w:pStyle w:val="AralkYok"/>
            <w:tabs>
              <w:tab w:val="left" w:pos="2730"/>
            </w:tabs>
            <w:jc w:val="center"/>
          </w:pPr>
          <w:r w:rsidRPr="00D97E99">
            <w:t>Dr. Öğr. Üyesi İsmail Aykut KARAMANLI</w:t>
          </w:r>
        </w:p>
      </w:tc>
      <w:tc>
        <w:tcPr>
          <w:tcW w:w="4765" w:type="dxa"/>
        </w:tcPr>
        <w:p w14:paraId="4925264E" w14:textId="77777777" w:rsidR="00B35E2C" w:rsidRDefault="00B35E2C" w:rsidP="00B35E2C">
          <w:pPr>
            <w:pStyle w:val="AralkYok"/>
            <w:jc w:val="center"/>
            <w:rPr>
              <w:b/>
              <w:color w:val="002060"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Kontrol Eden</w:t>
          </w:r>
        </w:p>
        <w:p w14:paraId="19007CB1" w14:textId="06AEAA90" w:rsidR="00D97E99" w:rsidRPr="00D97E99" w:rsidRDefault="00D97E99" w:rsidP="00D97E99">
          <w:pPr>
            <w:tabs>
              <w:tab w:val="left" w:pos="1215"/>
            </w:tabs>
            <w:jc w:val="center"/>
          </w:pPr>
          <w:r>
            <w:t>Öğr. Gör. Kübra COŞAR</w:t>
          </w:r>
        </w:p>
      </w:tc>
      <w:tc>
        <w:tcPr>
          <w:tcW w:w="4772" w:type="dxa"/>
        </w:tcPr>
        <w:p w14:paraId="13A39505" w14:textId="77777777" w:rsidR="00B35E2C" w:rsidRDefault="00B35E2C" w:rsidP="00B35E2C">
          <w:pPr>
            <w:pStyle w:val="AralkYok"/>
            <w:jc w:val="center"/>
            <w:rPr>
              <w:b/>
              <w:color w:val="002060"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Onaylayan</w:t>
          </w:r>
        </w:p>
        <w:p w14:paraId="42BC4926" w14:textId="351C16BF" w:rsidR="00D97E99" w:rsidRPr="00D97E99" w:rsidRDefault="00D97E99" w:rsidP="00D97E99">
          <w:pPr>
            <w:jc w:val="center"/>
          </w:pPr>
          <w:r>
            <w:t>Doç. Dr. Furkan ÇELEBİ</w:t>
          </w:r>
        </w:p>
      </w:tc>
    </w:tr>
  </w:tbl>
  <w:p w14:paraId="11BE1A64" w14:textId="77777777" w:rsidR="007D64DC" w:rsidRDefault="007D64DC" w:rsidP="007D64DC">
    <w:pPr>
      <w:pStyle w:val="AltBilgi"/>
    </w:pPr>
    <w:r>
      <w:t>KYT-FRM-222/00</w:t>
    </w:r>
  </w:p>
  <w:p w14:paraId="450717C3" w14:textId="77777777" w:rsidR="00B35E2C" w:rsidRPr="00B35E2C" w:rsidRDefault="00B35E2C" w:rsidP="008943C5">
    <w:pPr>
      <w:pStyle w:val="AralkYok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AF96" w14:textId="77777777" w:rsidR="00E35FA3" w:rsidRDefault="00E35FA3" w:rsidP="00534F7F">
      <w:pPr>
        <w:spacing w:after="0" w:line="240" w:lineRule="auto"/>
      </w:pPr>
      <w:r>
        <w:separator/>
      </w:r>
    </w:p>
  </w:footnote>
  <w:footnote w:type="continuationSeparator" w:id="0">
    <w:p w14:paraId="67FD7460" w14:textId="77777777" w:rsidR="00E35FA3" w:rsidRDefault="00E35FA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1"/>
      <w:gridCol w:w="13093"/>
    </w:tblGrid>
    <w:tr w:rsidR="008943C5" w:rsidRPr="00211120" w14:paraId="4872AF7F" w14:textId="77777777" w:rsidTr="008943C5">
      <w:trPr>
        <w:cantSplit/>
        <w:trHeight w:val="970"/>
      </w:trPr>
      <w:tc>
        <w:tcPr>
          <w:tcW w:w="355" w:type="pct"/>
          <w:vAlign w:val="center"/>
        </w:tcPr>
        <w:p w14:paraId="656C4343" w14:textId="77777777" w:rsidR="008943C5" w:rsidRPr="00F43BA4" w:rsidRDefault="008943C5" w:rsidP="00DD48DA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0C91D975" wp14:editId="52500E6E">
                <wp:extent cx="510540" cy="531495"/>
                <wp:effectExtent l="0" t="0" r="3810" b="1905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5" w:type="pct"/>
          <w:vAlign w:val="center"/>
        </w:tcPr>
        <w:p w14:paraId="055D4260" w14:textId="77777777" w:rsidR="008943C5" w:rsidRPr="008342E8" w:rsidRDefault="008943C5" w:rsidP="00DD48DA">
          <w:pPr>
            <w:pStyle w:val="stBilgi"/>
            <w:jc w:val="center"/>
            <w:rPr>
              <w:b/>
              <w:bCs/>
              <w:sz w:val="36"/>
              <w:szCs w:val="32"/>
            </w:rPr>
          </w:pPr>
          <w:r w:rsidRPr="008342E8">
            <w:rPr>
              <w:b/>
              <w:bCs/>
              <w:sz w:val="36"/>
              <w:szCs w:val="32"/>
            </w:rPr>
            <w:t xml:space="preserve">YOZGAT BOZOK ÜNİVERSİTESİ </w:t>
          </w:r>
        </w:p>
        <w:p w14:paraId="65C818F7" w14:textId="77777777" w:rsidR="008943C5" w:rsidRPr="002C39E9" w:rsidRDefault="008943C5" w:rsidP="008943C5">
          <w:pPr>
            <w:pStyle w:val="stBilgi"/>
            <w:jc w:val="center"/>
            <w:rPr>
              <w:b/>
              <w:sz w:val="32"/>
              <w:szCs w:val="40"/>
            </w:rPr>
          </w:pPr>
          <w:r w:rsidRPr="005001DC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32"/>
              <w:szCs w:val="40"/>
            </w:rPr>
            <w:t>ÖNERİLEN VEYA TALEP EDİLEN EĞİTİMLER LİSTESİ</w:t>
          </w:r>
        </w:p>
      </w:tc>
    </w:tr>
  </w:tbl>
  <w:p w14:paraId="72C366F6" w14:textId="77777777" w:rsidR="00F958F7" w:rsidRPr="00D04D2D" w:rsidRDefault="00F958F7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11DFB"/>
    <w:rsid w:val="000A2FAE"/>
    <w:rsid w:val="00160822"/>
    <w:rsid w:val="00164950"/>
    <w:rsid w:val="001F16FF"/>
    <w:rsid w:val="0020508C"/>
    <w:rsid w:val="00271BDB"/>
    <w:rsid w:val="00307F09"/>
    <w:rsid w:val="003120C2"/>
    <w:rsid w:val="003230A8"/>
    <w:rsid w:val="00381CDD"/>
    <w:rsid w:val="004056C8"/>
    <w:rsid w:val="00406E3A"/>
    <w:rsid w:val="00447710"/>
    <w:rsid w:val="00534F7F"/>
    <w:rsid w:val="00555285"/>
    <w:rsid w:val="005B0C52"/>
    <w:rsid w:val="0064705C"/>
    <w:rsid w:val="00665F92"/>
    <w:rsid w:val="00667CE6"/>
    <w:rsid w:val="00696CB1"/>
    <w:rsid w:val="00722717"/>
    <w:rsid w:val="007D64DC"/>
    <w:rsid w:val="00846AD8"/>
    <w:rsid w:val="008943C5"/>
    <w:rsid w:val="008E3444"/>
    <w:rsid w:val="00900183"/>
    <w:rsid w:val="00A96A15"/>
    <w:rsid w:val="00B35E2C"/>
    <w:rsid w:val="00BF662B"/>
    <w:rsid w:val="00C5526E"/>
    <w:rsid w:val="00D00CA5"/>
    <w:rsid w:val="00D04D2D"/>
    <w:rsid w:val="00D97E99"/>
    <w:rsid w:val="00DE669D"/>
    <w:rsid w:val="00E35FA3"/>
    <w:rsid w:val="00F478AB"/>
    <w:rsid w:val="00F9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620AB"/>
  <w15:docId w15:val="{232311C4-5D42-4139-BC46-7DCFE677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C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665F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357</Characters>
  <Application>Microsoft Office Word</Application>
  <DocSecurity>0</DocSecurity>
  <Lines>357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Stephanie Vasquez</cp:lastModifiedBy>
  <cp:revision>2</cp:revision>
  <dcterms:created xsi:type="dcterms:W3CDTF">2025-11-28T13:23:00Z</dcterms:created>
  <dcterms:modified xsi:type="dcterms:W3CDTF">2025-11-28T13:23:00Z</dcterms:modified>
</cp:coreProperties>
</file>