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8E756" w14:textId="77777777" w:rsidR="00071A25" w:rsidRPr="00A9224A" w:rsidRDefault="00071A25" w:rsidP="00071A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224A">
        <w:rPr>
          <w:rFonts w:ascii="Arial" w:hAnsi="Arial" w:cs="Arial"/>
          <w:b/>
          <w:bCs/>
          <w:sz w:val="28"/>
          <w:szCs w:val="28"/>
        </w:rPr>
        <w:t>YOZGAT BOZOK ÜNİVERSİTESİ</w:t>
      </w:r>
    </w:p>
    <w:p w14:paraId="348F9221" w14:textId="77777777" w:rsidR="00071A25" w:rsidRPr="00A9224A" w:rsidRDefault="00071A25" w:rsidP="00071A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224A">
        <w:rPr>
          <w:rFonts w:ascii="Arial" w:hAnsi="Arial" w:cs="Arial"/>
          <w:b/>
          <w:bCs/>
          <w:sz w:val="28"/>
          <w:szCs w:val="28"/>
        </w:rPr>
        <w:t>Bilimsel Araştırma Projeleri Koordinasyon Birimi</w:t>
      </w:r>
    </w:p>
    <w:p w14:paraId="01F67425" w14:textId="77777777" w:rsidR="00071A25" w:rsidRPr="00071A25" w:rsidRDefault="00071A25" w:rsidP="00071A25">
      <w:pPr>
        <w:rPr>
          <w:rFonts w:ascii="Arial" w:hAnsi="Arial" w:cs="Arial"/>
        </w:rPr>
      </w:pPr>
    </w:p>
    <w:p w14:paraId="02E5C533" w14:textId="2BC86E02" w:rsidR="00071A25" w:rsidRDefault="00AD602A" w:rsidP="00071A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2026 Yılı </w:t>
      </w:r>
      <w:r w:rsidR="00DD7937">
        <w:rPr>
          <w:rFonts w:ascii="Arial" w:hAnsi="Arial" w:cs="Arial"/>
          <w:b/>
          <w:bCs/>
        </w:rPr>
        <w:t xml:space="preserve">3. </w:t>
      </w:r>
      <w:r w:rsidR="00071A25" w:rsidRPr="00071A25">
        <w:rPr>
          <w:rFonts w:ascii="Arial" w:hAnsi="Arial" w:cs="Arial"/>
          <w:b/>
          <w:bCs/>
        </w:rPr>
        <w:t>GÜDÜMLÜ PROJE ÇAĞRISI</w:t>
      </w:r>
    </w:p>
    <w:p w14:paraId="3262C971" w14:textId="77777777" w:rsidR="00071A25" w:rsidRPr="00071A25" w:rsidRDefault="00071A25" w:rsidP="00071A25">
      <w:pPr>
        <w:jc w:val="center"/>
        <w:rPr>
          <w:rFonts w:ascii="Arial" w:hAnsi="Arial" w:cs="Arial"/>
          <w:b/>
          <w:bCs/>
        </w:rPr>
      </w:pPr>
    </w:p>
    <w:p w14:paraId="52EBF7C9" w14:textId="5068E6D2" w:rsidR="00A9224A" w:rsidRDefault="00A9224A" w:rsidP="00A9224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224A">
        <w:rPr>
          <w:rFonts w:ascii="Arial" w:hAnsi="Arial" w:cs="Arial"/>
          <w:b/>
          <w:bCs/>
          <w:sz w:val="32"/>
          <w:szCs w:val="32"/>
        </w:rPr>
        <w:t>Kenevir Tabanlı Sağlık ve Malzeme Teknolojileri – Hızlandırılmış Patent Programı</w:t>
      </w:r>
      <w:r w:rsidR="00043A85">
        <w:rPr>
          <w:rFonts w:ascii="Arial" w:hAnsi="Arial" w:cs="Arial"/>
          <w:b/>
          <w:bCs/>
          <w:sz w:val="32"/>
          <w:szCs w:val="32"/>
        </w:rPr>
        <w:t xml:space="preserve"> 3. Güdümlü Proje Çağrısı</w:t>
      </w:r>
    </w:p>
    <w:p w14:paraId="5743209A" w14:textId="681A4593" w:rsidR="00071A25" w:rsidRPr="00071A25" w:rsidRDefault="00071A25" w:rsidP="00071A25">
      <w:pPr>
        <w:rPr>
          <w:rFonts w:ascii="Arial" w:hAnsi="Arial" w:cs="Arial"/>
          <w:b/>
          <w:bCs/>
        </w:rPr>
      </w:pPr>
      <w:r w:rsidRPr="00071A25">
        <w:rPr>
          <w:rFonts w:ascii="Arial" w:hAnsi="Arial" w:cs="Arial"/>
          <w:b/>
          <w:bCs/>
        </w:rPr>
        <w:t>1. Çağrının Amacı</w:t>
      </w:r>
      <w:bookmarkStart w:id="0" w:name="_GoBack"/>
      <w:bookmarkEnd w:id="0"/>
    </w:p>
    <w:p w14:paraId="27DCD523" w14:textId="77777777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Arial" w:hAnsi="Arial" w:cs="Arial"/>
        </w:rPr>
        <w:t>Bu çağrının amacı, Yozgat Bozok Üniversitesi’nin </w:t>
      </w:r>
      <w:r w:rsidRPr="00A9224A">
        <w:rPr>
          <w:rFonts w:ascii="Arial" w:hAnsi="Arial" w:cs="Arial"/>
          <w:b/>
          <w:bCs/>
        </w:rPr>
        <w:t>Endüstriyel Kenevir İhtisas Alanı</w:t>
      </w:r>
      <w:r w:rsidRPr="00A9224A">
        <w:rPr>
          <w:rFonts w:ascii="Arial" w:hAnsi="Arial" w:cs="Arial"/>
        </w:rPr>
        <w:t> kapsamında;</w:t>
      </w:r>
    </w:p>
    <w:p w14:paraId="5DE96E17" w14:textId="77777777" w:rsidR="00A9224A" w:rsidRPr="00A9224A" w:rsidRDefault="00A9224A" w:rsidP="00A9224A">
      <w:pPr>
        <w:numPr>
          <w:ilvl w:val="0"/>
          <w:numId w:val="3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Sağlık</w:t>
      </w:r>
      <w:r w:rsidRPr="00A9224A">
        <w:rPr>
          <w:rFonts w:ascii="Arial" w:hAnsi="Arial" w:cs="Arial"/>
        </w:rPr>
        <w:t> ve</w:t>
      </w:r>
    </w:p>
    <w:p w14:paraId="5F31420B" w14:textId="77777777" w:rsidR="00A9224A" w:rsidRPr="00A9224A" w:rsidRDefault="00A9224A" w:rsidP="00A9224A">
      <w:pPr>
        <w:numPr>
          <w:ilvl w:val="0"/>
          <w:numId w:val="3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Malzeme Bilimi / Biyomalzeme / Kompozit / İleri Üretim</w:t>
      </w:r>
    </w:p>
    <w:p w14:paraId="7FBF8A17" w14:textId="67110B38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Arial" w:hAnsi="Arial" w:cs="Arial"/>
        </w:rPr>
        <w:t>alanlarında </w:t>
      </w:r>
      <w:r w:rsidRPr="00A9224A">
        <w:rPr>
          <w:rFonts w:ascii="Arial" w:hAnsi="Arial" w:cs="Arial"/>
          <w:b/>
          <w:bCs/>
        </w:rPr>
        <w:t xml:space="preserve">ürüne dönük Ar-Ge çıktılarının </w:t>
      </w:r>
      <w:r w:rsidR="004E7C0C">
        <w:rPr>
          <w:rFonts w:ascii="Arial" w:hAnsi="Arial" w:cs="Arial"/>
          <w:b/>
          <w:bCs/>
        </w:rPr>
        <w:t>patente dönüştürülmesi, yeni</w:t>
      </w:r>
      <w:r w:rsidRPr="00A9224A">
        <w:rPr>
          <w:rFonts w:ascii="Arial" w:hAnsi="Arial" w:cs="Arial"/>
        </w:rPr>
        <w:t> </w:t>
      </w:r>
      <w:r w:rsidRPr="00A9224A">
        <w:rPr>
          <w:rFonts w:ascii="Arial" w:hAnsi="Arial" w:cs="Arial"/>
          <w:b/>
          <w:bCs/>
        </w:rPr>
        <w:t>patent başvurularının artırılması</w:t>
      </w:r>
      <w:r w:rsidRPr="00A9224A">
        <w:rPr>
          <w:rFonts w:ascii="Arial" w:hAnsi="Arial" w:cs="Arial"/>
        </w:rPr>
        <w:t> ve </w:t>
      </w:r>
      <w:r w:rsidR="004E7C0C">
        <w:rPr>
          <w:rFonts w:ascii="Arial" w:hAnsi="Arial" w:cs="Arial"/>
          <w:b/>
          <w:bCs/>
        </w:rPr>
        <w:t xml:space="preserve">ürün geliştirme </w:t>
      </w:r>
      <w:r w:rsidRPr="00A9224A">
        <w:rPr>
          <w:rFonts w:ascii="Arial" w:hAnsi="Arial" w:cs="Arial"/>
          <w:b/>
          <w:bCs/>
        </w:rPr>
        <w:t>kültürünün güçlendirilmesidir</w:t>
      </w:r>
      <w:r w:rsidRPr="00A9224A">
        <w:rPr>
          <w:rFonts w:ascii="Arial" w:hAnsi="Arial" w:cs="Arial"/>
        </w:rPr>
        <w:t>.</w:t>
      </w:r>
    </w:p>
    <w:p w14:paraId="72219C59" w14:textId="77777777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Arial" w:hAnsi="Arial" w:cs="Arial"/>
        </w:rPr>
        <w:t>Çağrı kapsamında desteklenecek projelerin;</w:t>
      </w:r>
    </w:p>
    <w:p w14:paraId="0E77F640" w14:textId="33185256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Segoe UI Symbol" w:hAnsi="Segoe UI Symbol" w:cs="Segoe UI Symbol"/>
        </w:rPr>
        <w:t>✔</w:t>
      </w:r>
      <w:r w:rsidRPr="00A9224A">
        <w:rPr>
          <w:rFonts w:ascii="Arial" w:hAnsi="Arial" w:cs="Arial"/>
        </w:rPr>
        <w:t> </w:t>
      </w:r>
      <w:r w:rsidRPr="00A9224A">
        <w:rPr>
          <w:rFonts w:ascii="Arial" w:hAnsi="Arial" w:cs="Arial"/>
          <w:b/>
          <w:bCs/>
        </w:rPr>
        <w:t>Endüstriyel kenevirle doğrudan ilişkili olması</w:t>
      </w:r>
      <w:r w:rsidRPr="00A9224A">
        <w:rPr>
          <w:rFonts w:ascii="Arial" w:hAnsi="Arial" w:cs="Arial"/>
        </w:rPr>
        <w:t>,</w:t>
      </w:r>
      <w:r w:rsidRPr="00A9224A">
        <w:rPr>
          <w:rFonts w:ascii="Arial" w:hAnsi="Arial" w:cs="Arial"/>
        </w:rPr>
        <w:br/>
      </w:r>
      <w:r w:rsidRPr="00A9224A">
        <w:rPr>
          <w:rFonts w:ascii="Segoe UI Symbol" w:hAnsi="Segoe UI Symbol" w:cs="Segoe UI Symbol"/>
        </w:rPr>
        <w:t>✔</w:t>
      </w:r>
      <w:r w:rsidRPr="00A9224A">
        <w:rPr>
          <w:rFonts w:ascii="Arial" w:hAnsi="Arial" w:cs="Arial"/>
        </w:rPr>
        <w:t> </w:t>
      </w:r>
      <w:r w:rsidRPr="00A9224A">
        <w:rPr>
          <w:rFonts w:ascii="Arial" w:hAnsi="Arial" w:cs="Arial"/>
          <w:b/>
          <w:bCs/>
        </w:rPr>
        <w:t>Prototip geliştir</w:t>
      </w:r>
      <w:r w:rsidR="004E7C0C">
        <w:rPr>
          <w:rFonts w:ascii="Arial" w:hAnsi="Arial" w:cs="Arial"/>
          <w:b/>
          <w:bCs/>
        </w:rPr>
        <w:t>il</w:t>
      </w:r>
      <w:r w:rsidRPr="00A9224A">
        <w:rPr>
          <w:rFonts w:ascii="Arial" w:hAnsi="Arial" w:cs="Arial"/>
          <w:b/>
          <w:bCs/>
        </w:rPr>
        <w:t>mesi</w:t>
      </w:r>
      <w:r w:rsidRPr="00A9224A">
        <w:rPr>
          <w:rFonts w:ascii="Arial" w:hAnsi="Arial" w:cs="Arial"/>
        </w:rPr>
        <w:t>,</w:t>
      </w:r>
      <w:r w:rsidRPr="00A9224A">
        <w:rPr>
          <w:rFonts w:ascii="Arial" w:hAnsi="Arial" w:cs="Arial"/>
        </w:rPr>
        <w:br/>
      </w:r>
      <w:r w:rsidRPr="00A9224A">
        <w:rPr>
          <w:rFonts w:ascii="Segoe UI Symbol" w:hAnsi="Segoe UI Symbol" w:cs="Segoe UI Symbol"/>
        </w:rPr>
        <w:t>✔</w:t>
      </w:r>
      <w:r w:rsidRPr="00A9224A">
        <w:rPr>
          <w:rFonts w:ascii="Arial" w:hAnsi="Arial" w:cs="Arial"/>
        </w:rPr>
        <w:t> </w:t>
      </w:r>
      <w:r w:rsidR="004E7C0C">
        <w:rPr>
          <w:rFonts w:ascii="Arial" w:hAnsi="Arial" w:cs="Arial"/>
        </w:rPr>
        <w:t>Patente dönüşüm ve t</w:t>
      </w:r>
      <w:r w:rsidRPr="00A9224A">
        <w:rPr>
          <w:rFonts w:ascii="Arial" w:hAnsi="Arial" w:cs="Arial"/>
          <w:b/>
          <w:bCs/>
        </w:rPr>
        <w:t>icarileşme potansiyelini</w:t>
      </w:r>
      <w:r w:rsidR="004E7C0C">
        <w:rPr>
          <w:rFonts w:ascii="Arial" w:hAnsi="Arial" w:cs="Arial"/>
          <w:b/>
          <w:bCs/>
        </w:rPr>
        <w:t>n</w:t>
      </w:r>
      <w:r w:rsidRPr="00A9224A">
        <w:rPr>
          <w:rFonts w:ascii="Arial" w:hAnsi="Arial" w:cs="Arial"/>
          <w:b/>
          <w:bCs/>
        </w:rPr>
        <w:t xml:space="preserve"> raporlaması</w:t>
      </w:r>
      <w:r w:rsidRPr="00A9224A">
        <w:rPr>
          <w:rFonts w:ascii="Arial" w:hAnsi="Arial" w:cs="Arial"/>
        </w:rPr>
        <w:t>,</w:t>
      </w:r>
      <w:r w:rsidRPr="00A9224A">
        <w:rPr>
          <w:rFonts w:ascii="Arial" w:hAnsi="Arial" w:cs="Arial"/>
        </w:rPr>
        <w:br/>
      </w:r>
      <w:r w:rsidRPr="00A9224A">
        <w:rPr>
          <w:rFonts w:ascii="Segoe UI Symbol" w:hAnsi="Segoe UI Symbol" w:cs="Segoe UI Symbol"/>
        </w:rPr>
        <w:t>✔</w:t>
      </w:r>
      <w:r w:rsidRPr="00A9224A">
        <w:rPr>
          <w:rFonts w:ascii="Arial" w:hAnsi="Arial" w:cs="Arial"/>
        </w:rPr>
        <w:t> </w:t>
      </w:r>
      <w:r w:rsidR="004E7C0C">
        <w:rPr>
          <w:rFonts w:ascii="Arial" w:hAnsi="Arial" w:cs="Arial"/>
          <w:b/>
          <w:bCs/>
        </w:rPr>
        <w:t>En az bir</w:t>
      </w:r>
      <w:r w:rsidRPr="00A9224A">
        <w:rPr>
          <w:rFonts w:ascii="Arial" w:hAnsi="Arial" w:cs="Arial"/>
          <w:b/>
          <w:bCs/>
        </w:rPr>
        <w:t xml:space="preserve"> ulusal veya uluslararası patent</w:t>
      </w:r>
      <w:r w:rsidR="004E7C0C">
        <w:rPr>
          <w:rFonts w:ascii="Arial" w:hAnsi="Arial" w:cs="Arial"/>
          <w:b/>
          <w:bCs/>
        </w:rPr>
        <w:t xml:space="preserve">le </w:t>
      </w:r>
      <w:r w:rsidRPr="00A9224A">
        <w:rPr>
          <w:rFonts w:ascii="Arial" w:hAnsi="Arial" w:cs="Arial"/>
          <w:b/>
          <w:bCs/>
        </w:rPr>
        <w:t>sonuçlanması</w:t>
      </w:r>
    </w:p>
    <w:p w14:paraId="2B2EA8BA" w14:textId="77777777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Arial" w:hAnsi="Arial" w:cs="Arial"/>
        </w:rPr>
        <w:t>zorunludur.</w:t>
      </w:r>
    </w:p>
    <w:p w14:paraId="6ADF1AF6" w14:textId="77777777" w:rsidR="00071A25" w:rsidRPr="00071A25" w:rsidRDefault="00071A25" w:rsidP="00071A25">
      <w:pPr>
        <w:rPr>
          <w:rFonts w:ascii="Arial" w:hAnsi="Arial" w:cs="Arial"/>
          <w:b/>
          <w:bCs/>
        </w:rPr>
      </w:pPr>
      <w:r w:rsidRPr="00071A25">
        <w:rPr>
          <w:rFonts w:ascii="Arial" w:hAnsi="Arial" w:cs="Arial"/>
          <w:b/>
          <w:bCs/>
        </w:rPr>
        <w:t>2. Çağrı Kapsamı</w:t>
      </w:r>
    </w:p>
    <w:p w14:paraId="7056FC27" w14:textId="77777777" w:rsidR="00A9224A" w:rsidRPr="00A9224A" w:rsidRDefault="00A9224A" w:rsidP="00A9224A">
      <w:pPr>
        <w:rPr>
          <w:rFonts w:ascii="Arial" w:hAnsi="Arial" w:cs="Arial"/>
          <w:b/>
          <w:bCs/>
        </w:rPr>
      </w:pPr>
      <w:r w:rsidRPr="00A9224A">
        <w:rPr>
          <w:rFonts w:ascii="Arial" w:hAnsi="Arial" w:cs="Arial"/>
          <w:b/>
          <w:bCs/>
        </w:rPr>
        <w:t>A. Sağlık Alanı</w:t>
      </w:r>
    </w:p>
    <w:p w14:paraId="54146053" w14:textId="53887BF8" w:rsidR="00A9224A" w:rsidRPr="00A9224A" w:rsidRDefault="00A9224A" w:rsidP="00A9224A">
      <w:pPr>
        <w:numPr>
          <w:ilvl w:val="0"/>
          <w:numId w:val="4"/>
        </w:numPr>
        <w:rPr>
          <w:rFonts w:ascii="Arial" w:hAnsi="Arial" w:cs="Arial"/>
        </w:rPr>
      </w:pPr>
      <w:r w:rsidRPr="00A9224A">
        <w:rPr>
          <w:rFonts w:ascii="Arial" w:hAnsi="Arial" w:cs="Arial"/>
        </w:rPr>
        <w:t>Kenevir lif/ekstraktlarından </w:t>
      </w:r>
      <w:r w:rsidRPr="00A9224A">
        <w:rPr>
          <w:rFonts w:ascii="Arial" w:hAnsi="Arial" w:cs="Arial"/>
          <w:b/>
          <w:bCs/>
        </w:rPr>
        <w:t xml:space="preserve">medikal </w:t>
      </w:r>
      <w:r w:rsidR="004E7C0C">
        <w:rPr>
          <w:rFonts w:ascii="Arial" w:hAnsi="Arial" w:cs="Arial"/>
          <w:b/>
          <w:bCs/>
        </w:rPr>
        <w:t xml:space="preserve">veya  teknik tekstil </w:t>
      </w:r>
      <w:r w:rsidRPr="00A9224A">
        <w:rPr>
          <w:rFonts w:ascii="Arial" w:hAnsi="Arial" w:cs="Arial"/>
          <w:b/>
          <w:bCs/>
        </w:rPr>
        <w:t>ürünleri</w:t>
      </w:r>
    </w:p>
    <w:p w14:paraId="2CC0293E" w14:textId="43FED787" w:rsidR="00A9224A" w:rsidRPr="00A9224A" w:rsidRDefault="00A9224A" w:rsidP="00A9224A">
      <w:pPr>
        <w:numPr>
          <w:ilvl w:val="0"/>
          <w:numId w:val="4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Topikal medikal destek ürünleri</w:t>
      </w:r>
      <w:r w:rsidRPr="00A9224A">
        <w:rPr>
          <w:rFonts w:ascii="Arial" w:hAnsi="Arial" w:cs="Arial"/>
        </w:rPr>
        <w:t> (krem, jel</w:t>
      </w:r>
      <w:r w:rsidR="004E7C0C">
        <w:rPr>
          <w:rFonts w:ascii="Arial" w:hAnsi="Arial" w:cs="Arial"/>
        </w:rPr>
        <w:t>, merhem</w:t>
      </w:r>
      <w:r w:rsidRPr="00A9224A">
        <w:rPr>
          <w:rFonts w:ascii="Arial" w:hAnsi="Arial" w:cs="Arial"/>
        </w:rPr>
        <w:t xml:space="preserve"> vb.</w:t>
      </w:r>
      <w:r w:rsidR="004E7C0C">
        <w:rPr>
          <w:rFonts w:ascii="Arial" w:hAnsi="Arial" w:cs="Arial"/>
        </w:rPr>
        <w:t xml:space="preserve"> kozmetik ürünler ile </w:t>
      </w:r>
      <w:r w:rsidRPr="00A9224A">
        <w:rPr>
          <w:rFonts w:ascii="Arial" w:hAnsi="Arial" w:cs="Arial"/>
        </w:rPr>
        <w:t>ruhsat gerektirmeyen</w:t>
      </w:r>
      <w:r w:rsidR="004E7C0C">
        <w:rPr>
          <w:rFonts w:ascii="Arial" w:hAnsi="Arial" w:cs="Arial"/>
        </w:rPr>
        <w:t xml:space="preserve"> sağlık destek ürünleri</w:t>
      </w:r>
      <w:r w:rsidRPr="00A9224A">
        <w:rPr>
          <w:rFonts w:ascii="Arial" w:hAnsi="Arial" w:cs="Arial"/>
        </w:rPr>
        <w:t>)</w:t>
      </w:r>
    </w:p>
    <w:p w14:paraId="62FB083D" w14:textId="5A15F601" w:rsidR="00A9224A" w:rsidRPr="00A9224A" w:rsidRDefault="00A9224A" w:rsidP="00A9224A">
      <w:pPr>
        <w:numPr>
          <w:ilvl w:val="0"/>
          <w:numId w:val="4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 xml:space="preserve">Ortez, </w:t>
      </w:r>
      <w:r w:rsidR="004E7C0C">
        <w:rPr>
          <w:rFonts w:ascii="Arial" w:hAnsi="Arial" w:cs="Arial"/>
          <w:b/>
          <w:bCs/>
        </w:rPr>
        <w:t xml:space="preserve">protez, </w:t>
      </w:r>
      <w:r w:rsidRPr="00A9224A">
        <w:rPr>
          <w:rFonts w:ascii="Arial" w:hAnsi="Arial" w:cs="Arial"/>
          <w:b/>
          <w:bCs/>
        </w:rPr>
        <w:t>atel</w:t>
      </w:r>
      <w:r w:rsidR="004E7C0C">
        <w:rPr>
          <w:rFonts w:ascii="Arial" w:hAnsi="Arial" w:cs="Arial"/>
          <w:b/>
          <w:bCs/>
        </w:rPr>
        <w:t xml:space="preserve"> gibi</w:t>
      </w:r>
      <w:r w:rsidRPr="00A9224A">
        <w:rPr>
          <w:rFonts w:ascii="Arial" w:hAnsi="Arial" w:cs="Arial"/>
          <w:b/>
          <w:bCs/>
        </w:rPr>
        <w:t xml:space="preserve"> rehabilitasyon destek ekipmanları</w:t>
      </w:r>
    </w:p>
    <w:p w14:paraId="5377E865" w14:textId="77777777" w:rsidR="00A9224A" w:rsidRPr="00A9224A" w:rsidRDefault="00A9224A" w:rsidP="00A9224A">
      <w:pPr>
        <w:numPr>
          <w:ilvl w:val="0"/>
          <w:numId w:val="4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Biyomalzeme ve doku temaslı ürünler</w:t>
      </w:r>
    </w:p>
    <w:p w14:paraId="3A1B5B89" w14:textId="77777777" w:rsidR="00A9224A" w:rsidRPr="00A9224A" w:rsidRDefault="00A9224A" w:rsidP="00A9224A">
      <w:pPr>
        <w:numPr>
          <w:ilvl w:val="0"/>
          <w:numId w:val="4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Sağlık teknolojileri ve yardımcı cihaz bileşenleri</w:t>
      </w:r>
    </w:p>
    <w:p w14:paraId="46935F60" w14:textId="77777777" w:rsidR="00A9224A" w:rsidRPr="00A9224A" w:rsidRDefault="00A9224A" w:rsidP="00A9224A">
      <w:pPr>
        <w:rPr>
          <w:rFonts w:ascii="Arial" w:hAnsi="Arial" w:cs="Arial"/>
          <w:b/>
          <w:bCs/>
        </w:rPr>
      </w:pPr>
      <w:r w:rsidRPr="00A9224A">
        <w:rPr>
          <w:rFonts w:ascii="Arial" w:hAnsi="Arial" w:cs="Arial"/>
          <w:b/>
          <w:bCs/>
        </w:rPr>
        <w:t>B. Malzeme Alanı</w:t>
      </w:r>
    </w:p>
    <w:p w14:paraId="1EBEC017" w14:textId="77777777" w:rsidR="00A9224A" w:rsidRPr="00A9224A" w:rsidRDefault="00A9224A" w:rsidP="00A9224A">
      <w:pPr>
        <w:numPr>
          <w:ilvl w:val="0"/>
          <w:numId w:val="5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Kenevir lifli biyokompozitler</w:t>
      </w:r>
    </w:p>
    <w:p w14:paraId="16DC0082" w14:textId="77777777" w:rsidR="00A9224A" w:rsidRPr="00A9224A" w:rsidRDefault="00A9224A" w:rsidP="00A9224A">
      <w:pPr>
        <w:numPr>
          <w:ilvl w:val="0"/>
          <w:numId w:val="5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Yalıtım ve yapı malzemeleri</w:t>
      </w:r>
    </w:p>
    <w:p w14:paraId="110C4004" w14:textId="77777777" w:rsidR="00A9224A" w:rsidRPr="00A9224A" w:rsidRDefault="00A9224A" w:rsidP="00A9224A">
      <w:pPr>
        <w:numPr>
          <w:ilvl w:val="0"/>
          <w:numId w:val="5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Biyobozunur polimer &amp; ambalaj teknolojileri</w:t>
      </w:r>
    </w:p>
    <w:p w14:paraId="1E008331" w14:textId="77777777" w:rsidR="00A9224A" w:rsidRPr="00A9224A" w:rsidRDefault="00A9224A" w:rsidP="00A9224A">
      <w:pPr>
        <w:numPr>
          <w:ilvl w:val="0"/>
          <w:numId w:val="5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Teknik tekstiller ve fonksiyonel malzemeler</w:t>
      </w:r>
    </w:p>
    <w:p w14:paraId="14B5A8F3" w14:textId="77777777" w:rsidR="00A9224A" w:rsidRPr="00A9224A" w:rsidRDefault="00A9224A" w:rsidP="00A9224A">
      <w:pPr>
        <w:numPr>
          <w:ilvl w:val="0"/>
          <w:numId w:val="5"/>
        </w:num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t>Kenevir bazlı ileri yüzey / kaplama / panel sistemleri</w:t>
      </w:r>
    </w:p>
    <w:p w14:paraId="181F23F5" w14:textId="77777777" w:rsidR="00A9224A" w:rsidRPr="00A9224A" w:rsidRDefault="00A9224A" w:rsidP="00A9224A">
      <w:pPr>
        <w:rPr>
          <w:rFonts w:ascii="Arial" w:hAnsi="Arial" w:cs="Arial"/>
        </w:rPr>
      </w:pPr>
      <w:r w:rsidRPr="00A9224A">
        <w:rPr>
          <w:rFonts w:ascii="Arial" w:hAnsi="Arial" w:cs="Arial"/>
          <w:b/>
          <w:bCs/>
        </w:rPr>
        <w:lastRenderedPageBreak/>
        <w:t>Not:</w:t>
      </w:r>
      <w:r w:rsidRPr="00A9224A">
        <w:rPr>
          <w:rFonts w:ascii="Arial" w:hAnsi="Arial" w:cs="Arial"/>
        </w:rPr>
        <w:t> Klinik deney gerektirmeyen ve </w:t>
      </w:r>
      <w:r w:rsidRPr="00A9224A">
        <w:rPr>
          <w:rFonts w:ascii="Arial" w:hAnsi="Arial" w:cs="Arial"/>
          <w:b/>
          <w:bCs/>
        </w:rPr>
        <w:t>hızlı prototiplemeye uygun</w:t>
      </w:r>
      <w:r w:rsidRPr="00A9224A">
        <w:rPr>
          <w:rFonts w:ascii="Arial" w:hAnsi="Arial" w:cs="Arial"/>
        </w:rPr>
        <w:t> projeler önceliklidir.</w:t>
      </w:r>
    </w:p>
    <w:p w14:paraId="0C163731" w14:textId="77777777" w:rsidR="00071A25" w:rsidRDefault="00071A25" w:rsidP="00071A25">
      <w:pPr>
        <w:rPr>
          <w:rFonts w:ascii="Arial" w:hAnsi="Arial" w:cs="Arial"/>
        </w:rPr>
      </w:pPr>
    </w:p>
    <w:p w14:paraId="073E85A0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3. Proje Süresi ve Bütçe</w:t>
      </w:r>
    </w:p>
    <w:p w14:paraId="04990E0A" w14:textId="77777777" w:rsidR="00063A52" w:rsidRPr="00063A52" w:rsidRDefault="00063A52" w:rsidP="00063A52">
      <w:pPr>
        <w:numPr>
          <w:ilvl w:val="0"/>
          <w:numId w:val="6"/>
        </w:numPr>
        <w:rPr>
          <w:rFonts w:ascii="Arial" w:hAnsi="Arial" w:cs="Arial"/>
        </w:rPr>
      </w:pPr>
      <w:r w:rsidRPr="00063A52">
        <w:rPr>
          <w:rFonts w:ascii="Arial" w:hAnsi="Arial" w:cs="Arial"/>
          <w:b/>
          <w:bCs/>
        </w:rPr>
        <w:t>Süre:</w:t>
      </w:r>
      <w:r w:rsidRPr="00063A52">
        <w:rPr>
          <w:rFonts w:ascii="Arial" w:hAnsi="Arial" w:cs="Arial"/>
        </w:rPr>
        <w:t> Maksimum </w:t>
      </w:r>
      <w:r w:rsidRPr="00063A52">
        <w:rPr>
          <w:rFonts w:ascii="Arial" w:hAnsi="Arial" w:cs="Arial"/>
          <w:b/>
          <w:bCs/>
        </w:rPr>
        <w:t>9 ay</w:t>
      </w:r>
    </w:p>
    <w:p w14:paraId="7EBC50F9" w14:textId="77777777" w:rsidR="00063A52" w:rsidRPr="00063A52" w:rsidRDefault="00063A52" w:rsidP="00063A52">
      <w:pPr>
        <w:numPr>
          <w:ilvl w:val="0"/>
          <w:numId w:val="6"/>
        </w:numPr>
        <w:rPr>
          <w:rFonts w:ascii="Arial" w:hAnsi="Arial" w:cs="Arial"/>
        </w:rPr>
      </w:pPr>
      <w:r w:rsidRPr="00063A52">
        <w:rPr>
          <w:rFonts w:ascii="Arial" w:hAnsi="Arial" w:cs="Arial"/>
          <w:b/>
          <w:bCs/>
        </w:rPr>
        <w:t>Bütçe Üst Limiti:</w:t>
      </w:r>
      <w:r w:rsidRPr="00063A52">
        <w:rPr>
          <w:rFonts w:ascii="Arial" w:hAnsi="Arial" w:cs="Arial"/>
        </w:rPr>
        <w:t> </w:t>
      </w:r>
      <w:r w:rsidRPr="00063A52">
        <w:rPr>
          <w:rFonts w:ascii="Arial" w:hAnsi="Arial" w:cs="Arial"/>
          <w:b/>
          <w:bCs/>
        </w:rPr>
        <w:t>500.000 TL</w:t>
      </w:r>
    </w:p>
    <w:p w14:paraId="197B5B44" w14:textId="77777777" w:rsidR="00063A52" w:rsidRPr="00063A52" w:rsidRDefault="00063A52" w:rsidP="00063A52">
      <w:pPr>
        <w:rPr>
          <w:rFonts w:ascii="Arial" w:hAnsi="Arial" w:cs="Arial"/>
        </w:rPr>
      </w:pPr>
      <w:r w:rsidRPr="00063A52">
        <w:rPr>
          <w:rFonts w:ascii="Arial" w:hAnsi="Arial" w:cs="Arial"/>
        </w:rPr>
        <w:t>Bütçe;</w:t>
      </w:r>
      <w:r w:rsidRPr="00063A52">
        <w:rPr>
          <w:rFonts w:ascii="Arial" w:hAnsi="Arial" w:cs="Arial"/>
        </w:rPr>
        <w:br/>
      </w:r>
      <w:r w:rsidRPr="00063A52">
        <w:rPr>
          <w:rFonts w:ascii="Segoe UI Symbol" w:hAnsi="Segoe UI Symbol" w:cs="Segoe UI Symbol"/>
        </w:rPr>
        <w:t>✔</w:t>
      </w:r>
      <w:r w:rsidRPr="00063A52">
        <w:rPr>
          <w:rFonts w:ascii="Arial" w:hAnsi="Arial" w:cs="Arial"/>
        </w:rPr>
        <w:t xml:space="preserve"> sarf malzeme,</w:t>
      </w:r>
      <w:r w:rsidRPr="00063A52">
        <w:rPr>
          <w:rFonts w:ascii="Arial" w:hAnsi="Arial" w:cs="Arial"/>
        </w:rPr>
        <w:br/>
      </w:r>
      <w:r w:rsidRPr="00063A52">
        <w:rPr>
          <w:rFonts w:ascii="Segoe UI Symbol" w:hAnsi="Segoe UI Symbol" w:cs="Segoe UI Symbol"/>
        </w:rPr>
        <w:t>✔</w:t>
      </w:r>
      <w:r w:rsidRPr="00063A52">
        <w:rPr>
          <w:rFonts w:ascii="Arial" w:hAnsi="Arial" w:cs="Arial"/>
        </w:rPr>
        <w:t xml:space="preserve"> cihaz/ekipman (gerektiğinde),</w:t>
      </w:r>
      <w:r w:rsidRPr="00063A52">
        <w:rPr>
          <w:rFonts w:ascii="Arial" w:hAnsi="Arial" w:cs="Arial"/>
        </w:rPr>
        <w:br/>
      </w:r>
      <w:r w:rsidRPr="00063A52">
        <w:rPr>
          <w:rFonts w:ascii="Segoe UI Symbol" w:hAnsi="Segoe UI Symbol" w:cs="Segoe UI Symbol"/>
        </w:rPr>
        <w:t>✔</w:t>
      </w:r>
      <w:r w:rsidRPr="00063A52">
        <w:rPr>
          <w:rFonts w:ascii="Arial" w:hAnsi="Arial" w:cs="Arial"/>
        </w:rPr>
        <w:t xml:space="preserve"> bursiyer desteği,</w:t>
      </w:r>
      <w:r w:rsidRPr="00063A52">
        <w:rPr>
          <w:rFonts w:ascii="Arial" w:hAnsi="Arial" w:cs="Arial"/>
        </w:rPr>
        <w:br/>
      </w:r>
      <w:r w:rsidRPr="00063A52">
        <w:rPr>
          <w:rFonts w:ascii="Segoe UI Symbol" w:hAnsi="Segoe UI Symbol" w:cs="Segoe UI Symbol"/>
        </w:rPr>
        <w:t>✔</w:t>
      </w:r>
      <w:r w:rsidRPr="00063A52">
        <w:rPr>
          <w:rFonts w:ascii="Arial" w:hAnsi="Arial" w:cs="Arial"/>
        </w:rPr>
        <w:t xml:space="preserve"> prototip üretim giderleri,</w:t>
      </w:r>
      <w:r w:rsidRPr="00063A52">
        <w:rPr>
          <w:rFonts w:ascii="Arial" w:hAnsi="Arial" w:cs="Arial"/>
        </w:rPr>
        <w:br/>
      </w:r>
      <w:r w:rsidRPr="00063A52">
        <w:rPr>
          <w:rFonts w:ascii="Segoe UI Symbol" w:hAnsi="Segoe UI Symbol" w:cs="Segoe UI Symbol"/>
        </w:rPr>
        <w:t>✔</w:t>
      </w:r>
      <w:r w:rsidRPr="00063A52">
        <w:rPr>
          <w:rFonts w:ascii="Arial" w:hAnsi="Arial" w:cs="Arial"/>
        </w:rPr>
        <w:t xml:space="preserve"> patent başvuru ve danışmanlık giderlerini</w:t>
      </w:r>
    </w:p>
    <w:p w14:paraId="2C690E74" w14:textId="3C7B4ED6" w:rsidR="00063A52" w:rsidRPr="00063A52" w:rsidRDefault="004E7C0C" w:rsidP="00063A52">
      <w:pPr>
        <w:rPr>
          <w:rFonts w:ascii="Arial" w:hAnsi="Arial" w:cs="Arial"/>
        </w:rPr>
      </w:pPr>
      <w:r w:rsidRPr="00063A52">
        <w:rPr>
          <w:rFonts w:ascii="Arial" w:hAnsi="Arial" w:cs="Arial"/>
        </w:rPr>
        <w:t>K</w:t>
      </w:r>
      <w:r w:rsidR="00063A52" w:rsidRPr="00063A52">
        <w:rPr>
          <w:rFonts w:ascii="Arial" w:hAnsi="Arial" w:cs="Arial"/>
        </w:rPr>
        <w:t>apsa</w:t>
      </w:r>
      <w:r>
        <w:rPr>
          <w:rFonts w:ascii="Arial" w:hAnsi="Arial" w:cs="Arial"/>
        </w:rPr>
        <w:t xml:space="preserve">r. </w:t>
      </w:r>
    </w:p>
    <w:p w14:paraId="7CB21AE2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4. Başvuru Koşulları</w:t>
      </w:r>
    </w:p>
    <w:p w14:paraId="616666DF" w14:textId="77777777" w:rsidR="00063A52" w:rsidRPr="00063A52" w:rsidRDefault="00063A52" w:rsidP="00063A52">
      <w:pPr>
        <w:numPr>
          <w:ilvl w:val="0"/>
          <w:numId w:val="7"/>
        </w:numPr>
        <w:rPr>
          <w:rFonts w:ascii="Arial" w:hAnsi="Arial" w:cs="Arial"/>
        </w:rPr>
      </w:pPr>
      <w:r w:rsidRPr="00063A52">
        <w:rPr>
          <w:rFonts w:ascii="Arial" w:hAnsi="Arial" w:cs="Arial"/>
          <w:b/>
          <w:bCs/>
        </w:rPr>
        <w:t>TTO patent ön tarama raporu</w:t>
      </w:r>
      <w:r w:rsidRPr="00063A52">
        <w:rPr>
          <w:rFonts w:ascii="Arial" w:hAnsi="Arial" w:cs="Arial"/>
        </w:rPr>
        <w:t> başvuru dosyasında yer almalıdır.</w:t>
      </w:r>
    </w:p>
    <w:p w14:paraId="0C815D2D" w14:textId="03B8BCB5" w:rsidR="00063A52" w:rsidRPr="002F56C7" w:rsidRDefault="006D41FE" w:rsidP="00071A25">
      <w:pPr>
        <w:numPr>
          <w:ilvl w:val="0"/>
          <w:numId w:val="7"/>
        </w:numPr>
        <w:rPr>
          <w:rFonts w:ascii="Arial" w:hAnsi="Arial" w:cs="Arial"/>
        </w:rPr>
      </w:pPr>
      <w:r w:rsidRPr="002F56C7">
        <w:rPr>
          <w:rFonts w:ascii="Arial" w:hAnsi="Arial" w:cs="Arial"/>
          <w:b/>
          <w:bCs/>
        </w:rPr>
        <w:t>Aday patentin k</w:t>
      </w:r>
      <w:r w:rsidR="00063A52" w:rsidRPr="002F56C7">
        <w:rPr>
          <w:rFonts w:ascii="Arial" w:hAnsi="Arial" w:cs="Arial"/>
          <w:b/>
          <w:bCs/>
        </w:rPr>
        <w:t xml:space="preserve">enevir ile bilimsel/teknolojik ilişkinin açık tanımlanması </w:t>
      </w:r>
      <w:r w:rsidRPr="002F56C7">
        <w:rPr>
          <w:rFonts w:ascii="Arial" w:hAnsi="Arial" w:cs="Arial"/>
          <w:b/>
          <w:bCs/>
        </w:rPr>
        <w:t xml:space="preserve">beklenir. </w:t>
      </w:r>
    </w:p>
    <w:p w14:paraId="0E016B52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5. Zorunlu Çıktılar</w:t>
      </w:r>
    </w:p>
    <w:p w14:paraId="677EED32" w14:textId="77777777" w:rsidR="00063A52" w:rsidRPr="00063A52" w:rsidRDefault="00063A52" w:rsidP="00063A52">
      <w:pPr>
        <w:rPr>
          <w:rFonts w:ascii="Arial" w:hAnsi="Arial" w:cs="Arial"/>
        </w:rPr>
      </w:pPr>
      <w:r w:rsidRPr="00063A52">
        <w:rPr>
          <w:rFonts w:ascii="Arial" w:hAnsi="Arial" w:cs="Arial"/>
        </w:rPr>
        <w:t>Proje tamamlandığında aşağıdaki çıktılar zorunludur:</w:t>
      </w:r>
    </w:p>
    <w:p w14:paraId="0B5E9127" w14:textId="2C3B4C38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Segoe UI Symbol" w:hAnsi="Segoe UI Symbol" w:cs="Segoe UI Symbol"/>
          <w:b/>
          <w:bCs/>
        </w:rPr>
        <w:t>✔</w:t>
      </w:r>
      <w:r w:rsidRPr="00063A52">
        <w:rPr>
          <w:rFonts w:ascii="Arial" w:hAnsi="Arial" w:cs="Arial"/>
          <w:b/>
          <w:bCs/>
        </w:rPr>
        <w:t xml:space="preserve"> En Az </w:t>
      </w:r>
      <w:r w:rsidR="002F56C7">
        <w:rPr>
          <w:rFonts w:ascii="Arial" w:hAnsi="Arial" w:cs="Arial"/>
          <w:b/>
          <w:bCs/>
        </w:rPr>
        <w:t xml:space="preserve">bir </w:t>
      </w:r>
      <w:r w:rsidRPr="00063A52">
        <w:rPr>
          <w:rFonts w:ascii="Arial" w:hAnsi="Arial" w:cs="Arial"/>
          <w:b/>
          <w:bCs/>
        </w:rPr>
        <w:t>Patent Başvurusu</w:t>
      </w:r>
    </w:p>
    <w:p w14:paraId="0E039F9C" w14:textId="0A84D4BE" w:rsidR="00063A52" w:rsidRPr="00063A52" w:rsidRDefault="00063A52" w:rsidP="002F56C7">
      <w:pPr>
        <w:rPr>
          <w:rFonts w:ascii="Arial" w:hAnsi="Arial" w:cs="Arial"/>
        </w:rPr>
      </w:pPr>
      <w:r w:rsidRPr="00063A52">
        <w:rPr>
          <w:rFonts w:ascii="Segoe UI Symbol" w:hAnsi="Segoe UI Symbol" w:cs="Segoe UI Symbol"/>
          <w:b/>
          <w:bCs/>
        </w:rPr>
        <w:t>✔</w:t>
      </w:r>
      <w:r w:rsidRPr="00063A52">
        <w:rPr>
          <w:rFonts w:ascii="Arial" w:hAnsi="Arial" w:cs="Arial"/>
          <w:b/>
          <w:bCs/>
        </w:rPr>
        <w:t> Fonksiyonel veya Teknik Prototip</w:t>
      </w:r>
      <w:r w:rsidR="002F56C7">
        <w:rPr>
          <w:rFonts w:ascii="Arial" w:hAnsi="Arial" w:cs="Arial"/>
          <w:b/>
          <w:bCs/>
        </w:rPr>
        <w:t xml:space="preserve">: </w:t>
      </w:r>
      <w:r w:rsidRPr="00063A52">
        <w:rPr>
          <w:rFonts w:ascii="Arial" w:hAnsi="Arial" w:cs="Arial"/>
        </w:rPr>
        <w:t>Ürün/prosesin </w:t>
      </w:r>
      <w:r w:rsidRPr="00063A52">
        <w:rPr>
          <w:rFonts w:ascii="Arial" w:hAnsi="Arial" w:cs="Arial"/>
          <w:b/>
          <w:bCs/>
        </w:rPr>
        <w:t>çalıştığını gösteren</w:t>
      </w:r>
      <w:r w:rsidRPr="00063A52">
        <w:rPr>
          <w:rFonts w:ascii="Arial" w:hAnsi="Arial" w:cs="Arial"/>
        </w:rPr>
        <w:t> demo/prototip</w:t>
      </w:r>
    </w:p>
    <w:p w14:paraId="3C0EE0D0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Segoe UI Symbol" w:hAnsi="Segoe UI Symbol" w:cs="Segoe UI Symbol"/>
          <w:b/>
          <w:bCs/>
        </w:rPr>
        <w:t>✔</w:t>
      </w:r>
      <w:r w:rsidRPr="00063A52">
        <w:rPr>
          <w:rFonts w:ascii="Arial" w:hAnsi="Arial" w:cs="Arial"/>
          <w:b/>
          <w:bCs/>
        </w:rPr>
        <w:t> Ticarileşme Potansiyeli Raporu</w:t>
      </w:r>
    </w:p>
    <w:p w14:paraId="21D36DCC" w14:textId="77777777" w:rsidR="00063A52" w:rsidRPr="00063A52" w:rsidRDefault="00063A52" w:rsidP="00063A52">
      <w:pPr>
        <w:rPr>
          <w:rFonts w:ascii="Arial" w:hAnsi="Arial" w:cs="Arial"/>
        </w:rPr>
      </w:pPr>
      <w:r w:rsidRPr="00063A52">
        <w:rPr>
          <w:rFonts w:ascii="Arial" w:hAnsi="Arial" w:cs="Arial"/>
        </w:rPr>
        <w:t>Rapor şu başlıkları içermelidir:</w:t>
      </w:r>
    </w:p>
    <w:p w14:paraId="4727E39B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Hedef pazar ve rekabet analizi</w:t>
      </w:r>
    </w:p>
    <w:p w14:paraId="6053897F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Muhtemel kullanıcı ve müşteri kitlesi</w:t>
      </w:r>
    </w:p>
    <w:p w14:paraId="7FCEC551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Ürünün fiyatlandırma ve gelir modeli</w:t>
      </w:r>
    </w:p>
    <w:p w14:paraId="3A74C21E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TTO üzerinden lisanslama/Startup modeli</w:t>
      </w:r>
    </w:p>
    <w:p w14:paraId="2C47BEF5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TRL (teknoloji olgunluk düzeyi) değerlendirmesi</w:t>
      </w:r>
    </w:p>
    <w:p w14:paraId="57759079" w14:textId="77777777" w:rsidR="00063A52" w:rsidRPr="00063A52" w:rsidRDefault="00063A52" w:rsidP="00063A52">
      <w:pPr>
        <w:numPr>
          <w:ilvl w:val="0"/>
          <w:numId w:val="10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Risk analizi ve yol haritası</w:t>
      </w:r>
    </w:p>
    <w:p w14:paraId="54345922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Segoe UI Symbol" w:hAnsi="Segoe UI Symbol" w:cs="Segoe UI Symbol"/>
          <w:b/>
          <w:bCs/>
        </w:rPr>
        <w:t>✔</w:t>
      </w:r>
      <w:r w:rsidRPr="00063A52">
        <w:rPr>
          <w:rFonts w:ascii="Arial" w:hAnsi="Arial" w:cs="Arial"/>
          <w:b/>
          <w:bCs/>
        </w:rPr>
        <w:t> Kenevir ile Bilimsel İlişki Raporu</w:t>
      </w:r>
    </w:p>
    <w:p w14:paraId="774C4BC2" w14:textId="77777777" w:rsidR="00063A52" w:rsidRPr="00063A52" w:rsidRDefault="00063A52" w:rsidP="00063A52">
      <w:pPr>
        <w:numPr>
          <w:ilvl w:val="0"/>
          <w:numId w:val="11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Kenevir bitkisinin hangi bileşeni/özelliğinin kullanıldığı</w:t>
      </w:r>
    </w:p>
    <w:p w14:paraId="45034C95" w14:textId="77777777" w:rsidR="00063A52" w:rsidRPr="00063A52" w:rsidRDefault="00063A52" w:rsidP="00063A52">
      <w:pPr>
        <w:numPr>
          <w:ilvl w:val="0"/>
          <w:numId w:val="11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Zincir değeri içindeki konumu</w:t>
      </w:r>
    </w:p>
    <w:p w14:paraId="2A9DDAC1" w14:textId="77777777" w:rsidR="00063A52" w:rsidRPr="00063A52" w:rsidRDefault="00063A52" w:rsidP="00063A52">
      <w:pPr>
        <w:numPr>
          <w:ilvl w:val="0"/>
          <w:numId w:val="11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Ürünün ihtisas alanına katkısı</w:t>
      </w:r>
    </w:p>
    <w:p w14:paraId="2649D3F4" w14:textId="06B97246" w:rsidR="00DD7937" w:rsidRDefault="00DD7937" w:rsidP="00063A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Başvuru Tarihleri: </w:t>
      </w:r>
      <w:r w:rsidR="00AD602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6 Şubat </w:t>
      </w:r>
      <w:r w:rsidR="00AD602A">
        <w:rPr>
          <w:rFonts w:ascii="Arial" w:hAnsi="Arial" w:cs="Arial"/>
          <w:b/>
          <w:bCs/>
        </w:rPr>
        <w:t xml:space="preserve">– 22 Mart </w:t>
      </w:r>
      <w:r>
        <w:rPr>
          <w:rFonts w:ascii="Arial" w:hAnsi="Arial" w:cs="Arial"/>
          <w:b/>
          <w:bCs/>
        </w:rPr>
        <w:t>2026</w:t>
      </w:r>
    </w:p>
    <w:p w14:paraId="32201C1C" w14:textId="5F0CF6E7" w:rsidR="00063A52" w:rsidRPr="00063A52" w:rsidRDefault="00063A52" w:rsidP="00063A52">
      <w:pPr>
        <w:rPr>
          <w:rFonts w:ascii="Arial" w:hAnsi="Arial" w:cs="Arial"/>
        </w:rPr>
      </w:pPr>
      <w:r w:rsidRPr="00063A52">
        <w:rPr>
          <w:rFonts w:ascii="Arial" w:hAnsi="Arial" w:cs="Arial"/>
          <w:b/>
          <w:bCs/>
        </w:rPr>
        <w:t xml:space="preserve">6. </w:t>
      </w:r>
      <w:r w:rsidR="002F56C7">
        <w:rPr>
          <w:rFonts w:ascii="Arial" w:hAnsi="Arial" w:cs="Arial"/>
          <w:b/>
          <w:bCs/>
        </w:rPr>
        <w:t xml:space="preserve">Proje süresi: </w:t>
      </w:r>
      <w:r w:rsidRPr="00063A52">
        <w:rPr>
          <w:rFonts w:ascii="Arial" w:hAnsi="Arial" w:cs="Arial"/>
          <w:b/>
          <w:bCs/>
        </w:rPr>
        <w:t>9 Ay</w:t>
      </w:r>
    </w:p>
    <w:p w14:paraId="649B3F6B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2DFC0FEA">
          <v:rect id="_x0000_i1025" style="width:0;height:1.5pt" o:hralign="center" o:hrstd="t" o:hr="t" fillcolor="#a0a0a0" stroked="f"/>
        </w:pict>
      </w:r>
    </w:p>
    <w:p w14:paraId="32DCC723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7. Değerlendirme Kriterleri</w:t>
      </w:r>
    </w:p>
    <w:p w14:paraId="5AD04655" w14:textId="77777777" w:rsidR="00063A52" w:rsidRPr="00063A52" w:rsidRDefault="00063A52" w:rsidP="00063A52">
      <w:pPr>
        <w:rPr>
          <w:rFonts w:ascii="Arial" w:hAnsi="Arial" w:cs="Arial"/>
        </w:rPr>
      </w:pPr>
      <w:r w:rsidRPr="00063A52">
        <w:rPr>
          <w:rFonts w:ascii="Arial" w:hAnsi="Arial" w:cs="Arial"/>
        </w:rPr>
        <w:t>Projeler aşağıdaki ölçütlere göre puanlanır: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790"/>
      </w:tblGrid>
      <w:tr w:rsidR="00063A52" w:rsidRPr="00063A52" w14:paraId="19CDEE4D" w14:textId="77777777" w:rsidTr="002F56C7">
        <w:trPr>
          <w:trHeight w:val="770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02B3" w14:textId="77777777" w:rsidR="00063A52" w:rsidRPr="00063A52" w:rsidRDefault="00063A52" w:rsidP="00063A52">
            <w:pPr>
              <w:rPr>
                <w:rFonts w:ascii="Arial" w:hAnsi="Arial" w:cs="Arial"/>
                <w:b/>
                <w:bCs/>
              </w:rPr>
            </w:pPr>
            <w:r w:rsidRPr="00063A52">
              <w:rPr>
                <w:rFonts w:ascii="Arial" w:hAnsi="Arial" w:cs="Arial"/>
                <w:b/>
                <w:bCs/>
              </w:rPr>
              <w:t>Kriter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05B69" w14:textId="77777777" w:rsidR="00063A52" w:rsidRDefault="00063A52" w:rsidP="00063A52">
            <w:pPr>
              <w:rPr>
                <w:rFonts w:ascii="Arial" w:hAnsi="Arial" w:cs="Arial"/>
                <w:b/>
                <w:bCs/>
              </w:rPr>
            </w:pPr>
            <w:r w:rsidRPr="00063A52">
              <w:rPr>
                <w:rFonts w:ascii="Arial" w:hAnsi="Arial" w:cs="Arial"/>
                <w:b/>
                <w:bCs/>
              </w:rPr>
              <w:t>Ağırlık</w:t>
            </w:r>
          </w:p>
          <w:p w14:paraId="0A9F3C03" w14:textId="34B606CC" w:rsidR="002F56C7" w:rsidRPr="00063A52" w:rsidRDefault="002F56C7" w:rsidP="00063A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(%)</w:t>
            </w:r>
          </w:p>
        </w:tc>
      </w:tr>
      <w:tr w:rsidR="00063A52" w:rsidRPr="00063A52" w14:paraId="6AE1F0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B4B7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Kenevir ihtisas alanıyla uyum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9646" w14:textId="462F9BE5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20</w:t>
            </w:r>
          </w:p>
        </w:tc>
      </w:tr>
      <w:tr w:rsidR="00063A52" w:rsidRPr="00063A52" w14:paraId="714E43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2B8A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Patentlenebilirlik potansiyeli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A410B" w14:textId="2B7C8D9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25</w:t>
            </w:r>
          </w:p>
        </w:tc>
      </w:tr>
      <w:tr w:rsidR="00063A52" w:rsidRPr="00063A52" w14:paraId="6686AD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CD46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Prototip üretilebilirliği ve özgünlük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D6DD" w14:textId="645094D2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20</w:t>
            </w:r>
          </w:p>
        </w:tc>
      </w:tr>
      <w:tr w:rsidR="00063A52" w:rsidRPr="00063A52" w14:paraId="2F9722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6A6D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Ticarileşme potansiyeli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C6CA" w14:textId="026A3A9F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15</w:t>
            </w:r>
          </w:p>
        </w:tc>
      </w:tr>
      <w:tr w:rsidR="00063A52" w:rsidRPr="00063A52" w14:paraId="0118FF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70A6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Disiplinlerarası yapı ve yetkinlik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7C94" w14:textId="4057A2AE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10</w:t>
            </w:r>
          </w:p>
        </w:tc>
      </w:tr>
      <w:tr w:rsidR="00063A52" w:rsidRPr="00063A52" w14:paraId="61F3DA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F607" w14:textId="77777777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Bütçe etkinliği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94835" w14:textId="7D08BA89" w:rsidR="00063A52" w:rsidRPr="00063A52" w:rsidRDefault="00063A52" w:rsidP="00063A52">
            <w:pPr>
              <w:rPr>
                <w:rFonts w:ascii="Arial" w:hAnsi="Arial" w:cs="Arial"/>
              </w:rPr>
            </w:pPr>
            <w:r w:rsidRPr="00063A52">
              <w:rPr>
                <w:rFonts w:ascii="Arial" w:hAnsi="Arial" w:cs="Arial"/>
              </w:rPr>
              <w:t>10</w:t>
            </w:r>
          </w:p>
        </w:tc>
      </w:tr>
    </w:tbl>
    <w:p w14:paraId="63047C74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pict w14:anchorId="39FB55FB">
          <v:rect id="_x0000_i1026" style="width:0;height:1.5pt" o:hralign="center" o:hrstd="t" o:hr="t" fillcolor="#a0a0a0" stroked="f"/>
        </w:pict>
      </w:r>
    </w:p>
    <w:p w14:paraId="3E276521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8. Etik ve Hukuki Çerçeve</w:t>
      </w:r>
    </w:p>
    <w:p w14:paraId="085F678D" w14:textId="77777777" w:rsidR="00063A52" w:rsidRPr="00063A52" w:rsidRDefault="00063A52" w:rsidP="00063A52">
      <w:pPr>
        <w:numPr>
          <w:ilvl w:val="0"/>
          <w:numId w:val="12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Klinik deneye konu olmayan ürünler tercih edilir.</w:t>
      </w:r>
    </w:p>
    <w:p w14:paraId="4F14476A" w14:textId="77777777" w:rsidR="00063A52" w:rsidRPr="00063A52" w:rsidRDefault="00063A52" w:rsidP="00063A52">
      <w:pPr>
        <w:numPr>
          <w:ilvl w:val="0"/>
          <w:numId w:val="12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Gerekli ise etik kurul izinleri yürütücü sorumluluğundadır.</w:t>
      </w:r>
    </w:p>
    <w:p w14:paraId="58049A61" w14:textId="77777777" w:rsidR="00063A52" w:rsidRPr="00063A52" w:rsidRDefault="00063A52" w:rsidP="00063A52">
      <w:pPr>
        <w:numPr>
          <w:ilvl w:val="0"/>
          <w:numId w:val="12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Fikri haklar </w:t>
      </w:r>
      <w:r w:rsidRPr="00063A52">
        <w:rPr>
          <w:rFonts w:ascii="Arial" w:hAnsi="Arial" w:cs="Arial"/>
          <w:b/>
          <w:bCs/>
        </w:rPr>
        <w:t>YOBÜ Fikri Sınai Haklar Yönergesi</w:t>
      </w:r>
      <w:r w:rsidRPr="00063A52">
        <w:rPr>
          <w:rFonts w:ascii="Arial" w:hAnsi="Arial" w:cs="Arial"/>
        </w:rPr>
        <w:t>ne tabidir.</w:t>
      </w:r>
    </w:p>
    <w:p w14:paraId="43A35228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pict w14:anchorId="7A1E4D14">
          <v:rect id="_x0000_i1027" style="width:0;height:1.5pt" o:hralign="center" o:hrstd="t" o:hr="t" fillcolor="#a0a0a0" stroked="f"/>
        </w:pict>
      </w:r>
    </w:p>
    <w:p w14:paraId="6B9396FB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9. Fikri Mülkiyet ve Gelir Paylaşımı</w:t>
      </w:r>
    </w:p>
    <w:p w14:paraId="1813FBD8" w14:textId="77777777" w:rsidR="00063A52" w:rsidRPr="00063A52" w:rsidRDefault="00063A52" w:rsidP="00063A52">
      <w:pPr>
        <w:numPr>
          <w:ilvl w:val="0"/>
          <w:numId w:val="13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Patent başvurusu </w:t>
      </w:r>
      <w:r w:rsidRPr="00063A52">
        <w:rPr>
          <w:rFonts w:ascii="Arial" w:hAnsi="Arial" w:cs="Arial"/>
          <w:b/>
          <w:bCs/>
        </w:rPr>
        <w:t>üniversite adına</w:t>
      </w:r>
      <w:r w:rsidRPr="00063A52">
        <w:rPr>
          <w:rFonts w:ascii="Arial" w:hAnsi="Arial" w:cs="Arial"/>
        </w:rPr>
        <w:t> yapılır.</w:t>
      </w:r>
    </w:p>
    <w:p w14:paraId="51B14D3B" w14:textId="77777777" w:rsidR="00063A52" w:rsidRPr="00063A52" w:rsidRDefault="00063A52" w:rsidP="00063A52">
      <w:pPr>
        <w:numPr>
          <w:ilvl w:val="0"/>
          <w:numId w:val="13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Gelir paylaşımı ilgili mevzuat ve üniversite yönergesine uygun yürütülür.</w:t>
      </w:r>
    </w:p>
    <w:p w14:paraId="19ECC061" w14:textId="77777777" w:rsidR="00063A52" w:rsidRPr="00063A52" w:rsidRDefault="00063A52" w:rsidP="00063A52">
      <w:pPr>
        <w:numPr>
          <w:ilvl w:val="0"/>
          <w:numId w:val="13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Lisanslama ve girişimleşme süreçlerini </w:t>
      </w:r>
      <w:r w:rsidRPr="00063A52">
        <w:rPr>
          <w:rFonts w:ascii="Arial" w:hAnsi="Arial" w:cs="Arial"/>
          <w:b/>
          <w:bCs/>
        </w:rPr>
        <w:t>TTO koordine eder.</w:t>
      </w:r>
    </w:p>
    <w:p w14:paraId="2A9D0AF4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pict w14:anchorId="778002BB">
          <v:rect id="_x0000_i1028" style="width:0;height:1.5pt" o:hralign="center" o:hrstd="t" o:hr="t" fillcolor="#a0a0a0" stroked="f"/>
        </w:pict>
      </w:r>
    </w:p>
    <w:p w14:paraId="19EC1936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pict w14:anchorId="04F5B38D">
          <v:rect id="_x0000_i1029" style="width:0;height:1.5pt" o:hralign="center" o:hrstd="t" o:hr="t" fillcolor="#a0a0a0" stroked="f"/>
        </w:pict>
      </w:r>
    </w:p>
    <w:p w14:paraId="118FF6A6" w14:textId="77777777" w:rsidR="00063A52" w:rsidRPr="00063A52" w:rsidRDefault="00063A52" w:rsidP="00063A52">
      <w:pPr>
        <w:rPr>
          <w:rFonts w:ascii="Arial" w:hAnsi="Arial" w:cs="Arial"/>
          <w:b/>
          <w:bCs/>
        </w:rPr>
      </w:pPr>
      <w:r w:rsidRPr="00063A52">
        <w:rPr>
          <w:rFonts w:ascii="Arial" w:hAnsi="Arial" w:cs="Arial"/>
          <w:b/>
          <w:bCs/>
        </w:rPr>
        <w:t>Ek-1: Proje Başvuru Dosyasında Bulunması Gerekenler</w:t>
      </w:r>
    </w:p>
    <w:p w14:paraId="5AF60376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Proje özeti</w:t>
      </w:r>
    </w:p>
    <w:p w14:paraId="2AEFB8CF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Kenevir ile ilişki ve bilimsel dayanak</w:t>
      </w:r>
    </w:p>
    <w:p w14:paraId="4991A91A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Mevcut teknoloji ve rakip ürün analizi</w:t>
      </w:r>
    </w:p>
    <w:p w14:paraId="7411245B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Patent ön tarama raporu (TTO onaylı)</w:t>
      </w:r>
    </w:p>
    <w:p w14:paraId="50ACB610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Prototip planı ve yöntem</w:t>
      </w:r>
    </w:p>
    <w:p w14:paraId="0CD15929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Ticarileşme yol haritası</w:t>
      </w:r>
    </w:p>
    <w:p w14:paraId="56562919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Gantt şeması (9 ay)</w:t>
      </w:r>
    </w:p>
    <w:p w14:paraId="42738E8E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lastRenderedPageBreak/>
        <w:t>Risk yönetim planı</w:t>
      </w:r>
    </w:p>
    <w:p w14:paraId="6630BBB2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Bütçe kalemleri</w:t>
      </w:r>
    </w:p>
    <w:p w14:paraId="769D7AE5" w14:textId="77777777" w:rsidR="00063A52" w:rsidRPr="00063A52" w:rsidRDefault="00063A52" w:rsidP="00063A52">
      <w:pPr>
        <w:numPr>
          <w:ilvl w:val="0"/>
          <w:numId w:val="14"/>
        </w:numPr>
        <w:rPr>
          <w:rFonts w:ascii="Arial" w:hAnsi="Arial" w:cs="Arial"/>
        </w:rPr>
      </w:pPr>
      <w:r w:rsidRPr="00063A52">
        <w:rPr>
          <w:rFonts w:ascii="Arial" w:hAnsi="Arial" w:cs="Arial"/>
        </w:rPr>
        <w:t>Ekip özgeçmişleri</w:t>
      </w:r>
    </w:p>
    <w:p w14:paraId="12809E3A" w14:textId="77777777" w:rsidR="00063A52" w:rsidRPr="00063A52" w:rsidRDefault="00043A85" w:rsidP="00063A52">
      <w:pPr>
        <w:rPr>
          <w:rFonts w:ascii="Arial" w:hAnsi="Arial" w:cs="Arial"/>
        </w:rPr>
      </w:pPr>
      <w:r>
        <w:rPr>
          <w:rFonts w:ascii="Arial" w:hAnsi="Arial" w:cs="Arial"/>
        </w:rPr>
        <w:pict w14:anchorId="60F5E630">
          <v:rect id="_x0000_i1030" style="width:0;height:1.5pt" o:hralign="center" o:hrstd="t" o:hr="t" fillcolor="#a0a0a0" stroked="f"/>
        </w:pict>
      </w:r>
    </w:p>
    <w:p w14:paraId="7DDC9D75" w14:textId="31351290" w:rsidR="00063A52" w:rsidRPr="00063A52" w:rsidRDefault="002F56C7" w:rsidP="00063A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 Çıktıları: </w:t>
      </w:r>
    </w:p>
    <w:p w14:paraId="13918A84" w14:textId="7F555ADD" w:rsidR="00063A52" w:rsidRPr="00063A52" w:rsidRDefault="002F56C7" w:rsidP="00063A52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1-</w:t>
      </w:r>
      <w:r w:rsidR="00063A52" w:rsidRPr="00063A52">
        <w:rPr>
          <w:rFonts w:ascii="Arial" w:hAnsi="Arial" w:cs="Arial"/>
        </w:rPr>
        <w:t> </w:t>
      </w:r>
      <w:r w:rsidR="00063A52" w:rsidRPr="00063A52">
        <w:rPr>
          <w:rFonts w:ascii="Arial" w:hAnsi="Arial" w:cs="Arial"/>
          <w:b/>
          <w:bCs/>
        </w:rPr>
        <w:t>Patent başvurusu yapılmış olmalı</w:t>
      </w:r>
      <w:r w:rsidR="00063A52" w:rsidRPr="00063A52">
        <w:rPr>
          <w:rFonts w:ascii="Arial" w:hAnsi="Arial" w:cs="Arial"/>
        </w:rPr>
        <w:br/>
      </w:r>
      <w:r>
        <w:rPr>
          <w:rFonts w:ascii="Segoe UI Symbol" w:hAnsi="Segoe UI Symbol" w:cs="Segoe UI Symbol"/>
        </w:rPr>
        <w:t>2-</w:t>
      </w:r>
      <w:r w:rsidR="00063A52" w:rsidRPr="00063A52">
        <w:rPr>
          <w:rFonts w:ascii="Arial" w:hAnsi="Arial" w:cs="Arial"/>
        </w:rPr>
        <w:t> </w:t>
      </w:r>
      <w:r w:rsidR="00063A52" w:rsidRPr="00063A52">
        <w:rPr>
          <w:rFonts w:ascii="Arial" w:hAnsi="Arial" w:cs="Arial"/>
          <w:b/>
          <w:bCs/>
        </w:rPr>
        <w:t>Çalışan bir prototip bulunmalı</w:t>
      </w:r>
      <w:r w:rsidR="00063A52" w:rsidRPr="00063A52">
        <w:rPr>
          <w:rFonts w:ascii="Arial" w:hAnsi="Arial" w:cs="Arial"/>
        </w:rPr>
        <w:br/>
      </w:r>
    </w:p>
    <w:p w14:paraId="43904B19" w14:textId="77777777" w:rsidR="00063A52" w:rsidRPr="00071A25" w:rsidRDefault="00063A52" w:rsidP="00071A25">
      <w:pPr>
        <w:rPr>
          <w:rFonts w:ascii="Arial" w:hAnsi="Arial" w:cs="Arial"/>
        </w:rPr>
      </w:pPr>
    </w:p>
    <w:sectPr w:rsidR="00063A52" w:rsidRPr="00071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42B"/>
    <w:multiLevelType w:val="multilevel"/>
    <w:tmpl w:val="91D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53D"/>
    <w:multiLevelType w:val="multilevel"/>
    <w:tmpl w:val="4EFA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F0006"/>
    <w:multiLevelType w:val="multilevel"/>
    <w:tmpl w:val="0354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12650"/>
    <w:multiLevelType w:val="multilevel"/>
    <w:tmpl w:val="041A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A1460"/>
    <w:multiLevelType w:val="multilevel"/>
    <w:tmpl w:val="9C22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B0524"/>
    <w:multiLevelType w:val="multilevel"/>
    <w:tmpl w:val="B73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0436AA"/>
    <w:multiLevelType w:val="multilevel"/>
    <w:tmpl w:val="B6CA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C63C1"/>
    <w:multiLevelType w:val="multilevel"/>
    <w:tmpl w:val="7D24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245EFD"/>
    <w:multiLevelType w:val="hybridMultilevel"/>
    <w:tmpl w:val="DAB4D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908DE"/>
    <w:multiLevelType w:val="multilevel"/>
    <w:tmpl w:val="AE20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157AC"/>
    <w:multiLevelType w:val="multilevel"/>
    <w:tmpl w:val="63B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10E3E"/>
    <w:multiLevelType w:val="multilevel"/>
    <w:tmpl w:val="223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87374"/>
    <w:multiLevelType w:val="hybridMultilevel"/>
    <w:tmpl w:val="E550B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A5A82"/>
    <w:multiLevelType w:val="multilevel"/>
    <w:tmpl w:val="0BA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13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25"/>
    <w:rsid w:val="00043A85"/>
    <w:rsid w:val="00063A52"/>
    <w:rsid w:val="00071A25"/>
    <w:rsid w:val="001B73C2"/>
    <w:rsid w:val="002F56C7"/>
    <w:rsid w:val="00403DDB"/>
    <w:rsid w:val="004E7C0C"/>
    <w:rsid w:val="006D41FE"/>
    <w:rsid w:val="00A65F64"/>
    <w:rsid w:val="00A8566A"/>
    <w:rsid w:val="00A9224A"/>
    <w:rsid w:val="00AD602A"/>
    <w:rsid w:val="00BC0B4F"/>
    <w:rsid w:val="00C95372"/>
    <w:rsid w:val="00CE37E5"/>
    <w:rsid w:val="00D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D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07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1A2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1A2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1A2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1A2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1A25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1A2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A25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A2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A25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1A2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A2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7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71A25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1A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1A2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7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71A25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1A2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07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1A2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1A2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1A2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1A2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1A25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1A2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A25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A2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A25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1A2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A2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7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71A25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1A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1A2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7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71A25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1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E451604D6AD9F4D942C09604A6485FA" ma:contentTypeVersion="9" ma:contentTypeDescription="Yeni belge oluşturun." ma:contentTypeScope="" ma:versionID="7db028b0ffd901497b1dc9aaeac7050c">
  <xsd:schema xmlns:xsd="http://www.w3.org/2001/XMLSchema" xmlns:xs="http://www.w3.org/2001/XMLSchema" xmlns:p="http://schemas.microsoft.com/office/2006/metadata/properties" xmlns:ns3="27af573a-e1bf-42e5-b23c-f1d64a5804a1" xmlns:ns4="f9668550-425b-4f0a-8375-1c917f4bb80b" targetNamespace="http://schemas.microsoft.com/office/2006/metadata/properties" ma:root="true" ma:fieldsID="b4a78fa1f7f4cb5a0a3ca34ef5842a90" ns3:_="" ns4:_="">
    <xsd:import namespace="27af573a-e1bf-42e5-b23c-f1d64a5804a1"/>
    <xsd:import namespace="f9668550-425b-4f0a-8375-1c917f4bb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573a-e1bf-42e5-b23c-f1d64a580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8550-425b-4f0a-8375-1c917f4bb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573a-e1bf-42e5-b23c-f1d64a5804a1" xsi:nil="true"/>
  </documentManagement>
</p:properties>
</file>

<file path=customXml/itemProps1.xml><?xml version="1.0" encoding="utf-8"?>
<ds:datastoreItem xmlns:ds="http://schemas.openxmlformats.org/officeDocument/2006/customXml" ds:itemID="{58800F1C-80D2-476C-A455-0968B7F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573a-e1bf-42e5-b23c-f1d64a5804a1"/>
    <ds:schemaRef ds:uri="f9668550-425b-4f0a-8375-1c917f4bb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0FD56-7685-48FE-892E-0D24E6036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9075B-B21E-42EF-84D0-7F64A4914E8F}">
  <ds:schemaRefs>
    <ds:schemaRef ds:uri="http://schemas.microsoft.com/office/2006/metadata/properties"/>
    <ds:schemaRef ds:uri="http://schemas.microsoft.com/office/infopath/2007/PartnerControls"/>
    <ds:schemaRef ds:uri="27af573a-e1bf-42e5-b23c-f1d64a580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Casper</cp:lastModifiedBy>
  <cp:revision>4</cp:revision>
  <dcterms:created xsi:type="dcterms:W3CDTF">2026-01-29T07:28:00Z</dcterms:created>
  <dcterms:modified xsi:type="dcterms:W3CDTF">2026-01-29T07:48:00Z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0x010100FE451604D6AD9F4D942C09604A6485FA</vt:lpwstr>
  </property>
</Properties>
</file>