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5103"/>
        <w:gridCol w:w="709"/>
        <w:gridCol w:w="3119"/>
      </w:tblGrid>
      <w:tr w:rsidR="00C8729A" w:rsidTr="00983BB1">
        <w:trPr>
          <w:trHeight w:val="268"/>
        </w:trPr>
        <w:tc>
          <w:tcPr>
            <w:tcW w:w="996" w:type="dxa"/>
          </w:tcPr>
          <w:p w:rsidR="00C8729A" w:rsidRDefault="00983BB1" w:rsidP="003D2736">
            <w:pPr>
              <w:pStyle w:val="TableParagraph"/>
              <w:spacing w:line="248" w:lineRule="exact"/>
              <w:ind w:left="125"/>
              <w:rPr>
                <w:b/>
              </w:rPr>
            </w:pPr>
            <w:r>
              <w:rPr>
                <w:b/>
                <w:spacing w:val="-4"/>
              </w:rPr>
              <w:t>Number</w:t>
            </w:r>
          </w:p>
        </w:tc>
        <w:tc>
          <w:tcPr>
            <w:tcW w:w="5103" w:type="dxa"/>
          </w:tcPr>
          <w:p w:rsidR="00C8729A" w:rsidRPr="00983BB1" w:rsidRDefault="00983BB1" w:rsidP="00983BB1">
            <w:pPr>
              <w:pStyle w:val="TableParagraph"/>
              <w:spacing w:line="248" w:lineRule="exact"/>
              <w:ind w:left="125"/>
              <w:rPr>
                <w:b/>
                <w:spacing w:val="-4"/>
              </w:rPr>
            </w:pPr>
            <w:r w:rsidRPr="00983BB1">
              <w:rPr>
                <w:b/>
                <w:spacing w:val="-4"/>
              </w:rPr>
              <w:t>Question</w:t>
            </w:r>
          </w:p>
        </w:tc>
        <w:tc>
          <w:tcPr>
            <w:tcW w:w="709" w:type="dxa"/>
          </w:tcPr>
          <w:p w:rsidR="00C8729A" w:rsidRPr="00983BB1" w:rsidRDefault="00983BB1" w:rsidP="00983BB1">
            <w:pPr>
              <w:pStyle w:val="TableParagraph"/>
              <w:spacing w:line="248" w:lineRule="exact"/>
              <w:ind w:left="125" w:right="122"/>
              <w:rPr>
                <w:b/>
                <w:spacing w:val="-4"/>
              </w:rPr>
            </w:pPr>
            <w:r w:rsidRPr="00983BB1">
              <w:rPr>
                <w:b/>
                <w:spacing w:val="-4"/>
              </w:rPr>
              <w:t>Y</w:t>
            </w:r>
            <w:r w:rsidR="00C8729A" w:rsidRPr="00983BB1">
              <w:rPr>
                <w:b/>
                <w:spacing w:val="-4"/>
              </w:rPr>
              <w:t>/</w:t>
            </w:r>
            <w:r w:rsidRPr="00983BB1">
              <w:rPr>
                <w:b/>
                <w:spacing w:val="-4"/>
              </w:rPr>
              <w:t>N</w:t>
            </w:r>
          </w:p>
        </w:tc>
        <w:tc>
          <w:tcPr>
            <w:tcW w:w="3119" w:type="dxa"/>
          </w:tcPr>
          <w:p w:rsidR="00C8729A" w:rsidRPr="00983BB1" w:rsidRDefault="00983BB1" w:rsidP="00983BB1">
            <w:pPr>
              <w:pStyle w:val="TableParagraph"/>
              <w:spacing w:line="248" w:lineRule="exact"/>
              <w:ind w:left="125"/>
              <w:rPr>
                <w:b/>
                <w:spacing w:val="-4"/>
              </w:rPr>
            </w:pPr>
            <w:r w:rsidRPr="00983BB1">
              <w:rPr>
                <w:b/>
                <w:spacing w:val="-4"/>
              </w:rPr>
              <w:t>Explanation</w:t>
            </w:r>
          </w:p>
        </w:tc>
      </w:tr>
      <w:tr w:rsidR="001C66DF" w:rsidTr="000874C4">
        <w:trPr>
          <w:trHeight w:val="588"/>
        </w:trPr>
        <w:tc>
          <w:tcPr>
            <w:tcW w:w="996" w:type="dxa"/>
            <w:vAlign w:val="center"/>
          </w:tcPr>
          <w:p w:rsidR="001C66DF" w:rsidRDefault="001C66DF" w:rsidP="001C66D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pdq2pgselectionanchorcontainer"/>
              <w:rPr>
                <w:b/>
              </w:rPr>
            </w:pPr>
            <w:r w:rsidRPr="001C66DF">
              <w:rPr>
                <w:rStyle w:val="Gl"/>
                <w:b w:val="0"/>
              </w:rPr>
              <w:t>Has an Emergency Escape (Fire) Stairway Been Designated?</w:t>
            </w:r>
          </w:p>
        </w:tc>
        <w:tc>
          <w:tcPr>
            <w:tcW w:w="709" w:type="dxa"/>
            <w:vAlign w:val="center"/>
          </w:tcPr>
          <w:p w:rsidR="001C66DF" w:rsidRDefault="001C66DF" w:rsidP="001C66DF">
            <w:pPr>
              <w:pStyle w:val="TableParagraph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 w:hAnsi="Times New Roman"/>
              </w:rPr>
            </w:pPr>
          </w:p>
          <w:p w:rsidR="001C66DF" w:rsidRPr="00894940" w:rsidRDefault="001C66DF" w:rsidP="001C66DF"/>
          <w:p w:rsidR="001C66DF" w:rsidRPr="00894940" w:rsidRDefault="001C66DF" w:rsidP="001C66DF"/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Emergency Exit and First Aid Signs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Emergency Lighting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Has an Emergency and Disaster Assembly Area Been Designated?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an Emergency Evacuation Plan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70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Have Emergency Response Teams Been Designated?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(Firefighting Team, Rescue Team, Protection Team, First Aid Team, Support Personnel)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Has an Employee Representative Been Designated?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Lighting Available in the Emergency Escape (Fire) Stairways?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36"/>
              <w:ind w:left="6" w:right="143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265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Has a Fire Drill Been Conducted?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6" w:lineRule="exact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806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9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21"/>
              <w:rPr>
                <w:b/>
              </w:rPr>
            </w:pPr>
            <w:r>
              <w:rPr>
                <w:b/>
                <w:spacing w:val="-5"/>
              </w:rPr>
              <w:t xml:space="preserve">   10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Fire Detection and Alarm System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55" w:line="225" w:lineRule="auto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4"/>
              <w:ind w:left="185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Fire Extinguishers (FE) Available? Are Periodic Inspections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4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4"/>
              <w:ind w:left="5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185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Periodic Inspections of the Fire Protection System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1075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54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201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Fire Hose Cabinet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4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before="1"/>
              <w:ind w:left="115"/>
            </w:pPr>
          </w:p>
        </w:tc>
      </w:tr>
      <w:tr w:rsidR="001C66DF" w:rsidTr="00983BB1">
        <w:trPr>
          <w:trHeight w:val="534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68" w:lineRule="exact"/>
              <w:ind w:left="185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 Boiler Room? Is a Gas Alarm Device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68" w:lineRule="exact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806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4"/>
              <w:ind w:left="185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15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an Authorized Person Responsible for the Boiler Room? Is There a Vocational Qualification Certificate?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left="6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185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Warning Signs Available for the Boiler Room?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0874C4">
        <w:trPr>
          <w:trHeight w:val="899"/>
        </w:trPr>
        <w:tc>
          <w:tcPr>
            <w:tcW w:w="996" w:type="dxa"/>
            <w:vAlign w:val="center"/>
          </w:tcPr>
          <w:p w:rsidR="001C66DF" w:rsidRDefault="001C66DF" w:rsidP="001C66DF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 Dining Hall? Is It Used as a Kitchen or for Meal Service?</w:t>
            </w:r>
          </w:p>
        </w:tc>
        <w:tc>
          <w:tcPr>
            <w:tcW w:w="709" w:type="dxa"/>
            <w:vAlign w:val="center"/>
          </w:tcPr>
          <w:p w:rsidR="001C66DF" w:rsidRDefault="001C66DF" w:rsidP="001C66DF">
            <w:pPr>
              <w:pStyle w:val="TableParagraph"/>
              <w:jc w:val="center"/>
            </w:pPr>
          </w:p>
        </w:tc>
        <w:tc>
          <w:tcPr>
            <w:tcW w:w="3119" w:type="dxa"/>
            <w:vAlign w:val="center"/>
          </w:tcPr>
          <w:p w:rsidR="001C66DF" w:rsidRDefault="001C66DF" w:rsidP="001C66DF">
            <w:pPr>
              <w:pStyle w:val="TableParagraph"/>
              <w:tabs>
                <w:tab w:val="left" w:pos="1269"/>
                <w:tab w:val="left" w:pos="2813"/>
                <w:tab w:val="left" w:pos="3674"/>
                <w:tab w:val="left" w:pos="4439"/>
              </w:tabs>
              <w:ind w:left="5" w:right="-15"/>
              <w:rPr>
                <w:rFonts w:ascii="Times New Roman" w:hAnsi="Times New Roman"/>
              </w:rPr>
            </w:pPr>
          </w:p>
        </w:tc>
      </w:tr>
      <w:tr w:rsidR="001C66DF" w:rsidTr="00983BB1">
        <w:trPr>
          <w:trHeight w:val="26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7" w:lineRule="exact"/>
              <w:ind w:left="185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Water Tanks Cleaned Regularly?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7" w:lineRule="exact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534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185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Periodic Inspections of Pressure Vessels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4"/>
              <w:ind w:left="185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Periodic Inspections of the Electrical Installation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4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</w:tc>
      </w:tr>
      <w:tr w:rsidR="001C66DF" w:rsidTr="00983BB1">
        <w:trPr>
          <w:trHeight w:val="270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51" w:lineRule="exact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21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 Building Earthquake Resistance Report?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51" w:lineRule="exact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6DF" w:rsidTr="00983BB1">
        <w:trPr>
          <w:trHeight w:val="689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Warning Signs Available on Electrical Panels?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line="225" w:lineRule="exact"/>
              <w:ind w:left="115"/>
            </w:pPr>
          </w:p>
          <w:p w:rsidR="001C66DF" w:rsidRDefault="001C66DF" w:rsidP="001C66DF">
            <w:pPr>
              <w:pStyle w:val="TableParagraph"/>
              <w:spacing w:line="225" w:lineRule="exact"/>
              <w:ind w:left="115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Insulating Mats Provided in Front of Electrical Panels?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5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line="252" w:lineRule="exact"/>
              <w:ind w:left="5"/>
            </w:pP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24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an Uninterruptible Power Supply (UPS) Available?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Generator Available? Are Periodic Inspections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"/>
              <w:ind w:left="166"/>
            </w:pPr>
          </w:p>
        </w:tc>
      </w:tr>
      <w:tr w:rsidR="001C66DF" w:rsidTr="00983BB1">
        <w:trPr>
          <w:trHeight w:val="569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26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Hand Tools Used?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(saws, drills, etc.)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5" w:line="235" w:lineRule="auto"/>
              <w:ind w:left="115"/>
            </w:pPr>
          </w:p>
        </w:tc>
      </w:tr>
      <w:tr w:rsidR="001C66DF" w:rsidTr="00983BB1">
        <w:trPr>
          <w:trHeight w:val="561"/>
        </w:trPr>
        <w:tc>
          <w:tcPr>
            <w:tcW w:w="996" w:type="dxa"/>
            <w:vAlign w:val="center"/>
          </w:tcPr>
          <w:p w:rsidR="001C66DF" w:rsidRDefault="001C66DF" w:rsidP="001C66DF">
            <w:pPr>
              <w:pStyle w:val="TableParagraph"/>
              <w:ind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an Elevator? Are Periodic Inspections Being Carried Out?</w:t>
            </w:r>
          </w:p>
        </w:tc>
        <w:tc>
          <w:tcPr>
            <w:tcW w:w="709" w:type="dxa"/>
            <w:vAlign w:val="center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ind w:left="115" w:right="207"/>
              <w:jc w:val="both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Anti-Slip Strips Installed on the Building Stairways?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line="265" w:lineRule="exact"/>
              <w:ind w:left="5"/>
            </w:pPr>
          </w:p>
        </w:tc>
      </w:tr>
      <w:tr w:rsidR="001C66DF" w:rsidTr="00983BB1">
        <w:trPr>
          <w:trHeight w:val="75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Technical Personnel Available? Do They Have Vocational Qualification Certificates?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(electrical, construction, mechanical, etc.)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left="6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30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Residual Current Devices (RCDs) Installed in Electrical Panels?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line="265" w:lineRule="exact"/>
              <w:ind w:left="5"/>
            </w:pPr>
          </w:p>
        </w:tc>
      </w:tr>
      <w:tr w:rsidR="001C66DF" w:rsidTr="00983BB1">
        <w:trPr>
          <w:trHeight w:val="534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Lightning Protection System (Lightning Rod) Available? Are Periodic Inspections Being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1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"/>
              <w:ind w:left="115"/>
            </w:pPr>
          </w:p>
        </w:tc>
      </w:tr>
      <w:tr w:rsidR="001C66DF" w:rsidTr="00983BB1">
        <w:trPr>
          <w:trHeight w:val="53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4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There Spliced Connections in Electrical Cables? Are There Any Damaged Cables?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4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9" w:line="254" w:lineRule="exact"/>
              <w:ind w:left="115"/>
            </w:pPr>
          </w:p>
        </w:tc>
      </w:tr>
      <w:tr w:rsidR="001C66DF" w:rsidTr="00983BB1">
        <w:trPr>
          <w:trHeight w:val="1514"/>
        </w:trPr>
        <w:tc>
          <w:tcPr>
            <w:tcW w:w="996" w:type="dxa"/>
            <w:vAlign w:val="center"/>
          </w:tcPr>
          <w:p w:rsidR="001C66DF" w:rsidRDefault="001C66DF" w:rsidP="001C66DF">
            <w:pPr>
              <w:pStyle w:val="TableParagraph"/>
              <w:spacing w:before="4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Work Involving Chemicals Carried Out?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0"/>
              <w:jc w:val="center"/>
            </w:pPr>
          </w:p>
        </w:tc>
        <w:tc>
          <w:tcPr>
            <w:tcW w:w="3119" w:type="dxa"/>
            <w:vAlign w:val="center"/>
          </w:tcPr>
          <w:p w:rsidR="001C66DF" w:rsidRDefault="001C66DF" w:rsidP="001C66DF">
            <w:pPr>
              <w:pStyle w:val="TableParagraph"/>
              <w:spacing w:before="119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55"/>
              <w:rPr>
                <w:rFonts w:ascii="Times New Roman" w:hAnsi="Times New Roman"/>
              </w:rPr>
            </w:pPr>
          </w:p>
        </w:tc>
      </w:tr>
      <w:tr w:rsidR="001C66DF" w:rsidTr="00983BB1">
        <w:trPr>
          <w:trHeight w:val="487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4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Has the Required Personal Protective Equipment (PPE) Been Provided for the Chemicals Used? Is an Eyewash Station and Emergency Body Shower Available?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(respiratory protection, face shields, protective coveralls, aprons, gloves, safety boots)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4"/>
              <w:ind w:right="70"/>
              <w:jc w:val="center"/>
            </w:pPr>
          </w:p>
        </w:tc>
        <w:tc>
          <w:tcPr>
            <w:tcW w:w="3119" w:type="dxa"/>
          </w:tcPr>
          <w:p w:rsidR="001C66DF" w:rsidRPr="0013290B" w:rsidRDefault="001C66DF" w:rsidP="001C66D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1C66DF" w:rsidTr="00983BB1">
        <w:trPr>
          <w:trHeight w:val="1074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54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35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MSDS Forms Available for the Chemicals?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(Material Safety Data Sheets)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4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before="1"/>
              <w:ind w:left="115"/>
            </w:pPr>
          </w:p>
        </w:tc>
      </w:tr>
      <w:tr w:rsidR="001C66DF" w:rsidTr="00983BB1">
        <w:trPr>
          <w:trHeight w:val="2116"/>
        </w:trPr>
        <w:tc>
          <w:tcPr>
            <w:tcW w:w="996" w:type="dxa"/>
            <w:vAlign w:val="center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Hazardous Waste Generated?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(fluorescent lamps, toner cartridges, batteries, etc.)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5"/>
            </w:pP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37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Has PPE Been Provided for Personnel Identified as Being at Risk?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(Personal Protective Equipment)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 xml:space="preserve">(Head Protection, Hearing Protection, Eye and Face Protection, Respiratory Protection, Trunk and Abdomen Protection, Hand and Arm </w:t>
            </w:r>
            <w:r w:rsidRPr="001C66DF">
              <w:rPr>
                <w:rStyle w:val="Vurgu"/>
                <w:b/>
              </w:rPr>
              <w:lastRenderedPageBreak/>
              <w:t>Protection, Foot and Leg Protection, Skin Protection, Body Protection)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right="70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1636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before="182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38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Safety Net Available for Work at Height?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left="6" w:right="124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</w:pPr>
            <w:r>
              <w:rPr>
                <w:spacing w:val="-2"/>
              </w:rPr>
              <w:t>.</w:t>
            </w:r>
          </w:p>
        </w:tc>
      </w:tr>
      <w:tr w:rsidR="001C66DF" w:rsidTr="00983BB1">
        <w:trPr>
          <w:trHeight w:val="268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48" w:lineRule="exact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39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a First Aid Cabinet Available? Does It Contain Appropriate Supplies?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(Sterile gauze, bandages of various sizes, elastic bandages of various sizes, triangular bandage, adhesive tape, surgical scissors, adhesive bandages, burn gel, burn dressing, safety pins, masks, gloves)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48" w:lineRule="exact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66DF" w:rsidTr="00983BB1">
        <w:trPr>
          <w:trHeight w:val="803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7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Cabinets Properly Secured?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left="6" w:right="2"/>
              <w:jc w:val="center"/>
            </w:pPr>
          </w:p>
        </w:tc>
        <w:tc>
          <w:tcPr>
            <w:tcW w:w="3119" w:type="dxa"/>
            <w:vAlign w:val="center"/>
          </w:tcPr>
          <w:p w:rsidR="001C66DF" w:rsidRDefault="001C66DF" w:rsidP="001C66DF">
            <w:pPr>
              <w:pStyle w:val="TableParagraph"/>
            </w:pPr>
          </w:p>
        </w:tc>
      </w:tr>
      <w:tr w:rsidR="001C66DF" w:rsidTr="00983BB1">
        <w:trPr>
          <w:trHeight w:val="270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line="251" w:lineRule="exact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41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Work Involving Radiation Carried Out? What Disposal Procedures Are Used? What Are the Storage Requirements?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line="251" w:lineRule="exact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6DF" w:rsidTr="00983BB1">
        <w:trPr>
          <w:trHeight w:val="1533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before="88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42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There Any Loose or Dislodged Electrical Outlets?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before="78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ind w:left="115"/>
            </w:pPr>
          </w:p>
        </w:tc>
      </w:tr>
      <w:tr w:rsidR="001C66DF" w:rsidTr="00983BB1">
        <w:trPr>
          <w:trHeight w:val="1240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1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43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Is There a Transformer Substation? Are the Required Safety Equipment and Materials Available? Is There a Person Holding a High Voltage Installation Operating Supervisor (YGTİS) Certificate?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(Insulated gloves, insulated boots, switching rod, insulating mat, insulated platform, voltage detector, safety helmet, safety goggles, hearing protection)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ind w:left="6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230"/>
              <w:rPr>
                <w:rFonts w:ascii="Times New Roman"/>
              </w:rPr>
            </w:pPr>
          </w:p>
          <w:p w:rsidR="001C66DF" w:rsidRDefault="001C66DF" w:rsidP="001C66DF">
            <w:pPr>
              <w:pStyle w:val="TableParagraph"/>
              <w:spacing w:line="237" w:lineRule="auto"/>
              <w:ind w:left="5"/>
            </w:pPr>
          </w:p>
        </w:tc>
      </w:tr>
      <w:tr w:rsidR="001C66DF" w:rsidTr="00983BB1">
        <w:trPr>
          <w:trHeight w:val="470"/>
        </w:trPr>
        <w:tc>
          <w:tcPr>
            <w:tcW w:w="996" w:type="dxa"/>
          </w:tcPr>
          <w:p w:rsidR="001C66DF" w:rsidRDefault="001C66DF" w:rsidP="001C66DF">
            <w:pPr>
              <w:pStyle w:val="TableParagraph"/>
              <w:spacing w:before="6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44</w:t>
            </w:r>
          </w:p>
        </w:tc>
        <w:tc>
          <w:tcPr>
            <w:tcW w:w="5103" w:type="dxa"/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Vehicles or Construction Machinery Used? Do the Operators Have the Required Licenses and Certificates?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(ambulance, automobile, bus, van, truck, tractor-trailer, tower crane, excavator, grader, bulldozer, etc.)</w:t>
            </w:r>
          </w:p>
        </w:tc>
        <w:tc>
          <w:tcPr>
            <w:tcW w:w="709" w:type="dxa"/>
          </w:tcPr>
          <w:p w:rsidR="001C66DF" w:rsidRDefault="001C66DF" w:rsidP="001C66DF">
            <w:pPr>
              <w:pStyle w:val="TableParagraph"/>
              <w:spacing w:before="6"/>
              <w:ind w:left="6" w:right="2"/>
              <w:jc w:val="center"/>
            </w:pPr>
          </w:p>
        </w:tc>
        <w:tc>
          <w:tcPr>
            <w:tcW w:w="3119" w:type="dxa"/>
          </w:tcPr>
          <w:p w:rsidR="001C66DF" w:rsidRDefault="001C66DF" w:rsidP="001C66DF">
            <w:pPr>
              <w:pStyle w:val="TableParagraph"/>
              <w:spacing w:before="107"/>
              <w:ind w:left="115"/>
            </w:pPr>
          </w:p>
        </w:tc>
      </w:tr>
      <w:tr w:rsidR="001C66DF" w:rsidTr="00983BB1">
        <w:trPr>
          <w:trHeight w:val="247"/>
        </w:trPr>
        <w:tc>
          <w:tcPr>
            <w:tcW w:w="996" w:type="dxa"/>
            <w:tcBorders>
              <w:bottom w:val="single" w:sz="4" w:space="0" w:color="auto"/>
            </w:tcBorders>
          </w:tcPr>
          <w:p w:rsidR="001C66DF" w:rsidRDefault="001C66DF" w:rsidP="001C66DF">
            <w:pPr>
              <w:pStyle w:val="TableParagraph"/>
              <w:ind w:left="33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45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Machine Tools Used?</w:t>
            </w:r>
            <w:r w:rsidRPr="001C66DF">
              <w:rPr>
                <w:b/>
              </w:rPr>
              <w:br/>
            </w:r>
            <w:r w:rsidRPr="001C66DF">
              <w:rPr>
                <w:rStyle w:val="Vurgu"/>
                <w:b/>
              </w:rPr>
              <w:t>(mechanical press, lathe, milling machine, etc.)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C66DF" w:rsidRDefault="001C66DF" w:rsidP="001C66DF">
            <w:pPr>
              <w:pStyle w:val="TableParagraph"/>
              <w:spacing w:before="1"/>
              <w:ind w:left="6"/>
              <w:jc w:val="center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C66DF" w:rsidRDefault="001C66DF" w:rsidP="001C66DF">
            <w:pPr>
              <w:pStyle w:val="TableParagraph"/>
              <w:spacing w:before="105"/>
              <w:ind w:left="5"/>
            </w:pPr>
          </w:p>
        </w:tc>
      </w:tr>
      <w:tr w:rsidR="001C66DF" w:rsidTr="00983BB1">
        <w:trPr>
          <w:trHeight w:val="921"/>
        </w:trPr>
        <w:tc>
          <w:tcPr>
            <w:tcW w:w="996" w:type="dxa"/>
            <w:tcBorders>
              <w:top w:val="single" w:sz="4" w:space="0" w:color="auto"/>
            </w:tcBorders>
          </w:tcPr>
          <w:p w:rsidR="001C66DF" w:rsidRPr="0099553A" w:rsidRDefault="001C66DF" w:rsidP="001C66DF">
            <w:pPr>
              <w:pStyle w:val="TableParagraph"/>
              <w:ind w:left="33" w:right="6"/>
              <w:jc w:val="center"/>
              <w:rPr>
                <w:rFonts w:ascii="Times New Roman"/>
                <w:b/>
              </w:rPr>
            </w:pPr>
            <w:r w:rsidRPr="0099553A">
              <w:rPr>
                <w:rFonts w:ascii="Times New Roman"/>
                <w:b/>
              </w:rPr>
              <w:t>46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1C66DF" w:rsidRPr="001C66DF" w:rsidRDefault="001C66DF" w:rsidP="001C66DF">
            <w:pPr>
              <w:pStyle w:val="NormalWeb"/>
              <w:rPr>
                <w:b/>
              </w:rPr>
            </w:pPr>
            <w:r w:rsidRPr="001C66DF">
              <w:rPr>
                <w:rStyle w:val="Gl"/>
                <w:b w:val="0"/>
              </w:rPr>
              <w:t>Are Roof Access Doors Locked?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C66DF" w:rsidRDefault="001C66DF" w:rsidP="001C66DF">
            <w:pPr>
              <w:pStyle w:val="TableParagraph"/>
              <w:spacing w:before="1"/>
              <w:ind w:left="6"/>
              <w:jc w:val="center"/>
              <w:rPr>
                <w:rFonts w:asci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1C66DF" w:rsidRDefault="001C66DF" w:rsidP="001C66DF">
            <w:pPr>
              <w:pStyle w:val="TableParagraph"/>
              <w:spacing w:before="105"/>
              <w:ind w:left="725"/>
              <w:jc w:val="both"/>
            </w:pPr>
          </w:p>
        </w:tc>
      </w:tr>
    </w:tbl>
    <w:p w:rsidR="0046190D" w:rsidRPr="00C8729A" w:rsidRDefault="0046190D" w:rsidP="00C8729A">
      <w:bookmarkStart w:id="0" w:name="_GoBack"/>
      <w:bookmarkEnd w:id="0"/>
    </w:p>
    <w:sectPr w:rsidR="0046190D" w:rsidRPr="00C8729A" w:rsidSect="00625423">
      <w:headerReference w:type="default" r:id="rId7"/>
      <w:footerReference w:type="default" r:id="rId8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AE7" w:rsidRDefault="00022AE7" w:rsidP="00625423">
      <w:r>
        <w:separator/>
      </w:r>
    </w:p>
  </w:endnote>
  <w:endnote w:type="continuationSeparator" w:id="0">
    <w:p w:rsidR="00022AE7" w:rsidRDefault="00022AE7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983BB1" w:rsidRPr="003A14EE" w:rsidTr="00011100">
      <w:tc>
        <w:tcPr>
          <w:tcW w:w="3448" w:type="dxa"/>
        </w:tcPr>
        <w:p w:rsidR="00983BB1" w:rsidRPr="003A14EE" w:rsidRDefault="00983BB1" w:rsidP="00983BB1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Prepared by</w:t>
          </w:r>
        </w:p>
      </w:tc>
      <w:tc>
        <w:tcPr>
          <w:tcW w:w="3448" w:type="dxa"/>
        </w:tcPr>
        <w:p w:rsidR="00983BB1" w:rsidRPr="003A14EE" w:rsidRDefault="00983BB1" w:rsidP="00983BB1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Checked by</w:t>
          </w:r>
        </w:p>
      </w:tc>
      <w:tc>
        <w:tcPr>
          <w:tcW w:w="3448" w:type="dxa"/>
        </w:tcPr>
        <w:p w:rsidR="00983BB1" w:rsidRPr="003A14EE" w:rsidRDefault="00983BB1" w:rsidP="00983BB1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Approved by</w:t>
          </w:r>
        </w:p>
      </w:tc>
    </w:tr>
    <w:tr w:rsidR="003A14EE" w:rsidRPr="003A14EE" w:rsidTr="00011100"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Default="007B6B52" w:rsidP="003A14EE">
    <w:pPr>
      <w:pStyle w:val="Altbilgi"/>
    </w:pPr>
    <w:r w:rsidRPr="00AF60CB">
      <w:rPr>
        <w:rFonts w:ascii="Arial Black" w:hAnsi="Arial Black"/>
        <w:b/>
        <w:sz w:val="18"/>
        <w:szCs w:val="18"/>
      </w:rPr>
      <w:t>KYT-FRM-</w:t>
    </w:r>
    <w:r w:rsidR="00400C14">
      <w:rPr>
        <w:rFonts w:ascii="Arial Black" w:hAnsi="Arial Black"/>
        <w:b/>
        <w:sz w:val="18"/>
        <w:szCs w:val="18"/>
      </w:rPr>
      <w:t>272</w:t>
    </w:r>
    <w:r w:rsidRPr="00AF60CB">
      <w:rPr>
        <w:rFonts w:ascii="Arial Black" w:hAnsi="Arial Black"/>
        <w:b/>
        <w:sz w:val="18"/>
        <w:szCs w:val="18"/>
      </w:rPr>
      <w:t>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AE7" w:rsidRDefault="00022AE7" w:rsidP="00625423">
      <w:r>
        <w:separator/>
      </w:r>
    </w:p>
  </w:footnote>
  <w:footnote w:type="continuationSeparator" w:id="0">
    <w:p w:rsidR="00022AE7" w:rsidRDefault="00022AE7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2ABBD5AB" wp14:editId="0300D532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1FF8AFF" wp14:editId="53843C71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>YOZGAT</w:t>
          </w:r>
        </w:p>
        <w:p w:rsidR="00625423" w:rsidRPr="00625423" w:rsidRDefault="00625423" w:rsidP="00983BB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  <w:sz w:val="20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 xml:space="preserve">BOZOK </w:t>
          </w:r>
          <w:r w:rsidR="00983BB1">
            <w:rPr>
              <w:rFonts w:ascii="Arial Black" w:hAnsi="Arial Black"/>
              <w:b/>
              <w:color w:val="1F497D" w:themeColor="text2"/>
            </w:rPr>
            <w:t>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625423" w:rsidP="00625423">
          <w:pPr>
            <w:pStyle w:val="stbilgi"/>
            <w:ind w:left="113" w:right="113"/>
            <w:rPr>
              <w:b/>
            </w:rPr>
          </w:pP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983BB1" w:rsidP="00AD3F21">
          <w:pPr>
            <w:pStyle w:val="stbilgi"/>
            <w:jc w:val="right"/>
            <w:rPr>
              <w:rFonts w:ascii="Arial Black" w:hAnsi="Arial Black"/>
              <w:b/>
              <w:color w:val="8DB3E2" w:themeColor="text2" w:themeTint="66"/>
              <w:sz w:val="20"/>
            </w:rPr>
          </w:pPr>
          <w:r w:rsidRPr="00983BB1">
            <w:rPr>
              <w:rFonts w:ascii="Arial Black" w:hAnsi="Arial Black"/>
              <w:color w:val="8DB3E2" w:themeColor="text2" w:themeTint="66"/>
              <w:sz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983BB1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EE5E4C">
            <w:rPr>
              <w:rFonts w:ascii="Arial Black" w:hAnsi="Arial Black"/>
              <w:b/>
              <w:sz w:val="18"/>
              <w:szCs w:val="24"/>
            </w:rPr>
            <w:t>BİSAMER INSTRUCTIONS</w:t>
          </w:r>
        </w:p>
      </w:tc>
      <w:tc>
        <w:tcPr>
          <w:tcW w:w="2127" w:type="dxa"/>
          <w:vAlign w:val="center"/>
        </w:tcPr>
        <w:p w:rsidR="00983BB1" w:rsidRPr="003A14EE" w:rsidRDefault="00983BB1" w:rsidP="00983BB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Documan Number</w:t>
          </w:r>
        </w:p>
      </w:tc>
      <w:tc>
        <w:tcPr>
          <w:tcW w:w="2126" w:type="dxa"/>
          <w:gridSpan w:val="2"/>
          <w:vAlign w:val="center"/>
        </w:tcPr>
        <w:p w:rsidR="00983BB1" w:rsidRPr="00CC5C93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KYT-TLM-0272</w:t>
          </w:r>
        </w:p>
      </w:tc>
    </w:tr>
    <w:tr w:rsidR="00983BB1" w:rsidRPr="003A14EE" w:rsidTr="00011100">
      <w:trPr>
        <w:trHeight w:val="397"/>
        <w:jc w:val="center"/>
      </w:trPr>
      <w:tc>
        <w:tcPr>
          <w:tcW w:w="1544" w:type="dxa"/>
          <w:vMerge/>
        </w:tcPr>
        <w:p w:rsidR="00983BB1" w:rsidRPr="003A14EE" w:rsidRDefault="00983BB1" w:rsidP="00983BB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983BB1" w:rsidRPr="003A14EE" w:rsidRDefault="00983BB1" w:rsidP="00983BB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</w:tr>
    <w:tr w:rsidR="00983BB1" w:rsidRPr="003A14EE" w:rsidTr="00011100">
      <w:trPr>
        <w:trHeight w:val="20"/>
        <w:jc w:val="center"/>
      </w:trPr>
      <w:tc>
        <w:tcPr>
          <w:tcW w:w="1544" w:type="dxa"/>
          <w:vMerge/>
        </w:tcPr>
        <w:p w:rsidR="00983BB1" w:rsidRPr="003A14EE" w:rsidRDefault="00983BB1" w:rsidP="00983BB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83BB1">
            <w:rPr>
              <w:rFonts w:ascii="Arial Black" w:hAnsi="Arial Black"/>
              <w:b/>
              <w:sz w:val="18"/>
              <w:szCs w:val="24"/>
            </w:rPr>
            <w:t>BİSAMER CONTROL FORM</w:t>
          </w:r>
        </w:p>
      </w:tc>
      <w:tc>
        <w:tcPr>
          <w:tcW w:w="2127" w:type="dxa"/>
          <w:vAlign w:val="center"/>
        </w:tcPr>
        <w:p w:rsidR="00983BB1" w:rsidRPr="003A14EE" w:rsidRDefault="00983BB1" w:rsidP="00983BB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  <w:tc>
        <w:tcPr>
          <w:tcW w:w="1426" w:type="dxa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  <w:tc>
        <w:tcPr>
          <w:tcW w:w="700" w:type="dxa"/>
          <w:vAlign w:val="center"/>
        </w:tcPr>
        <w:p w:rsidR="00983BB1" w:rsidRPr="003A14EE" w:rsidRDefault="00983BB1" w:rsidP="00983BB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</w:tr>
    <w:tr w:rsidR="00983BB1" w:rsidRPr="003A14EE" w:rsidTr="00011100">
      <w:trPr>
        <w:trHeight w:val="435"/>
        <w:jc w:val="center"/>
      </w:trPr>
      <w:tc>
        <w:tcPr>
          <w:tcW w:w="1544" w:type="dxa"/>
          <w:vMerge/>
        </w:tcPr>
        <w:p w:rsidR="00983BB1" w:rsidRPr="003A14EE" w:rsidRDefault="00983BB1" w:rsidP="00983BB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983BB1" w:rsidRPr="003A14EE" w:rsidRDefault="00983BB1" w:rsidP="00983BB1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983BB1" w:rsidRPr="003A14EE" w:rsidRDefault="00983BB1" w:rsidP="00983BB1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983BB1" w:rsidRPr="003A14EE" w:rsidRDefault="00983BB1" w:rsidP="00983BB1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1C66DF">
            <w:rPr>
              <w:rFonts w:ascii="Arial Black" w:hAnsi="Arial Black"/>
              <w:b/>
              <w:noProof/>
              <w:sz w:val="18"/>
              <w:szCs w:val="24"/>
            </w:rPr>
            <w:t>3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 w:rsidR="001C66DF">
            <w:rPr>
              <w:rFonts w:ascii="Arial Black" w:hAnsi="Arial Black"/>
              <w:b/>
              <w:noProof/>
              <w:sz w:val="18"/>
              <w:szCs w:val="24"/>
            </w:rPr>
            <w:t>5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00B1779" wp14:editId="249060D7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1C52B8" id="Düz Bağlayıcı 5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0573B"/>
    <w:rsid w:val="00011100"/>
    <w:rsid w:val="00022AE7"/>
    <w:rsid w:val="001C66DF"/>
    <w:rsid w:val="00282D69"/>
    <w:rsid w:val="003211C5"/>
    <w:rsid w:val="0036431D"/>
    <w:rsid w:val="00382783"/>
    <w:rsid w:val="003A14EE"/>
    <w:rsid w:val="00400C14"/>
    <w:rsid w:val="00421201"/>
    <w:rsid w:val="0046190D"/>
    <w:rsid w:val="00494D9A"/>
    <w:rsid w:val="004D05ED"/>
    <w:rsid w:val="005307DE"/>
    <w:rsid w:val="00594F25"/>
    <w:rsid w:val="00625423"/>
    <w:rsid w:val="006401F2"/>
    <w:rsid w:val="00667852"/>
    <w:rsid w:val="00692496"/>
    <w:rsid w:val="006C376D"/>
    <w:rsid w:val="007101D0"/>
    <w:rsid w:val="00750D8B"/>
    <w:rsid w:val="007B6B52"/>
    <w:rsid w:val="00966FB4"/>
    <w:rsid w:val="009770B2"/>
    <w:rsid w:val="00983BB1"/>
    <w:rsid w:val="0099784E"/>
    <w:rsid w:val="009E4B92"/>
    <w:rsid w:val="00A45A39"/>
    <w:rsid w:val="00AA1F6A"/>
    <w:rsid w:val="00AD3F21"/>
    <w:rsid w:val="00AE3D59"/>
    <w:rsid w:val="00BE61F5"/>
    <w:rsid w:val="00C8729A"/>
    <w:rsid w:val="00CA4C06"/>
    <w:rsid w:val="00CE6AF1"/>
    <w:rsid w:val="00D2094F"/>
    <w:rsid w:val="00D50911"/>
    <w:rsid w:val="00DB6842"/>
    <w:rsid w:val="00DC2EC2"/>
    <w:rsid w:val="00DD1626"/>
    <w:rsid w:val="00F04E9A"/>
    <w:rsid w:val="00F80017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ABEF79-494B-472D-A01A-700EDF93E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/>
      <w:ind w:left="283"/>
      <w:jc w:val="both"/>
    </w:pPr>
    <w:rPr>
      <w:rFonts w:ascii="Arial (WT)" w:hAnsi="Arial (WT)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/>
      <w:ind w:left="283"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  <w:style w:type="paragraph" w:customStyle="1" w:styleId="Style11">
    <w:name w:val="Style11"/>
    <w:basedOn w:val="Normal"/>
    <w:uiPriority w:val="99"/>
    <w:rsid w:val="00667852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paragraph" w:customStyle="1" w:styleId="Default">
    <w:name w:val="Default"/>
    <w:rsid w:val="006678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C87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8729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pdq2pgselectionanchorcontainer">
    <w:name w:val="pdq2pg_selectionanchorcontainer"/>
    <w:basedOn w:val="Normal"/>
    <w:rsid w:val="001C66DF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1C66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C12CB-877B-4EED-8AE2-7153A25F2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8</cp:revision>
  <dcterms:created xsi:type="dcterms:W3CDTF">2025-05-13T08:47:00Z</dcterms:created>
  <dcterms:modified xsi:type="dcterms:W3CDTF">2026-08-13T07:45:00Z</dcterms:modified>
</cp:coreProperties>
</file>