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7CDD" w14:textId="39BD4166" w:rsidR="009B3BCA" w:rsidRPr="00CB3735" w:rsidRDefault="00A4381E">
      <w:pPr>
        <w:rPr>
          <w:rFonts w:ascii="Times New Roman" w:hAnsi="Times New Roman" w:cs="Times New Roman"/>
          <w:b/>
          <w:sz w:val="20"/>
          <w:szCs w:val="20"/>
        </w:rPr>
      </w:pPr>
      <w:r w:rsidRPr="00CB3735">
        <w:rPr>
          <w:rFonts w:ascii="Times New Roman" w:hAnsi="Times New Roman" w:cs="Times New Roman"/>
          <w:b/>
          <w:sz w:val="20"/>
          <w:szCs w:val="20"/>
        </w:rPr>
        <w:t>YOZGAT BOZOK ÜNİVERSİTESİ SAĞLIK BİLİMLERİ FAKÜLTESİ EBELİK BÖLÜMÜ 2. 3.</w:t>
      </w:r>
      <w:r w:rsidR="008917C3" w:rsidRPr="00CB3735">
        <w:rPr>
          <w:rFonts w:ascii="Times New Roman" w:hAnsi="Times New Roman" w:cs="Times New Roman"/>
          <w:b/>
          <w:sz w:val="20"/>
          <w:szCs w:val="20"/>
        </w:rPr>
        <w:t xml:space="preserve"> VE 4. </w:t>
      </w:r>
      <w:r w:rsidRPr="00CB3735">
        <w:rPr>
          <w:rFonts w:ascii="Times New Roman" w:hAnsi="Times New Roman" w:cs="Times New Roman"/>
          <w:b/>
          <w:sz w:val="20"/>
          <w:szCs w:val="20"/>
        </w:rPr>
        <w:t>SINIFLAR İÇİN KARİYER PLANLAMA VE AKADEMİK DANIŞMANLIK İÇERİĞİ</w:t>
      </w:r>
    </w:p>
    <w:p w14:paraId="6CAB265D" w14:textId="2D9B764A" w:rsidR="00A4381E" w:rsidRPr="00CB3735" w:rsidRDefault="000273B5">
      <w:pPr>
        <w:rPr>
          <w:rFonts w:ascii="Times New Roman" w:hAnsi="Times New Roman" w:cs="Times New Roman"/>
          <w:b/>
          <w:sz w:val="20"/>
          <w:szCs w:val="20"/>
        </w:rPr>
      </w:pPr>
      <w:r w:rsidRPr="00CB3735">
        <w:rPr>
          <w:rFonts w:ascii="Times New Roman" w:hAnsi="Times New Roman" w:cs="Times New Roman"/>
          <w:b/>
          <w:sz w:val="20"/>
          <w:szCs w:val="20"/>
        </w:rPr>
        <w:t xml:space="preserve">KARİYER PLANLAMA </w:t>
      </w:r>
    </w:p>
    <w:p w14:paraId="7CEBB631" w14:textId="3FC48896" w:rsidR="000273B5" w:rsidRPr="00CB3735" w:rsidRDefault="000273B5">
      <w:pPr>
        <w:rPr>
          <w:rFonts w:ascii="Times New Roman" w:hAnsi="Times New Roman" w:cs="Times New Roman"/>
          <w:sz w:val="20"/>
          <w:szCs w:val="20"/>
        </w:rPr>
      </w:pPr>
      <w:r w:rsidRPr="00CB3735">
        <w:rPr>
          <w:rFonts w:ascii="Times New Roman" w:hAnsi="Times New Roman" w:cs="Times New Roman"/>
          <w:b/>
          <w:sz w:val="20"/>
          <w:szCs w:val="20"/>
        </w:rPr>
        <w:t xml:space="preserve">Temel Odak: </w:t>
      </w:r>
      <w:r w:rsidRPr="00CB3735">
        <w:rPr>
          <w:rFonts w:ascii="Times New Roman" w:hAnsi="Times New Roman" w:cs="Times New Roman"/>
          <w:sz w:val="20"/>
          <w:szCs w:val="20"/>
        </w:rPr>
        <w:t>Klinik oryantasyon, temel klinik beceriler, akademik başarı ve gelişim</w:t>
      </w:r>
      <w:r w:rsidR="00362E19">
        <w:rPr>
          <w:rFonts w:ascii="Times New Roman" w:hAnsi="Times New Roman" w:cs="Times New Roman"/>
          <w:sz w:val="20"/>
          <w:szCs w:val="20"/>
        </w:rPr>
        <w:t>, kariyer fırsatları, iş olanakları ve hazırlık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613"/>
        <w:gridCol w:w="2926"/>
        <w:gridCol w:w="5670"/>
      </w:tblGrid>
      <w:tr w:rsidR="000273B5" w:rsidRPr="00A506CB" w14:paraId="5A5B5CD5" w14:textId="77777777" w:rsidTr="00952944">
        <w:tc>
          <w:tcPr>
            <w:tcW w:w="9209" w:type="dxa"/>
            <w:gridSpan w:val="3"/>
          </w:tcPr>
          <w:p w14:paraId="79B9721B" w14:textId="77777777" w:rsidR="000273B5" w:rsidRPr="00A506CB" w:rsidRDefault="000273B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  <w:r w:rsidR="0033061E" w:rsidRPr="00A506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FIRSATLAR</w:t>
            </w:r>
          </w:p>
        </w:tc>
      </w:tr>
      <w:tr w:rsidR="00BD671D" w:rsidRPr="00A506CB" w14:paraId="0EE94777" w14:textId="77777777" w:rsidTr="00952944">
        <w:tc>
          <w:tcPr>
            <w:tcW w:w="613" w:type="dxa"/>
          </w:tcPr>
          <w:p w14:paraId="7E054E49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26" w:type="dxa"/>
          </w:tcPr>
          <w:p w14:paraId="2C9950D7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Ebelik mesleğinin geleceği ve gelecekteki rolleri </w:t>
            </w:r>
          </w:p>
        </w:tc>
        <w:tc>
          <w:tcPr>
            <w:tcW w:w="5670" w:type="dxa"/>
          </w:tcPr>
          <w:p w14:paraId="10BF0793" w14:textId="0EE74B68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Ebelik mesleğinin küresel gelişimi</w:t>
            </w:r>
            <w:r w:rsidR="00A73ECF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öğrencilerle paylaşılacaktır.</w:t>
            </w:r>
          </w:p>
        </w:tc>
      </w:tr>
      <w:tr w:rsidR="00BD671D" w:rsidRPr="00A506CB" w14:paraId="6E802D3A" w14:textId="77777777" w:rsidTr="00952944">
        <w:tc>
          <w:tcPr>
            <w:tcW w:w="613" w:type="dxa"/>
          </w:tcPr>
          <w:p w14:paraId="26675AE7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26" w:type="dxa"/>
          </w:tcPr>
          <w:p w14:paraId="66170C02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Kendini Tanıma</w:t>
            </w:r>
          </w:p>
        </w:tc>
        <w:tc>
          <w:tcPr>
            <w:tcW w:w="5670" w:type="dxa"/>
          </w:tcPr>
          <w:p w14:paraId="1D349C7E" w14:textId="3F392BF5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Kişisel özellikler</w:t>
            </w:r>
            <w:r w:rsidR="007608ED">
              <w:rPr>
                <w:rFonts w:ascii="Times New Roman" w:hAnsi="Times New Roman" w:cs="Times New Roman"/>
                <w:sz w:val="20"/>
                <w:szCs w:val="20"/>
              </w:rPr>
              <w:t>inin</w:t>
            </w: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ve ebelik yetkinlikleri</w:t>
            </w:r>
            <w:r w:rsidR="007473A9" w:rsidRPr="00A506CB">
              <w:rPr>
                <w:rFonts w:ascii="Times New Roman" w:hAnsi="Times New Roman" w:cs="Times New Roman"/>
                <w:sz w:val="20"/>
                <w:szCs w:val="20"/>
              </w:rPr>
              <w:t>nin</w:t>
            </w: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73A9" w:rsidRPr="00A506CB">
              <w:rPr>
                <w:rFonts w:ascii="Times New Roman" w:hAnsi="Times New Roman" w:cs="Times New Roman"/>
                <w:sz w:val="20"/>
                <w:szCs w:val="20"/>
              </w:rPr>
              <w:t>kariyer gelişimi için önemi vurgulanacaktır.</w:t>
            </w:r>
          </w:p>
        </w:tc>
      </w:tr>
      <w:tr w:rsidR="00BD671D" w:rsidRPr="00A506CB" w14:paraId="56995E0E" w14:textId="77777777" w:rsidTr="00952944">
        <w:tc>
          <w:tcPr>
            <w:tcW w:w="613" w:type="dxa"/>
          </w:tcPr>
          <w:p w14:paraId="4654003B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26" w:type="dxa"/>
          </w:tcPr>
          <w:p w14:paraId="1F99C282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Klinik uygulama yönetimi </w:t>
            </w:r>
          </w:p>
        </w:tc>
        <w:tc>
          <w:tcPr>
            <w:tcW w:w="5670" w:type="dxa"/>
          </w:tcPr>
          <w:p w14:paraId="68C7BE5B" w14:textId="3A5A119C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Mesleki bilgi ve uygulamaların kariyer için önemi</w:t>
            </w:r>
            <w:r w:rsidR="007473A9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hakkında öğrenciler bilgilendirilecektir.</w:t>
            </w:r>
          </w:p>
        </w:tc>
      </w:tr>
      <w:tr w:rsidR="00BD671D" w:rsidRPr="00A506CB" w14:paraId="2142F168" w14:textId="77777777" w:rsidTr="00952944">
        <w:tc>
          <w:tcPr>
            <w:tcW w:w="613" w:type="dxa"/>
          </w:tcPr>
          <w:p w14:paraId="54BA2E5A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26" w:type="dxa"/>
          </w:tcPr>
          <w:p w14:paraId="059128C9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Kariyer Fırsatı 1:Kamu</w:t>
            </w:r>
          </w:p>
          <w:p w14:paraId="2CD664B0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14:paraId="37E17A39" w14:textId="7C539F62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Kamuda Ebelik istihdamı</w:t>
            </w:r>
            <w:r w:rsidR="007473A9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konusunda bilgi verilecektir.</w:t>
            </w:r>
          </w:p>
        </w:tc>
      </w:tr>
      <w:tr w:rsidR="00BD671D" w:rsidRPr="00A506CB" w14:paraId="36071026" w14:textId="77777777" w:rsidTr="00952944">
        <w:tc>
          <w:tcPr>
            <w:tcW w:w="613" w:type="dxa"/>
          </w:tcPr>
          <w:p w14:paraId="2033F97A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26" w:type="dxa"/>
          </w:tcPr>
          <w:p w14:paraId="04F676DF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Kariyer Fırsatı 2:Özel sektör </w:t>
            </w:r>
          </w:p>
        </w:tc>
        <w:tc>
          <w:tcPr>
            <w:tcW w:w="5670" w:type="dxa"/>
          </w:tcPr>
          <w:p w14:paraId="7E3AE94D" w14:textId="6C375999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Özel sektörde ebelik </w:t>
            </w:r>
            <w:r w:rsidR="00603B97" w:rsidRPr="00A506CB">
              <w:rPr>
                <w:rFonts w:ascii="Times New Roman" w:hAnsi="Times New Roman" w:cs="Times New Roman"/>
                <w:sz w:val="20"/>
                <w:szCs w:val="20"/>
              </w:rPr>
              <w:t>yapma ile ilgili bilgi verilecektir</w:t>
            </w:r>
          </w:p>
        </w:tc>
      </w:tr>
      <w:tr w:rsidR="00BD671D" w:rsidRPr="00A506CB" w14:paraId="385B3A71" w14:textId="77777777" w:rsidTr="00952944">
        <w:tc>
          <w:tcPr>
            <w:tcW w:w="613" w:type="dxa"/>
          </w:tcPr>
          <w:p w14:paraId="48034F81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26" w:type="dxa"/>
          </w:tcPr>
          <w:p w14:paraId="420DEF90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Kariyer Fırsatı 3:Akademi</w:t>
            </w:r>
          </w:p>
        </w:tc>
        <w:tc>
          <w:tcPr>
            <w:tcW w:w="5670" w:type="dxa"/>
          </w:tcPr>
          <w:p w14:paraId="2BAC5024" w14:textId="02836435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Yüksek lisans, doktora, ALES ve YDS/YÖKDİL</w:t>
            </w:r>
            <w:r w:rsidR="00603B97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hakkında açıklama yapılacaktır.</w:t>
            </w:r>
          </w:p>
        </w:tc>
      </w:tr>
      <w:tr w:rsidR="00BD671D" w:rsidRPr="00A506CB" w14:paraId="7CCE17E6" w14:textId="77777777" w:rsidTr="00952944">
        <w:tc>
          <w:tcPr>
            <w:tcW w:w="613" w:type="dxa"/>
          </w:tcPr>
          <w:p w14:paraId="1EDDD798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26" w:type="dxa"/>
          </w:tcPr>
          <w:p w14:paraId="3FA4B431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Kariyer Fırsatı 4:</w:t>
            </w:r>
          </w:p>
          <w:p w14:paraId="2CA18AB4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Girişimcilik</w:t>
            </w:r>
          </w:p>
        </w:tc>
        <w:tc>
          <w:tcPr>
            <w:tcW w:w="5670" w:type="dxa"/>
          </w:tcPr>
          <w:p w14:paraId="4C52D922" w14:textId="78A4FAAE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Doğum koçluğu, emzirme danışmanlığı, serbest ebelik</w:t>
            </w:r>
            <w:r w:rsidR="00603B97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hakkında bilgi verilip yasal mevzuat ve </w:t>
            </w:r>
            <w:proofErr w:type="spellStart"/>
            <w:r w:rsidR="00603B97" w:rsidRPr="00A506CB">
              <w:rPr>
                <w:rFonts w:ascii="Times New Roman" w:hAnsi="Times New Roman" w:cs="Times New Roman"/>
                <w:sz w:val="20"/>
                <w:szCs w:val="20"/>
              </w:rPr>
              <w:t>malpraktis</w:t>
            </w:r>
            <w:proofErr w:type="spellEnd"/>
            <w:r w:rsidR="00603B97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konuları açıklanacaktır.</w:t>
            </w:r>
          </w:p>
        </w:tc>
      </w:tr>
      <w:tr w:rsidR="00BD671D" w:rsidRPr="00A506CB" w14:paraId="146344EF" w14:textId="77777777" w:rsidTr="00952944">
        <w:tc>
          <w:tcPr>
            <w:tcW w:w="613" w:type="dxa"/>
          </w:tcPr>
          <w:p w14:paraId="0977D323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926" w:type="dxa"/>
          </w:tcPr>
          <w:p w14:paraId="54EB8D80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Uluslararası Fırsatlar</w:t>
            </w:r>
          </w:p>
        </w:tc>
        <w:tc>
          <w:tcPr>
            <w:tcW w:w="5670" w:type="dxa"/>
          </w:tcPr>
          <w:p w14:paraId="6BA052A5" w14:textId="21DD72BE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Yurtdışında eğitim</w:t>
            </w:r>
            <w:r w:rsidR="00FC5942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çalışma olanakları</w:t>
            </w:r>
            <w:r w:rsidR="00FC5942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, denklik, </w:t>
            </w:r>
            <w:proofErr w:type="spellStart"/>
            <w:r w:rsidR="00FC5942" w:rsidRPr="00A506CB">
              <w:rPr>
                <w:rFonts w:ascii="Times New Roman" w:hAnsi="Times New Roman" w:cs="Times New Roman"/>
                <w:sz w:val="20"/>
                <w:szCs w:val="20"/>
              </w:rPr>
              <w:t>erasmus</w:t>
            </w:r>
            <w:proofErr w:type="spellEnd"/>
            <w:r w:rsidR="00FC5942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konularında bilgi verilecektir.</w:t>
            </w:r>
          </w:p>
        </w:tc>
      </w:tr>
      <w:tr w:rsidR="00BD671D" w:rsidRPr="00A506CB" w14:paraId="3B457BCC" w14:textId="77777777" w:rsidTr="00952944">
        <w:tc>
          <w:tcPr>
            <w:tcW w:w="613" w:type="dxa"/>
          </w:tcPr>
          <w:p w14:paraId="3F585359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926" w:type="dxa"/>
          </w:tcPr>
          <w:p w14:paraId="3A8264F5" w14:textId="77777777" w:rsidR="00BD671D" w:rsidRPr="00A506CB" w:rsidRDefault="00BD6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Sertifikasyon </w:t>
            </w:r>
          </w:p>
        </w:tc>
        <w:tc>
          <w:tcPr>
            <w:tcW w:w="5670" w:type="dxa"/>
          </w:tcPr>
          <w:p w14:paraId="3767ECDC" w14:textId="3861EC47" w:rsidR="00BD671D" w:rsidRPr="00A506CB" w:rsidRDefault="00526F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(Neonatal </w:t>
            </w:r>
            <w:proofErr w:type="spellStart"/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Resisütasyon</w:t>
            </w:r>
            <w:proofErr w:type="spellEnd"/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Programı </w:t>
            </w:r>
            <w:r w:rsidR="00CB3735" w:rsidRPr="00A506C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D671D" w:rsidRPr="00A506CB">
              <w:rPr>
                <w:rFonts w:ascii="Times New Roman" w:hAnsi="Times New Roman" w:cs="Times New Roman"/>
                <w:sz w:val="20"/>
                <w:szCs w:val="20"/>
              </w:rPr>
              <w:t>NRP</w:t>
            </w:r>
            <w:r w:rsidR="00CB3735" w:rsidRPr="00A506C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BD671D" w:rsidRPr="00A506CB">
              <w:rPr>
                <w:rFonts w:ascii="Times New Roman" w:hAnsi="Times New Roman" w:cs="Times New Roman"/>
                <w:sz w:val="20"/>
                <w:szCs w:val="20"/>
              </w:rPr>
              <w:t>, emzirme, doğuma hazırlık, doğum yönetimi, doğuma hazırlık sınıfları</w:t>
            </w:r>
            <w:r w:rsidR="00CB3735" w:rsidRPr="00A506CB">
              <w:rPr>
                <w:rFonts w:ascii="Times New Roman" w:hAnsi="Times New Roman" w:cs="Times New Roman"/>
                <w:sz w:val="20"/>
                <w:szCs w:val="20"/>
              </w:rPr>
              <w:t>, rahim içi araç (RİA)</w:t>
            </w:r>
            <w:r w:rsidR="00BD671D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gibi eğitimler</w:t>
            </w:r>
            <w:r w:rsidR="00FC5942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in kariyer gelişimi için önemi anlatılarak sürekli eğitimin mesleki, gelişim ve kariyer üzerindeki etkisi paylaşacaktır. </w:t>
            </w:r>
          </w:p>
        </w:tc>
      </w:tr>
      <w:tr w:rsidR="0033061E" w:rsidRPr="00A506CB" w14:paraId="0336307C" w14:textId="77777777" w:rsidTr="00952944">
        <w:tc>
          <w:tcPr>
            <w:tcW w:w="9209" w:type="dxa"/>
            <w:gridSpan w:val="3"/>
          </w:tcPr>
          <w:p w14:paraId="73AB06F1" w14:textId="77777777" w:rsidR="0033061E" w:rsidRPr="00A506CB" w:rsidRDefault="0033061E" w:rsidP="003306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b/>
                <w:sz w:val="20"/>
                <w:szCs w:val="20"/>
              </w:rPr>
              <w:t>KARİYER GELİŞİMİ İÇİN OLANAKLAR</w:t>
            </w:r>
          </w:p>
        </w:tc>
      </w:tr>
      <w:tr w:rsidR="00952944" w:rsidRPr="00A506CB" w14:paraId="5A1023F9" w14:textId="77777777" w:rsidTr="00952944">
        <w:tc>
          <w:tcPr>
            <w:tcW w:w="613" w:type="dxa"/>
          </w:tcPr>
          <w:p w14:paraId="50EEABEF" w14:textId="77777777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26" w:type="dxa"/>
          </w:tcPr>
          <w:p w14:paraId="6F46D414" w14:textId="77777777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Etkili Özgeçmiş hazırlama</w:t>
            </w:r>
          </w:p>
        </w:tc>
        <w:tc>
          <w:tcPr>
            <w:tcW w:w="5670" w:type="dxa"/>
          </w:tcPr>
          <w:p w14:paraId="0B42F576" w14:textId="6F373572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Özgeçmiş nasıl hazırlan</w:t>
            </w:r>
            <w:r w:rsidR="00CD0549" w:rsidRPr="00A506CB">
              <w:rPr>
                <w:rFonts w:ascii="Times New Roman" w:hAnsi="Times New Roman" w:cs="Times New Roman"/>
                <w:sz w:val="20"/>
                <w:szCs w:val="20"/>
              </w:rPr>
              <w:t>acağı anlatılacaktır.</w:t>
            </w:r>
          </w:p>
        </w:tc>
      </w:tr>
      <w:tr w:rsidR="00952944" w:rsidRPr="00A506CB" w14:paraId="639A0D72" w14:textId="77777777" w:rsidTr="00952944">
        <w:tc>
          <w:tcPr>
            <w:tcW w:w="613" w:type="dxa"/>
          </w:tcPr>
          <w:p w14:paraId="3840ED96" w14:textId="77777777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26" w:type="dxa"/>
          </w:tcPr>
          <w:p w14:paraId="2DE75D13" w14:textId="77777777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Niyet Mektubu hazırlama </w:t>
            </w:r>
          </w:p>
        </w:tc>
        <w:tc>
          <w:tcPr>
            <w:tcW w:w="5670" w:type="dxa"/>
          </w:tcPr>
          <w:p w14:paraId="1FEA639E" w14:textId="32C91CC3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Staj ve iş başvuruları için taslaklar</w:t>
            </w:r>
            <w:r w:rsidR="00FC5942" w:rsidRPr="00A506CB">
              <w:rPr>
                <w:rFonts w:ascii="Times New Roman" w:hAnsi="Times New Roman" w:cs="Times New Roman"/>
                <w:sz w:val="20"/>
                <w:szCs w:val="20"/>
              </w:rPr>
              <w:t>ın</w:t>
            </w:r>
            <w:r w:rsidR="00CD0549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ın nasıl </w:t>
            </w:r>
            <w:r w:rsidR="00FE7820" w:rsidRPr="00A506CB">
              <w:rPr>
                <w:rFonts w:ascii="Times New Roman" w:hAnsi="Times New Roman" w:cs="Times New Roman"/>
                <w:sz w:val="20"/>
                <w:szCs w:val="20"/>
              </w:rPr>
              <w:t>hazırlanacağı</w:t>
            </w:r>
            <w:r w:rsidR="00CD0549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açıklanacaktır. </w:t>
            </w:r>
          </w:p>
        </w:tc>
      </w:tr>
      <w:tr w:rsidR="00952944" w:rsidRPr="00A506CB" w14:paraId="482F7EDF" w14:textId="77777777" w:rsidTr="00952944">
        <w:tc>
          <w:tcPr>
            <w:tcW w:w="613" w:type="dxa"/>
          </w:tcPr>
          <w:p w14:paraId="2802CCBF" w14:textId="77777777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26" w:type="dxa"/>
          </w:tcPr>
          <w:p w14:paraId="0E75784F" w14:textId="77777777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Digital</w:t>
            </w:r>
            <w:proofErr w:type="spellEnd"/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Kimlik oluşturma</w:t>
            </w:r>
          </w:p>
        </w:tc>
        <w:tc>
          <w:tcPr>
            <w:tcW w:w="5670" w:type="dxa"/>
          </w:tcPr>
          <w:p w14:paraId="4B9515A9" w14:textId="2F13939F" w:rsidR="00952944" w:rsidRPr="00A506CB" w:rsidRDefault="00952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LinkedIn kullanımı ve profesyonel ağ (</w:t>
            </w:r>
            <w:proofErr w:type="spellStart"/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networking</w:t>
            </w:r>
            <w:proofErr w:type="spellEnd"/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) oluşturma</w:t>
            </w:r>
            <w:r w:rsidR="00FC5942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nın önemi </w:t>
            </w:r>
            <w:r w:rsidR="00CA61F7" w:rsidRPr="00A506CB">
              <w:rPr>
                <w:rFonts w:ascii="Times New Roman" w:hAnsi="Times New Roman" w:cs="Times New Roman"/>
                <w:sz w:val="20"/>
                <w:szCs w:val="20"/>
              </w:rPr>
              <w:t>vurgula</w:t>
            </w:r>
            <w:r w:rsidR="00FE7820" w:rsidRPr="00A506CB">
              <w:rPr>
                <w:rFonts w:ascii="Times New Roman" w:hAnsi="Times New Roman" w:cs="Times New Roman"/>
                <w:sz w:val="20"/>
                <w:szCs w:val="20"/>
              </w:rPr>
              <w:t>naca</w:t>
            </w:r>
            <w:r w:rsidR="00CA61F7" w:rsidRPr="00A506CB">
              <w:rPr>
                <w:rFonts w:ascii="Times New Roman" w:hAnsi="Times New Roman" w:cs="Times New Roman"/>
                <w:sz w:val="20"/>
                <w:szCs w:val="20"/>
              </w:rPr>
              <w:t>ktır</w:t>
            </w:r>
            <w:r w:rsidR="00FC5942" w:rsidRPr="00A506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D0549" w:rsidRPr="00A506CB" w14:paraId="380B8A9F" w14:textId="77777777" w:rsidTr="00952944">
        <w:tc>
          <w:tcPr>
            <w:tcW w:w="613" w:type="dxa"/>
          </w:tcPr>
          <w:p w14:paraId="03D4BFD3" w14:textId="6441622F" w:rsidR="00CD0549" w:rsidRPr="00A506CB" w:rsidRDefault="00CD0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26" w:type="dxa"/>
          </w:tcPr>
          <w:p w14:paraId="13CFC5B1" w14:textId="0D753720" w:rsidR="00CD0549" w:rsidRPr="00A506CB" w:rsidRDefault="00CD0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Gönüllülük çalışmaları ve sosyal sorumluluk projeleri </w:t>
            </w:r>
          </w:p>
        </w:tc>
        <w:tc>
          <w:tcPr>
            <w:tcW w:w="5670" w:type="dxa"/>
          </w:tcPr>
          <w:p w14:paraId="24DFC815" w14:textId="4F210215" w:rsidR="00CD0549" w:rsidRPr="00A506CB" w:rsidRDefault="00CD0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>Proje çalışmalarına katıl</w:t>
            </w:r>
            <w:r w:rsidR="00CA61F7" w:rsidRPr="00A506CB">
              <w:rPr>
                <w:rFonts w:ascii="Times New Roman" w:hAnsi="Times New Roman" w:cs="Times New Roman"/>
                <w:sz w:val="20"/>
                <w:szCs w:val="20"/>
              </w:rPr>
              <w:t>ma</w:t>
            </w:r>
            <w:r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nın </w:t>
            </w:r>
            <w:r w:rsidR="00CA61F7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kariyer gelişimi için önemi </w:t>
            </w:r>
            <w:r w:rsidR="007608ED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CA61F7" w:rsidRPr="00A506CB">
              <w:rPr>
                <w:rFonts w:ascii="Times New Roman" w:hAnsi="Times New Roman" w:cs="Times New Roman"/>
                <w:sz w:val="20"/>
                <w:szCs w:val="20"/>
              </w:rPr>
              <w:t xml:space="preserve"> profesyonel ağ oluşturma üzerine etkisi vurgulanacaktır.</w:t>
            </w:r>
          </w:p>
        </w:tc>
      </w:tr>
    </w:tbl>
    <w:p w14:paraId="612307A1" w14:textId="77777777" w:rsidR="000273B5" w:rsidRPr="00CB3735" w:rsidRDefault="000273B5">
      <w:pPr>
        <w:rPr>
          <w:rFonts w:ascii="Times New Roman" w:hAnsi="Times New Roman" w:cs="Times New Roman"/>
          <w:b/>
          <w:sz w:val="20"/>
          <w:szCs w:val="20"/>
        </w:rPr>
      </w:pPr>
    </w:p>
    <w:p w14:paraId="4E2D3ABD" w14:textId="77777777" w:rsidR="0076621B" w:rsidRPr="00CB3735" w:rsidRDefault="0076621B">
      <w:pPr>
        <w:rPr>
          <w:rFonts w:ascii="Times New Roman" w:hAnsi="Times New Roman" w:cs="Times New Roman"/>
          <w:b/>
          <w:sz w:val="20"/>
          <w:szCs w:val="20"/>
        </w:rPr>
      </w:pPr>
    </w:p>
    <w:p w14:paraId="38334924" w14:textId="5A859296" w:rsidR="000273B5" w:rsidRPr="00912CB1" w:rsidRDefault="00912CB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12CB1">
        <w:rPr>
          <w:rFonts w:ascii="Times New Roman" w:hAnsi="Times New Roman" w:cs="Times New Roman"/>
          <w:b/>
          <w:bCs/>
          <w:sz w:val="20"/>
          <w:szCs w:val="20"/>
        </w:rPr>
        <w:t>AKADEMİK DANIŞMANLIK</w:t>
      </w:r>
    </w:p>
    <w:p w14:paraId="49C578EB" w14:textId="4ED4BA99" w:rsidR="00912CB1" w:rsidRPr="00CB3735" w:rsidRDefault="00912CB1" w:rsidP="00912CB1">
      <w:pPr>
        <w:rPr>
          <w:rFonts w:ascii="Times New Roman" w:hAnsi="Times New Roman" w:cs="Times New Roman"/>
          <w:sz w:val="20"/>
          <w:szCs w:val="20"/>
        </w:rPr>
      </w:pPr>
      <w:r w:rsidRPr="00CB3735">
        <w:rPr>
          <w:rFonts w:ascii="Times New Roman" w:hAnsi="Times New Roman" w:cs="Times New Roman"/>
          <w:b/>
          <w:sz w:val="20"/>
          <w:szCs w:val="20"/>
        </w:rPr>
        <w:t xml:space="preserve">Temel Odak: </w:t>
      </w:r>
      <w:r w:rsidR="007562F8" w:rsidRPr="007562F8">
        <w:rPr>
          <w:rFonts w:ascii="Times New Roman" w:hAnsi="Times New Roman" w:cs="Times New Roman"/>
          <w:bCs/>
          <w:sz w:val="20"/>
          <w:szCs w:val="20"/>
        </w:rPr>
        <w:t>Klinik</w:t>
      </w:r>
      <w:r w:rsidR="007562F8">
        <w:rPr>
          <w:rFonts w:ascii="Times New Roman" w:hAnsi="Times New Roman" w:cs="Times New Roman"/>
          <w:sz w:val="20"/>
          <w:szCs w:val="20"/>
        </w:rPr>
        <w:t xml:space="preserve"> başarı, üniversiteye uyum, </w:t>
      </w:r>
      <w:r w:rsidR="00430981">
        <w:rPr>
          <w:rFonts w:ascii="Times New Roman" w:hAnsi="Times New Roman" w:cs="Times New Roman"/>
          <w:sz w:val="20"/>
          <w:szCs w:val="20"/>
        </w:rPr>
        <w:t>sempozyum ve kongreler katılım,</w:t>
      </w:r>
      <w:r w:rsidR="00A61957">
        <w:rPr>
          <w:rFonts w:ascii="Times New Roman" w:hAnsi="Times New Roman" w:cs="Times New Roman"/>
          <w:sz w:val="20"/>
          <w:szCs w:val="20"/>
        </w:rPr>
        <w:t xml:space="preserve"> bilimsel yayın takibi, uzmanlaşma rotaları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672"/>
      </w:tblGrid>
      <w:tr w:rsidR="00FC229F" w14:paraId="50677070" w14:textId="77777777" w:rsidTr="00C44130">
        <w:tc>
          <w:tcPr>
            <w:tcW w:w="9062" w:type="dxa"/>
            <w:gridSpan w:val="3"/>
          </w:tcPr>
          <w:p w14:paraId="2E10AA71" w14:textId="1EDB8F19" w:rsidR="00FC229F" w:rsidRPr="006772ED" w:rsidRDefault="00FC229F" w:rsidP="006772E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72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İÇERİK</w:t>
            </w:r>
          </w:p>
        </w:tc>
      </w:tr>
      <w:tr w:rsidR="007E78FD" w14:paraId="787575A8" w14:textId="77777777" w:rsidTr="007E78FD">
        <w:tc>
          <w:tcPr>
            <w:tcW w:w="562" w:type="dxa"/>
          </w:tcPr>
          <w:p w14:paraId="2B516C27" w14:textId="7DE6D391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6DAEEA7C" w14:textId="4A6F6F1C" w:rsidR="007E78FD" w:rsidRDefault="007E78FD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Transkript yönetimi</w:t>
            </w:r>
          </w:p>
        </w:tc>
        <w:tc>
          <w:tcPr>
            <w:tcW w:w="4672" w:type="dxa"/>
          </w:tcPr>
          <w:p w14:paraId="6A667A79" w14:textId="1B89543C" w:rsidR="007E78FD" w:rsidRDefault="007E78FD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akademik ortalama ve transkript analizi anlatılacaktır.</w:t>
            </w:r>
          </w:p>
        </w:tc>
      </w:tr>
      <w:tr w:rsidR="007E78FD" w14:paraId="0CB24A56" w14:textId="77777777" w:rsidTr="007E78FD">
        <w:tc>
          <w:tcPr>
            <w:tcW w:w="562" w:type="dxa"/>
          </w:tcPr>
          <w:p w14:paraId="4D2F97FB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5E64C07" w14:textId="03E1AC02" w:rsidR="007E78FD" w:rsidRDefault="007E78FD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Klinik uygulama oryantasyonu</w:t>
            </w:r>
          </w:p>
        </w:tc>
        <w:tc>
          <w:tcPr>
            <w:tcW w:w="4672" w:type="dxa"/>
          </w:tcPr>
          <w:p w14:paraId="5EFF8C32" w14:textId="12F2D4D4" w:rsidR="007E78FD" w:rsidRDefault="00C60276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Klinik uygulamada karşılaşılabilecek sorunlar, çözüm yolları, etik ilkeler ve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malpraktis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ihtimali öğrencilerle paylaşılacaktır. </w:t>
            </w:r>
          </w:p>
        </w:tc>
      </w:tr>
      <w:tr w:rsidR="007E78FD" w14:paraId="0097DE7B" w14:textId="77777777" w:rsidTr="007E78FD">
        <w:tc>
          <w:tcPr>
            <w:tcW w:w="562" w:type="dxa"/>
          </w:tcPr>
          <w:p w14:paraId="2EDA757F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0DDA6214" w14:textId="66A3F021" w:rsidR="007E78FD" w:rsidRDefault="007E78FD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 ders yönetimi</w:t>
            </w:r>
          </w:p>
        </w:tc>
        <w:tc>
          <w:tcPr>
            <w:tcW w:w="4672" w:type="dxa"/>
          </w:tcPr>
          <w:p w14:paraId="0DF1640C" w14:textId="087FA5F5" w:rsidR="007E78FD" w:rsidRDefault="00396641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Alan dışı ve mesleki seçmeli derslerin mesleki ve akademik geliş</w:t>
            </w:r>
            <w:r w:rsidR="003C729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 öneminin etkisi anlatılacaktır.</w:t>
            </w:r>
          </w:p>
        </w:tc>
      </w:tr>
      <w:tr w:rsidR="007E78FD" w14:paraId="57329D05" w14:textId="77777777" w:rsidTr="007E78FD">
        <w:tc>
          <w:tcPr>
            <w:tcW w:w="562" w:type="dxa"/>
          </w:tcPr>
          <w:p w14:paraId="5D3EB80C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A279A5F" w14:textId="144565B8" w:rsidR="007E78FD" w:rsidRDefault="007E78FD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Zaman yönetimi</w:t>
            </w:r>
          </w:p>
        </w:tc>
        <w:tc>
          <w:tcPr>
            <w:tcW w:w="4672" w:type="dxa"/>
          </w:tcPr>
          <w:p w14:paraId="6C5A1709" w14:textId="49FCCFC9" w:rsidR="007E78FD" w:rsidRDefault="00BE2E2D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Yoğun ders programları ile mesleki akademik ve kariyer gelişimi programlarının uyumlu yürütülebilmesi için zaman yönetiminin önemi anlatılacaktır. </w:t>
            </w:r>
          </w:p>
        </w:tc>
      </w:tr>
      <w:tr w:rsidR="007E78FD" w14:paraId="46841860" w14:textId="77777777" w:rsidTr="007E78FD">
        <w:tc>
          <w:tcPr>
            <w:tcW w:w="562" w:type="dxa"/>
          </w:tcPr>
          <w:p w14:paraId="0C802B26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2C0407BB" w14:textId="64959159" w:rsidR="007E78FD" w:rsidRDefault="005B5550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 yönetimi</w:t>
            </w:r>
          </w:p>
        </w:tc>
        <w:tc>
          <w:tcPr>
            <w:tcW w:w="4672" w:type="dxa"/>
          </w:tcPr>
          <w:p w14:paraId="31A949E1" w14:textId="5C75E696" w:rsidR="007E78FD" w:rsidRDefault="007F782A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Öğrencilerin katılabilecekleri projeler ve başvuru koşulları hakkında bilgi verilecektir. </w:t>
            </w:r>
          </w:p>
        </w:tc>
      </w:tr>
      <w:tr w:rsidR="007E78FD" w14:paraId="047042F4" w14:textId="77777777" w:rsidTr="007E78FD">
        <w:tc>
          <w:tcPr>
            <w:tcW w:w="562" w:type="dxa"/>
          </w:tcPr>
          <w:p w14:paraId="6C822E3D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934D8DD" w14:textId="4BD6BDFB" w:rsidR="007E78FD" w:rsidRDefault="00D93142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Sertifika ve eğitimlere katılım</w:t>
            </w:r>
          </w:p>
        </w:tc>
        <w:tc>
          <w:tcPr>
            <w:tcW w:w="4672" w:type="dxa"/>
          </w:tcPr>
          <w:p w14:paraId="5B70761E" w14:textId="1EB0C18B" w:rsidR="007E78FD" w:rsidRDefault="00E2143F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Uzaktan ve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yüzyüze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eğitim ile katılabilecekleri mesleki ve akademik gelişimlerine uygun </w:t>
            </w:r>
            <w:r w:rsidR="0071646A">
              <w:rPr>
                <w:rFonts w:ascii="Times New Roman" w:hAnsi="Times New Roman" w:cs="Times New Roman"/>
                <w:sz w:val="20"/>
                <w:szCs w:val="20"/>
              </w:rPr>
              <w:t>sertifika programları ve eğitimler hakkında bilgilendirme yapılacaktır.</w:t>
            </w:r>
          </w:p>
        </w:tc>
      </w:tr>
      <w:tr w:rsidR="007E78FD" w14:paraId="7B151061" w14:textId="77777777" w:rsidTr="007E78FD">
        <w:tc>
          <w:tcPr>
            <w:tcW w:w="562" w:type="dxa"/>
          </w:tcPr>
          <w:p w14:paraId="054F49DD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DD15051" w14:textId="4A68E639" w:rsidR="007E78FD" w:rsidRDefault="002510D6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 danışmanla iletişim</w:t>
            </w:r>
          </w:p>
        </w:tc>
        <w:tc>
          <w:tcPr>
            <w:tcW w:w="4672" w:type="dxa"/>
          </w:tcPr>
          <w:p w14:paraId="720313A2" w14:textId="7DD2598E" w:rsidR="007E78FD" w:rsidRDefault="00DC6B62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6B62">
              <w:rPr>
                <w:rFonts w:ascii="Times New Roman" w:hAnsi="Times New Roman" w:cs="Times New Roman"/>
                <w:sz w:val="20"/>
                <w:szCs w:val="20"/>
              </w:rPr>
              <w:t>Akademik danışmanların görev ve sorumlulukları ile danışmanlık hizmetlerinden yararlanma ve iletişim süreçleri açıklanacaktır</w:t>
            </w:r>
            <w:r w:rsidR="00B6231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7E78FD" w14:paraId="322A7DF1" w14:textId="77777777" w:rsidTr="007E78FD">
        <w:tc>
          <w:tcPr>
            <w:tcW w:w="562" w:type="dxa"/>
          </w:tcPr>
          <w:p w14:paraId="4647EB7F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0223C54" w14:textId="7070EA49" w:rsidR="007E78FD" w:rsidRDefault="002510D6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Psikososyal destek</w:t>
            </w:r>
          </w:p>
        </w:tc>
        <w:tc>
          <w:tcPr>
            <w:tcW w:w="4672" w:type="dxa"/>
          </w:tcPr>
          <w:p w14:paraId="4C715083" w14:textId="5AECA52C" w:rsidR="007E78FD" w:rsidRDefault="0083339F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İhtiyaç duyduklarında psikososyal </w:t>
            </w:r>
            <w:r w:rsidR="00BA189A">
              <w:rPr>
                <w:rFonts w:ascii="Times New Roman" w:hAnsi="Times New Roman" w:cs="Times New Roman"/>
                <w:sz w:val="20"/>
                <w:szCs w:val="20"/>
              </w:rPr>
              <w:t>danışmanlık alabilecekleri üniversitemize ait birimler tanıtılacaktır.</w:t>
            </w:r>
          </w:p>
        </w:tc>
      </w:tr>
      <w:tr w:rsidR="007E78FD" w14:paraId="1C5FDB0E" w14:textId="77777777" w:rsidTr="007E78FD">
        <w:tc>
          <w:tcPr>
            <w:tcW w:w="562" w:type="dxa"/>
          </w:tcPr>
          <w:p w14:paraId="07AA9B01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7091C40" w14:textId="7B5609B5" w:rsidR="007E78FD" w:rsidRDefault="002510D6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Kanıta dayalı </w:t>
            </w:r>
            <w:r w:rsidR="00C60276">
              <w:rPr>
                <w:rFonts w:ascii="Times New Roman" w:hAnsi="Times New Roman" w:cs="Times New Roman"/>
                <w:sz w:val="20"/>
                <w:szCs w:val="20"/>
              </w:rPr>
              <w:t xml:space="preserve">ebelik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uygulama</w:t>
            </w:r>
            <w:r w:rsidR="00C60276">
              <w:rPr>
                <w:rFonts w:ascii="Times New Roman" w:hAnsi="Times New Roman" w:cs="Times New Roman"/>
                <w:sz w:val="20"/>
                <w:szCs w:val="20"/>
              </w:rPr>
              <w:t>ları</w:t>
            </w:r>
          </w:p>
        </w:tc>
        <w:tc>
          <w:tcPr>
            <w:tcW w:w="4672" w:type="dxa"/>
          </w:tcPr>
          <w:p w14:paraId="738DA780" w14:textId="1F99862F" w:rsidR="007E78FD" w:rsidRDefault="00BA189A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Ebeliğe özel kanıta </w:t>
            </w:r>
            <w:r w:rsidR="00764174">
              <w:rPr>
                <w:rFonts w:ascii="Times New Roman" w:hAnsi="Times New Roman" w:cs="Times New Roman"/>
                <w:sz w:val="20"/>
                <w:szCs w:val="20"/>
              </w:rPr>
              <w:t>dayalı uygulamaların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önemi anlatılacak ve bu konuda yapılan çalışmaları takip edecekleri kaynaklar hakkında bilgi verilecektir.</w:t>
            </w:r>
          </w:p>
        </w:tc>
      </w:tr>
      <w:tr w:rsidR="007E78FD" w14:paraId="41FE7151" w14:textId="77777777" w:rsidTr="007E78FD">
        <w:tc>
          <w:tcPr>
            <w:tcW w:w="562" w:type="dxa"/>
          </w:tcPr>
          <w:p w14:paraId="6A230409" w14:textId="77777777" w:rsidR="007E78FD" w:rsidRPr="006772ED" w:rsidRDefault="007E78FD" w:rsidP="007E78F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C5EB113" w14:textId="5DED05BB" w:rsidR="007E78FD" w:rsidRDefault="00CB5FDE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sınıflar için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intörn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ebelik</w:t>
            </w:r>
          </w:p>
        </w:tc>
        <w:tc>
          <w:tcPr>
            <w:tcW w:w="4672" w:type="dxa"/>
          </w:tcPr>
          <w:p w14:paraId="37BBFDA5" w14:textId="5D416E0E" w:rsidR="007E78FD" w:rsidRDefault="00DC6B62" w:rsidP="007E78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  <w:r w:rsidRPr="00DC6B62">
              <w:rPr>
                <w:rFonts w:ascii="Times New Roman" w:hAnsi="Times New Roman" w:cs="Times New Roman"/>
                <w:sz w:val="20"/>
                <w:szCs w:val="20"/>
              </w:rPr>
              <w:t>ntörn</w:t>
            </w:r>
            <w:proofErr w:type="spellEnd"/>
            <w:r w:rsidRPr="00DC6B62">
              <w:rPr>
                <w:rFonts w:ascii="Times New Roman" w:hAnsi="Times New Roman" w:cs="Times New Roman"/>
                <w:sz w:val="20"/>
                <w:szCs w:val="20"/>
              </w:rPr>
              <w:t xml:space="preserve"> ebelik uygulamasının amacı, kapsamı, uygulama alanları, devam koşulları, öğrencilerin görev ve sorumlulukları ile değerlendirme süreci açıklanacaktır.</w:t>
            </w:r>
          </w:p>
        </w:tc>
      </w:tr>
    </w:tbl>
    <w:p w14:paraId="575DA305" w14:textId="77777777" w:rsidR="00912CB1" w:rsidRDefault="00912CB1">
      <w:pPr>
        <w:rPr>
          <w:rFonts w:ascii="Times New Roman" w:hAnsi="Times New Roman" w:cs="Times New Roman"/>
          <w:sz w:val="20"/>
          <w:szCs w:val="20"/>
        </w:rPr>
      </w:pPr>
    </w:p>
    <w:p w14:paraId="7AEB586D" w14:textId="77777777" w:rsidR="00460C9B" w:rsidRDefault="00460C9B">
      <w:pPr>
        <w:rPr>
          <w:rFonts w:ascii="Times New Roman" w:hAnsi="Times New Roman" w:cs="Times New Roman"/>
          <w:sz w:val="20"/>
          <w:szCs w:val="20"/>
        </w:rPr>
      </w:pPr>
    </w:p>
    <w:p w14:paraId="5A32AED8" w14:textId="3F018E17" w:rsidR="00460C9B" w:rsidRDefault="00460C9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sınıflar için</w:t>
      </w:r>
      <w:r w:rsidR="00FA36A8">
        <w:rPr>
          <w:rFonts w:ascii="Times New Roman" w:hAnsi="Times New Roman" w:cs="Times New Roman"/>
          <w:sz w:val="20"/>
          <w:szCs w:val="20"/>
        </w:rPr>
        <w:t xml:space="preserve"> 1</w:t>
      </w:r>
      <w:r w:rsidR="0028707F">
        <w:rPr>
          <w:rFonts w:ascii="Times New Roman" w:hAnsi="Times New Roman" w:cs="Times New Roman"/>
          <w:sz w:val="20"/>
          <w:szCs w:val="20"/>
        </w:rPr>
        <w:t>5</w:t>
      </w:r>
      <w:r w:rsidR="00FA36A8">
        <w:rPr>
          <w:rFonts w:ascii="Times New Roman" w:hAnsi="Times New Roman" w:cs="Times New Roman"/>
          <w:sz w:val="20"/>
          <w:szCs w:val="20"/>
        </w:rPr>
        <w:t>.09.2026 tarihinde 1</w:t>
      </w:r>
      <w:r w:rsidR="0028707F">
        <w:rPr>
          <w:rFonts w:ascii="Times New Roman" w:hAnsi="Times New Roman" w:cs="Times New Roman"/>
          <w:sz w:val="20"/>
          <w:szCs w:val="20"/>
        </w:rPr>
        <w:t>5</w:t>
      </w:r>
      <w:r w:rsidR="00FA36A8">
        <w:rPr>
          <w:rFonts w:ascii="Times New Roman" w:hAnsi="Times New Roman" w:cs="Times New Roman"/>
          <w:sz w:val="20"/>
          <w:szCs w:val="20"/>
        </w:rPr>
        <w:t>.30</w:t>
      </w:r>
      <w:r w:rsidR="009A0F4F">
        <w:rPr>
          <w:rFonts w:ascii="Times New Roman" w:hAnsi="Times New Roman" w:cs="Times New Roman"/>
          <w:sz w:val="20"/>
          <w:szCs w:val="20"/>
        </w:rPr>
        <w:t>-1</w:t>
      </w:r>
      <w:r w:rsidR="0028707F">
        <w:rPr>
          <w:rFonts w:ascii="Times New Roman" w:hAnsi="Times New Roman" w:cs="Times New Roman"/>
          <w:sz w:val="20"/>
          <w:szCs w:val="20"/>
        </w:rPr>
        <w:t>6</w:t>
      </w:r>
      <w:r w:rsidR="009A0F4F">
        <w:rPr>
          <w:rFonts w:ascii="Times New Roman" w:hAnsi="Times New Roman" w:cs="Times New Roman"/>
          <w:sz w:val="20"/>
          <w:szCs w:val="20"/>
        </w:rPr>
        <w:t>.30 saatleri arasında</w:t>
      </w:r>
      <w:r w:rsidR="0028707F">
        <w:rPr>
          <w:rFonts w:ascii="Times New Roman" w:hAnsi="Times New Roman" w:cs="Times New Roman"/>
          <w:sz w:val="20"/>
          <w:szCs w:val="20"/>
        </w:rPr>
        <w:t xml:space="preserve"> derslik 7’de</w:t>
      </w:r>
      <w:r w:rsidR="009A0F4F">
        <w:rPr>
          <w:rFonts w:ascii="Times New Roman" w:hAnsi="Times New Roman" w:cs="Times New Roman"/>
          <w:sz w:val="20"/>
          <w:szCs w:val="20"/>
        </w:rPr>
        <w:t xml:space="preserve"> yapılması planlanmış olup ebelik bölümü web sayfası üzerinden duyuru yapılacaktır. </w:t>
      </w:r>
    </w:p>
    <w:p w14:paraId="5F5E1730" w14:textId="73FDD5BA" w:rsidR="00E5032C" w:rsidRDefault="009A0F4F" w:rsidP="00E5032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sınıflar için </w:t>
      </w:r>
      <w:r w:rsidR="00E5032C">
        <w:rPr>
          <w:rFonts w:ascii="Times New Roman" w:hAnsi="Times New Roman" w:cs="Times New Roman"/>
          <w:sz w:val="20"/>
          <w:szCs w:val="20"/>
        </w:rPr>
        <w:t>1</w:t>
      </w:r>
      <w:r w:rsidR="001A7E3F">
        <w:rPr>
          <w:rFonts w:ascii="Times New Roman" w:hAnsi="Times New Roman" w:cs="Times New Roman"/>
          <w:sz w:val="20"/>
          <w:szCs w:val="20"/>
        </w:rPr>
        <w:t>7</w:t>
      </w:r>
      <w:r w:rsidR="00E5032C">
        <w:rPr>
          <w:rFonts w:ascii="Times New Roman" w:hAnsi="Times New Roman" w:cs="Times New Roman"/>
          <w:sz w:val="20"/>
          <w:szCs w:val="20"/>
        </w:rPr>
        <w:t xml:space="preserve">.09.2026 tarihinde </w:t>
      </w:r>
      <w:r w:rsidR="001A7E3F">
        <w:rPr>
          <w:rFonts w:ascii="Times New Roman" w:hAnsi="Times New Roman" w:cs="Times New Roman"/>
          <w:sz w:val="20"/>
          <w:szCs w:val="20"/>
        </w:rPr>
        <w:t>09</w:t>
      </w:r>
      <w:r w:rsidR="00E5032C">
        <w:rPr>
          <w:rFonts w:ascii="Times New Roman" w:hAnsi="Times New Roman" w:cs="Times New Roman"/>
          <w:sz w:val="20"/>
          <w:szCs w:val="20"/>
        </w:rPr>
        <w:t>.30-1</w:t>
      </w:r>
      <w:r w:rsidR="001A7E3F">
        <w:rPr>
          <w:rFonts w:ascii="Times New Roman" w:hAnsi="Times New Roman" w:cs="Times New Roman"/>
          <w:sz w:val="20"/>
          <w:szCs w:val="20"/>
        </w:rPr>
        <w:t>0</w:t>
      </w:r>
      <w:r w:rsidR="00E5032C">
        <w:rPr>
          <w:rFonts w:ascii="Times New Roman" w:hAnsi="Times New Roman" w:cs="Times New Roman"/>
          <w:sz w:val="20"/>
          <w:szCs w:val="20"/>
        </w:rPr>
        <w:t>.30 saatleri arasında</w:t>
      </w:r>
      <w:r w:rsidR="001A7E3F">
        <w:rPr>
          <w:rFonts w:ascii="Times New Roman" w:hAnsi="Times New Roman" w:cs="Times New Roman"/>
          <w:sz w:val="20"/>
          <w:szCs w:val="20"/>
        </w:rPr>
        <w:t xml:space="preserve"> derslik 4’te</w:t>
      </w:r>
      <w:r w:rsidR="00E5032C">
        <w:rPr>
          <w:rFonts w:ascii="Times New Roman" w:hAnsi="Times New Roman" w:cs="Times New Roman"/>
          <w:sz w:val="20"/>
          <w:szCs w:val="20"/>
        </w:rPr>
        <w:t xml:space="preserve"> yapılması planlanmış olup ebelik bölümü web sayfası üzerinden duyuru yapılacaktır. </w:t>
      </w:r>
    </w:p>
    <w:p w14:paraId="5DDA875A" w14:textId="783C14BD" w:rsidR="00EB103C" w:rsidRDefault="00E5032C" w:rsidP="00EB103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sınıflar için 14</w:t>
      </w:r>
      <w:r w:rsidR="00EB103C">
        <w:rPr>
          <w:rFonts w:ascii="Times New Roman" w:hAnsi="Times New Roman" w:cs="Times New Roman"/>
          <w:sz w:val="20"/>
          <w:szCs w:val="20"/>
        </w:rPr>
        <w:t xml:space="preserve">.09.2026 tarihinde 09.30-10.30 saatleri arasında </w:t>
      </w:r>
      <w:r w:rsidR="001A7E3F">
        <w:rPr>
          <w:rFonts w:ascii="Times New Roman" w:hAnsi="Times New Roman" w:cs="Times New Roman"/>
          <w:sz w:val="20"/>
          <w:szCs w:val="20"/>
        </w:rPr>
        <w:t xml:space="preserve">derslik 4’te </w:t>
      </w:r>
      <w:r w:rsidR="00EB103C">
        <w:rPr>
          <w:rFonts w:ascii="Times New Roman" w:hAnsi="Times New Roman" w:cs="Times New Roman"/>
          <w:sz w:val="20"/>
          <w:szCs w:val="20"/>
        </w:rPr>
        <w:t xml:space="preserve">yapılması planlanmış olup ebelik bölümü web sayfası üzerinden duyuru yapılacaktır. </w:t>
      </w:r>
    </w:p>
    <w:p w14:paraId="49D41A34" w14:textId="0F1BA9B6" w:rsidR="005C17B5" w:rsidRDefault="005C17B5" w:rsidP="00EB103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Eğitimleri verecek öğretim elemanları ebelik bölüm başkanlığı tarafından belirlenecektir. </w:t>
      </w:r>
    </w:p>
    <w:p w14:paraId="4A465A6C" w14:textId="77777777" w:rsidR="005C17B5" w:rsidRDefault="005C17B5" w:rsidP="00EB103C">
      <w:pPr>
        <w:rPr>
          <w:rFonts w:ascii="Times New Roman" w:hAnsi="Times New Roman" w:cs="Times New Roman"/>
          <w:sz w:val="20"/>
          <w:szCs w:val="20"/>
        </w:rPr>
      </w:pPr>
    </w:p>
    <w:p w14:paraId="040DCC3D" w14:textId="23876A3A" w:rsidR="009A0F4F" w:rsidRPr="00CB3735" w:rsidRDefault="009A0F4F">
      <w:pPr>
        <w:rPr>
          <w:rFonts w:ascii="Times New Roman" w:hAnsi="Times New Roman" w:cs="Times New Roman"/>
          <w:sz w:val="20"/>
          <w:szCs w:val="20"/>
        </w:rPr>
      </w:pPr>
    </w:p>
    <w:sectPr w:rsidR="009A0F4F" w:rsidRPr="00CB3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72736"/>
    <w:multiLevelType w:val="hybridMultilevel"/>
    <w:tmpl w:val="591E4E7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615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D1D"/>
    <w:rsid w:val="000273B5"/>
    <w:rsid w:val="000806B7"/>
    <w:rsid w:val="0009340D"/>
    <w:rsid w:val="00104E5A"/>
    <w:rsid w:val="001A7E3F"/>
    <w:rsid w:val="002510D6"/>
    <w:rsid w:val="0028707F"/>
    <w:rsid w:val="0033061E"/>
    <w:rsid w:val="00362E19"/>
    <w:rsid w:val="00386190"/>
    <w:rsid w:val="00396641"/>
    <w:rsid w:val="003C7292"/>
    <w:rsid w:val="00430981"/>
    <w:rsid w:val="00460C9B"/>
    <w:rsid w:val="004C2F96"/>
    <w:rsid w:val="00526F4D"/>
    <w:rsid w:val="005B5550"/>
    <w:rsid w:val="005C17B5"/>
    <w:rsid w:val="00603B97"/>
    <w:rsid w:val="006772ED"/>
    <w:rsid w:val="0071646A"/>
    <w:rsid w:val="007473A9"/>
    <w:rsid w:val="007562F8"/>
    <w:rsid w:val="007608ED"/>
    <w:rsid w:val="00764174"/>
    <w:rsid w:val="0076621B"/>
    <w:rsid w:val="007C4D45"/>
    <w:rsid w:val="007E78FD"/>
    <w:rsid w:val="007F2927"/>
    <w:rsid w:val="007F782A"/>
    <w:rsid w:val="00816D1D"/>
    <w:rsid w:val="0083339F"/>
    <w:rsid w:val="008917C3"/>
    <w:rsid w:val="008D5B82"/>
    <w:rsid w:val="00912CB1"/>
    <w:rsid w:val="009309F7"/>
    <w:rsid w:val="00952944"/>
    <w:rsid w:val="009A0F4F"/>
    <w:rsid w:val="009B3BCA"/>
    <w:rsid w:val="00A4381E"/>
    <w:rsid w:val="00A506CB"/>
    <w:rsid w:val="00A61957"/>
    <w:rsid w:val="00A73ECF"/>
    <w:rsid w:val="00B6231D"/>
    <w:rsid w:val="00BA189A"/>
    <w:rsid w:val="00BD671D"/>
    <w:rsid w:val="00BE2E2D"/>
    <w:rsid w:val="00C60276"/>
    <w:rsid w:val="00C668D6"/>
    <w:rsid w:val="00CA61F7"/>
    <w:rsid w:val="00CB3735"/>
    <w:rsid w:val="00CB5FDE"/>
    <w:rsid w:val="00CD0549"/>
    <w:rsid w:val="00D93142"/>
    <w:rsid w:val="00DC6B62"/>
    <w:rsid w:val="00E2143F"/>
    <w:rsid w:val="00E5032C"/>
    <w:rsid w:val="00EB103C"/>
    <w:rsid w:val="00FA36A8"/>
    <w:rsid w:val="00FC229F"/>
    <w:rsid w:val="00FC5942"/>
    <w:rsid w:val="00FE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D129"/>
  <w15:chartTrackingRefBased/>
  <w15:docId w15:val="{AE3EA3E1-7078-4C43-8E6C-1A8936AAB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2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77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536</Words>
  <Characters>3787</Characters>
  <Application>Microsoft Office Word</Application>
  <DocSecurity>0</DocSecurity>
  <Lines>71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NURSEMA AKSÖZ</cp:lastModifiedBy>
  <cp:revision>57</cp:revision>
  <dcterms:created xsi:type="dcterms:W3CDTF">2026-09-03T11:22:00Z</dcterms:created>
  <dcterms:modified xsi:type="dcterms:W3CDTF">2026-09-15T08:00:00Z</dcterms:modified>
</cp:coreProperties>
</file>