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AE70E1" w:rsidTr="00853F13">
        <w:trPr>
          <w:trHeight w:val="2682"/>
        </w:trPr>
        <w:tc>
          <w:tcPr>
            <w:tcW w:w="2547" w:type="dxa"/>
          </w:tcPr>
          <w:p w:rsidR="00AE70E1" w:rsidRPr="00522D4E" w:rsidRDefault="00AE70E1" w:rsidP="00853F13"/>
          <w:p w:rsidR="00AE70E1" w:rsidRDefault="00AE70E1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3DEDF637" wp14:editId="6D0B652F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E70E1" w:rsidRPr="002A4EB5" w:rsidRDefault="00AE70E1" w:rsidP="00853F13"/>
        </w:tc>
        <w:tc>
          <w:tcPr>
            <w:tcW w:w="4252" w:type="dxa"/>
          </w:tcPr>
          <w:p w:rsidR="00AE70E1" w:rsidRDefault="00AE70E1" w:rsidP="00853F13">
            <w:pPr>
              <w:rPr>
                <w:sz w:val="22"/>
                <w:szCs w:val="22"/>
              </w:rPr>
            </w:pPr>
          </w:p>
          <w:p w:rsidR="00AE70E1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AE70E1" w:rsidRPr="002A4EB5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AE70E1" w:rsidRPr="002A4EB5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AE70E1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EĞİTİM-ÖĞRETİM KOMİSYONU</w:t>
            </w:r>
          </w:p>
          <w:p w:rsidR="00AE70E1" w:rsidRPr="002A4EB5" w:rsidRDefault="00AE70E1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AE70E1" w:rsidRDefault="00AE70E1" w:rsidP="00853F13">
            <w:pPr>
              <w:tabs>
                <w:tab w:val="center" w:pos="1491"/>
              </w:tabs>
              <w:spacing w:line="276" w:lineRule="auto"/>
            </w:pPr>
          </w:p>
          <w:p w:rsidR="00AE70E1" w:rsidRPr="00522D4E" w:rsidRDefault="00AE70E1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6935A7AB" wp14:editId="4A6E4507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E70E1" w:rsidTr="00853F13">
        <w:trPr>
          <w:trHeight w:val="420"/>
        </w:trPr>
        <w:tc>
          <w:tcPr>
            <w:tcW w:w="2547" w:type="dxa"/>
          </w:tcPr>
          <w:p w:rsidR="00AE70E1" w:rsidRDefault="00AE70E1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AE70E1" w:rsidTr="00853F13">
        <w:trPr>
          <w:trHeight w:val="412"/>
        </w:trPr>
        <w:tc>
          <w:tcPr>
            <w:tcW w:w="2547" w:type="dxa"/>
          </w:tcPr>
          <w:p w:rsidR="00AE70E1" w:rsidRDefault="00AE70E1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Eğitim-Öğretim Komisyonu</w:t>
            </w:r>
          </w:p>
        </w:tc>
      </w:tr>
      <w:tr w:rsidR="00AE70E1" w:rsidTr="00853F13">
        <w:trPr>
          <w:trHeight w:val="418"/>
        </w:trPr>
        <w:tc>
          <w:tcPr>
            <w:tcW w:w="2547" w:type="dxa"/>
          </w:tcPr>
          <w:p w:rsidR="00AE70E1" w:rsidRDefault="00AE70E1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Eğitim ve Öğretim</w:t>
            </w:r>
          </w:p>
        </w:tc>
      </w:tr>
      <w:tr w:rsidR="00AE70E1" w:rsidTr="00AE70E1">
        <w:trPr>
          <w:trHeight w:val="565"/>
        </w:trPr>
        <w:tc>
          <w:tcPr>
            <w:tcW w:w="2547" w:type="dxa"/>
          </w:tcPr>
          <w:p w:rsidR="00AE70E1" w:rsidRDefault="00AE70E1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 xml:space="preserve">Birimde </w:t>
            </w:r>
            <w:proofErr w:type="spellStart"/>
            <w:r w:rsidRPr="00AE70E1">
              <w:rPr>
                <w:b w:val="0"/>
                <w:bCs/>
              </w:rPr>
              <w:t>yürütülen</w:t>
            </w:r>
            <w:proofErr w:type="spellEnd"/>
            <w:r w:rsidRPr="00AE70E1">
              <w:rPr>
                <w:b w:val="0"/>
                <w:bCs/>
              </w:rPr>
              <w:t xml:space="preserve"> </w:t>
            </w:r>
            <w:proofErr w:type="spellStart"/>
            <w:r w:rsidRPr="00AE70E1">
              <w:rPr>
                <w:b w:val="0"/>
                <w:bCs/>
              </w:rPr>
              <w:t>eğitim</w:t>
            </w:r>
            <w:proofErr w:type="spellEnd"/>
            <w:r w:rsidRPr="00AE70E1">
              <w:rPr>
                <w:b w:val="0"/>
                <w:bCs/>
              </w:rPr>
              <w:t xml:space="preserve"> </w:t>
            </w:r>
            <w:proofErr w:type="spellStart"/>
            <w:r w:rsidRPr="00AE70E1">
              <w:rPr>
                <w:b w:val="0"/>
                <w:bCs/>
              </w:rPr>
              <w:t>öğretim</w:t>
            </w:r>
            <w:proofErr w:type="spellEnd"/>
            <w:r w:rsidRPr="00AE70E1">
              <w:rPr>
                <w:b w:val="0"/>
                <w:bCs/>
              </w:rPr>
              <w:t xml:space="preserve"> faaliyetlerinin ilgili </w:t>
            </w:r>
            <w:proofErr w:type="spellStart"/>
            <w:r w:rsidRPr="00AE70E1">
              <w:rPr>
                <w:b w:val="0"/>
                <w:bCs/>
              </w:rPr>
              <w:t>yönergelere</w:t>
            </w:r>
            <w:proofErr w:type="spellEnd"/>
            <w:r w:rsidRPr="00AE70E1">
              <w:rPr>
                <w:b w:val="0"/>
                <w:bCs/>
              </w:rPr>
              <w:t xml:space="preserve"> uygun </w:t>
            </w:r>
            <w:proofErr w:type="spellStart"/>
            <w:r w:rsidRPr="00AE70E1">
              <w:rPr>
                <w:b w:val="0"/>
                <w:bCs/>
              </w:rPr>
              <w:t>biçimde</w:t>
            </w:r>
            <w:proofErr w:type="spellEnd"/>
            <w:r w:rsidRPr="00AE70E1">
              <w:rPr>
                <w:b w:val="0"/>
                <w:bCs/>
              </w:rPr>
              <w:t xml:space="preserve"> </w:t>
            </w:r>
            <w:proofErr w:type="spellStart"/>
            <w:r w:rsidRPr="00AE70E1">
              <w:rPr>
                <w:b w:val="0"/>
                <w:bCs/>
              </w:rPr>
              <w:t>gerçekleştirilmesini</w:t>
            </w:r>
            <w:proofErr w:type="spellEnd"/>
            <w:r w:rsidRPr="00AE70E1">
              <w:rPr>
                <w:b w:val="0"/>
                <w:bCs/>
              </w:rPr>
              <w:t xml:space="preserve"> sağlamak</w:t>
            </w:r>
            <w:r>
              <w:rPr>
                <w:b w:val="0"/>
                <w:bCs/>
              </w:rPr>
              <w:t>.</w:t>
            </w:r>
          </w:p>
        </w:tc>
      </w:tr>
      <w:tr w:rsidR="00AE70E1" w:rsidTr="00853F13">
        <w:trPr>
          <w:trHeight w:val="1687"/>
        </w:trPr>
        <w:tc>
          <w:tcPr>
            <w:tcW w:w="2547" w:type="dxa"/>
          </w:tcPr>
          <w:p w:rsidR="00AE70E1" w:rsidRDefault="00AE70E1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Bölüm ders programlarını hazırlamak, ders içeriklerini gözden geçirmek ve güncellemek.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Bölüm müfredatını değerlendirmek, yeniliklere uygun olarak güncellemek ve geliştirmek.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Eğitim kalitesini artırmaya yönelik projeler geliştirmek, öğretim yöntemleri ve materyalleri hakkında önerilerde bulunmak.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Öğrencilerin akademik başarılarını izlemek, gerekli durumlarda destekleyici önlemler almak.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Sınav sistemi, değerlendirme kriterleri ve başarı notu uygulamalarını belirlemek ve değerlendirmek.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Öğrencilere akademik danışmanlık sağlamak ve rehberlik etmek.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Öğrencilerin eğitim-öğretimle ilgili geri bildirimlerini almak, değerlendirmek ve iyileştirmeler yapmak.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</w:t>
            </w:r>
            <w:r w:rsidRPr="00AE70E1">
              <w:rPr>
                <w:b w:val="0"/>
                <w:bCs/>
              </w:rPr>
              <w:t>ğitim kalitesini belgelemek ve akreditasyon süreçlerini desteklemek.</w:t>
            </w:r>
          </w:p>
          <w:p w:rsidR="00AE70E1" w:rsidRP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Ö</w:t>
            </w:r>
            <w:r w:rsidRPr="00AE70E1">
              <w:rPr>
                <w:b w:val="0"/>
                <w:bCs/>
              </w:rPr>
              <w:t>ğrenciler</w:t>
            </w:r>
            <w:proofErr w:type="spellEnd"/>
            <w:r w:rsidRPr="00AE70E1">
              <w:rPr>
                <w:b w:val="0"/>
                <w:bCs/>
              </w:rPr>
              <w:t xml:space="preserve"> tarafından </w:t>
            </w:r>
            <w:proofErr w:type="spellStart"/>
            <w:r w:rsidRPr="00AE70E1">
              <w:rPr>
                <w:b w:val="0"/>
                <w:bCs/>
              </w:rPr>
              <w:t>seçilmis</w:t>
            </w:r>
            <w:proofErr w:type="spellEnd"/>
            <w:r w:rsidRPr="00AE70E1">
              <w:rPr>
                <w:b w:val="0"/>
                <w:bCs/>
              </w:rPr>
              <w:t xml:space="preserve">̧ bir </w:t>
            </w:r>
            <w:proofErr w:type="spellStart"/>
            <w:r w:rsidRPr="00AE70E1">
              <w:rPr>
                <w:b w:val="0"/>
                <w:bCs/>
              </w:rPr>
              <w:t>öğrenciyi</w:t>
            </w:r>
            <w:proofErr w:type="spellEnd"/>
            <w:r w:rsidRPr="00AE70E1">
              <w:rPr>
                <w:b w:val="0"/>
                <w:bCs/>
              </w:rPr>
              <w:t xml:space="preserve"> komisyona dahil etmek</w:t>
            </w:r>
            <w:r>
              <w:rPr>
                <w:b w:val="0"/>
                <w:bCs/>
              </w:rPr>
              <w:t>.</w:t>
            </w:r>
          </w:p>
        </w:tc>
      </w:tr>
      <w:tr w:rsidR="00AE70E1" w:rsidTr="00853F13">
        <w:tc>
          <w:tcPr>
            <w:tcW w:w="2547" w:type="dxa"/>
          </w:tcPr>
          <w:p w:rsidR="00AE70E1" w:rsidRDefault="00AE70E1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AE70E1" w:rsidRPr="00850703" w:rsidRDefault="00AE70E1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Yukarıda belirtilen </w:t>
            </w:r>
            <w:proofErr w:type="spellStart"/>
            <w:r w:rsidRPr="00ED4865">
              <w:rPr>
                <w:b w:val="0"/>
                <w:bCs/>
              </w:rPr>
              <w:t>görev</w:t>
            </w:r>
            <w:proofErr w:type="spellEnd"/>
            <w:r w:rsidRPr="00ED4865">
              <w:rPr>
                <w:b w:val="0"/>
                <w:bCs/>
              </w:rPr>
              <w:t xml:space="preserve"> ve sorumlulukları </w:t>
            </w:r>
            <w:proofErr w:type="spellStart"/>
            <w:r w:rsidRPr="00ED4865">
              <w:rPr>
                <w:b w:val="0"/>
                <w:bCs/>
              </w:rPr>
              <w:t>gerçekleştirme</w:t>
            </w:r>
            <w:proofErr w:type="spellEnd"/>
            <w:r w:rsidRPr="00ED4865">
              <w:rPr>
                <w:b w:val="0"/>
                <w:bCs/>
              </w:rPr>
              <w:t xml:space="preserve"> yetkisine sahip olmak.</w:t>
            </w:r>
          </w:p>
        </w:tc>
      </w:tr>
      <w:tr w:rsidR="00AE70E1" w:rsidTr="00853F13">
        <w:trPr>
          <w:trHeight w:val="354"/>
        </w:trPr>
        <w:tc>
          <w:tcPr>
            <w:tcW w:w="2547" w:type="dxa"/>
          </w:tcPr>
          <w:p w:rsidR="00AE70E1" w:rsidRDefault="00AE70E1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AE70E1" w:rsidRDefault="00AE70E1" w:rsidP="00BC3CB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Yozgat Bozok Üniversitesi Lisansüstü Eğitim-Öğretim ve Sınav Yönetmeliği</w:t>
            </w:r>
          </w:p>
          <w:p w:rsidR="00AE70E1" w:rsidRPr="00ED4865" w:rsidRDefault="00AE70E1" w:rsidP="00BC3CB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Yozgat Bozok Üniversitesi Ön Lisans, Lisans Eğitim-Öğretim ve Sınavı Yönetmeliği</w:t>
            </w:r>
            <w:r w:rsidRPr="00AE70E1">
              <w:rPr>
                <w:b w:val="0"/>
                <w:bCs/>
              </w:rPr>
              <w:t xml:space="preserve"> </w:t>
            </w:r>
          </w:p>
        </w:tc>
      </w:tr>
      <w:tr w:rsidR="00AE70E1" w:rsidTr="00853F13">
        <w:trPr>
          <w:trHeight w:val="414"/>
        </w:trPr>
        <w:tc>
          <w:tcPr>
            <w:tcW w:w="2547" w:type="dxa"/>
          </w:tcPr>
          <w:p w:rsidR="00AE70E1" w:rsidRDefault="00AE70E1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AE70E1" w:rsidRPr="004D3990" w:rsidRDefault="00930DA2" w:rsidP="00930DA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EĞİTİM-ÖĞRETİM KOMİSYONU</w:t>
            </w:r>
          </w:p>
          <w:p w:rsidR="00AE70E1" w:rsidRDefault="00AE70E1" w:rsidP="00853F13">
            <w:r>
              <w:t>Asıl Üye</w:t>
            </w:r>
          </w:p>
          <w:p w:rsidR="00AE70E1" w:rsidRPr="00ED4865" w:rsidRDefault="00AE70E1" w:rsidP="00853F13">
            <w:pPr>
              <w:rPr>
                <w:b w:val="0"/>
                <w:bCs/>
              </w:rPr>
            </w:pPr>
            <w:proofErr w:type="gramStart"/>
            <w:r w:rsidRPr="00ED4865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 Durmuş</w:t>
            </w:r>
            <w:proofErr w:type="gramEnd"/>
            <w:r>
              <w:rPr>
                <w:b w:val="0"/>
                <w:bCs/>
              </w:rPr>
              <w:t xml:space="preserve"> GÖKKAYA</w:t>
            </w:r>
          </w:p>
          <w:p w:rsidR="00AE70E1" w:rsidRPr="00ED4865" w:rsidRDefault="00AE70E1" w:rsidP="00853F13">
            <w:pPr>
              <w:rPr>
                <w:b w:val="0"/>
                <w:bCs/>
              </w:rPr>
            </w:pPr>
            <w:proofErr w:type="gramStart"/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</w:t>
            </w:r>
            <w:r w:rsidRPr="00AE70E1">
              <w:rPr>
                <w:b w:val="0"/>
                <w:bCs/>
              </w:rPr>
              <w:t>Mehmet</w:t>
            </w:r>
            <w:proofErr w:type="gramEnd"/>
            <w:r w:rsidRPr="00AE70E1">
              <w:rPr>
                <w:b w:val="0"/>
                <w:bCs/>
              </w:rPr>
              <w:t xml:space="preserve"> Fatih KANOĞLU</w:t>
            </w:r>
          </w:p>
          <w:p w:rsidR="00AE70E1" w:rsidRDefault="00AE70E1" w:rsidP="00853F13">
            <w:pPr>
              <w:tabs>
                <w:tab w:val="left" w:pos="1141"/>
              </w:tabs>
              <w:rPr>
                <w:b w:val="0"/>
                <w:bCs/>
              </w:rPr>
            </w:pPr>
            <w:proofErr w:type="gramStart"/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Ece</w:t>
            </w:r>
            <w:proofErr w:type="gramEnd"/>
            <w:r>
              <w:rPr>
                <w:b w:val="0"/>
                <w:bCs/>
              </w:rPr>
              <w:t xml:space="preserve"> DOĞUÇ</w:t>
            </w:r>
          </w:p>
          <w:p w:rsidR="00AE70E1" w:rsidRDefault="00AE70E1" w:rsidP="00D249B2">
            <w:pPr>
              <w:tabs>
                <w:tab w:val="left" w:pos="1141"/>
              </w:tabs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Üye</w:t>
            </w:r>
            <w:r w:rsidRPr="00AE70E1">
              <w:rPr>
                <w:b w:val="0"/>
                <w:bCs/>
              </w:rPr>
              <w:tab/>
              <w:t>Öğrenci</w:t>
            </w:r>
          </w:p>
          <w:p w:rsidR="004C450E" w:rsidRPr="004C450E" w:rsidRDefault="004C450E" w:rsidP="004C450E">
            <w:pPr>
              <w:tabs>
                <w:tab w:val="left" w:pos="1386"/>
              </w:tabs>
              <w:rPr>
                <w:b w:val="0"/>
                <w:bCs/>
              </w:rPr>
            </w:pPr>
            <w:r w:rsidRPr="005D4EE4">
              <w:rPr>
                <w:b w:val="0"/>
                <w:bCs/>
              </w:rPr>
              <w:t>Üy</w:t>
            </w:r>
            <w:r w:rsidR="007E0E9C">
              <w:rPr>
                <w:b w:val="0"/>
                <w:bCs/>
              </w:rPr>
              <w:t xml:space="preserve">e            </w:t>
            </w:r>
            <w:r>
              <w:rPr>
                <w:b w:val="0"/>
                <w:bCs/>
              </w:rPr>
              <w:t>Atakan BİÇER (Bölüm Sekreteri)</w:t>
            </w:r>
          </w:p>
          <w:p w:rsidR="00682AAE" w:rsidRDefault="00682AAE" w:rsidP="00853F13"/>
          <w:p w:rsidR="00AE70E1" w:rsidRDefault="00AE70E1" w:rsidP="00853F13">
            <w:r>
              <w:t>Yedek Üye</w:t>
            </w:r>
          </w:p>
          <w:p w:rsidR="00D249B2" w:rsidRPr="00ED4865" w:rsidRDefault="00D249B2" w:rsidP="00D249B2">
            <w:pPr>
              <w:rPr>
                <w:b w:val="0"/>
                <w:bCs/>
              </w:rPr>
            </w:pPr>
            <w:proofErr w:type="gramStart"/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Sema</w:t>
            </w:r>
            <w:proofErr w:type="gramEnd"/>
            <w:r>
              <w:rPr>
                <w:b w:val="0"/>
                <w:bCs/>
              </w:rPr>
              <w:t xml:space="preserve"> DALKILIÇ</w:t>
            </w:r>
          </w:p>
          <w:p w:rsidR="00AE70E1" w:rsidRPr="00682AAE" w:rsidRDefault="00D249B2" w:rsidP="00D3300F">
            <w:pPr>
              <w:tabs>
                <w:tab w:val="left" w:pos="1141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</w:t>
            </w:r>
            <w:bookmarkStart w:id="0" w:name="_GoBack"/>
            <w:bookmarkEnd w:id="0"/>
            <w:r>
              <w:rPr>
                <w:b w:val="0"/>
                <w:bCs/>
              </w:rPr>
              <w:t>Gamze KUTLU ÖRÜN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E1"/>
    <w:rsid w:val="000B0221"/>
    <w:rsid w:val="003224AA"/>
    <w:rsid w:val="004C450E"/>
    <w:rsid w:val="00682AAE"/>
    <w:rsid w:val="007E0E9C"/>
    <w:rsid w:val="00930DA2"/>
    <w:rsid w:val="00A9422B"/>
    <w:rsid w:val="00AE70E1"/>
    <w:rsid w:val="00B6626B"/>
    <w:rsid w:val="00BC3CB7"/>
    <w:rsid w:val="00CE3DD3"/>
    <w:rsid w:val="00D249B2"/>
    <w:rsid w:val="00D3300F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2038"/>
  <w15:chartTrackingRefBased/>
  <w15:docId w15:val="{E04E480A-F53C-5342-8EEB-8B5149A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AE70E1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70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70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70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70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70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70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70E1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70E1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70E1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70E1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70E1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70E1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70E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70E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70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70E1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7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70E1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70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70E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70E1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70E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E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8</cp:revision>
  <dcterms:created xsi:type="dcterms:W3CDTF">2025-03-24T20:01:00Z</dcterms:created>
  <dcterms:modified xsi:type="dcterms:W3CDTF">2025-07-22T08:21:00Z</dcterms:modified>
</cp:coreProperties>
</file>