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3"/>
        <w:gridCol w:w="2333"/>
        <w:gridCol w:w="2332"/>
        <w:gridCol w:w="2778"/>
        <w:gridCol w:w="1886"/>
        <w:gridCol w:w="2332"/>
      </w:tblGrid>
      <w:tr w:rsidR="00640296" w14:paraId="7E50A7BE" w14:textId="461B0DCB" w:rsidTr="00051B64">
        <w:tc>
          <w:tcPr>
            <w:tcW w:w="2333" w:type="dxa"/>
            <w:shd w:val="clear" w:color="auto" w:fill="8496B0" w:themeFill="text2" w:themeFillTint="99"/>
          </w:tcPr>
          <w:p w14:paraId="3E48EBED" w14:textId="22ADC269" w:rsidR="00640296" w:rsidRPr="00F944F9" w:rsidRDefault="00CE0FB6" w:rsidP="00A8663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944F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Saatler</w:t>
            </w:r>
          </w:p>
        </w:tc>
        <w:tc>
          <w:tcPr>
            <w:tcW w:w="2333" w:type="dxa"/>
            <w:shd w:val="clear" w:color="auto" w:fill="8496B0" w:themeFill="text2" w:themeFillTint="99"/>
          </w:tcPr>
          <w:p w14:paraId="0E8FA8DC" w14:textId="3A34397B" w:rsidR="00640296" w:rsidRPr="00051B64" w:rsidRDefault="00640296" w:rsidP="00A8663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051B64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Pazartesi</w:t>
            </w:r>
          </w:p>
        </w:tc>
        <w:tc>
          <w:tcPr>
            <w:tcW w:w="2332" w:type="dxa"/>
            <w:shd w:val="clear" w:color="auto" w:fill="8496B0" w:themeFill="text2" w:themeFillTint="99"/>
          </w:tcPr>
          <w:p w14:paraId="384DB785" w14:textId="0DBAA363" w:rsidR="00640296" w:rsidRPr="00051B64" w:rsidRDefault="00640296" w:rsidP="00A8663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051B64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Salı</w:t>
            </w:r>
          </w:p>
        </w:tc>
        <w:tc>
          <w:tcPr>
            <w:tcW w:w="2778" w:type="dxa"/>
            <w:shd w:val="clear" w:color="auto" w:fill="8496B0" w:themeFill="text2" w:themeFillTint="99"/>
          </w:tcPr>
          <w:p w14:paraId="18863A9E" w14:textId="6981F15D" w:rsidR="00640296" w:rsidRPr="00051B64" w:rsidRDefault="00640296" w:rsidP="00A8663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051B64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1886" w:type="dxa"/>
            <w:shd w:val="clear" w:color="auto" w:fill="8496B0" w:themeFill="text2" w:themeFillTint="99"/>
          </w:tcPr>
          <w:p w14:paraId="708375F2" w14:textId="531D7A61" w:rsidR="00640296" w:rsidRPr="00051B64" w:rsidRDefault="00640296" w:rsidP="00A8663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051B64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2332" w:type="dxa"/>
            <w:shd w:val="clear" w:color="auto" w:fill="8496B0" w:themeFill="text2" w:themeFillTint="99"/>
          </w:tcPr>
          <w:p w14:paraId="6FD0E500" w14:textId="77777777" w:rsidR="00640296" w:rsidRDefault="00640296" w:rsidP="00A8663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051B64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Cuma</w:t>
            </w:r>
          </w:p>
          <w:p w14:paraId="16ECEDA7" w14:textId="375202FC" w:rsidR="00051B64" w:rsidRPr="00051B64" w:rsidRDefault="00051B64" w:rsidP="00A8663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96A78" w14:paraId="3B483FFF" w14:textId="1A65EF65" w:rsidTr="00836199">
        <w:tc>
          <w:tcPr>
            <w:tcW w:w="2333" w:type="dxa"/>
            <w:shd w:val="clear" w:color="auto" w:fill="ACB9CA" w:themeFill="text2" w:themeFillTint="66"/>
          </w:tcPr>
          <w:p w14:paraId="77401457" w14:textId="1A2A2144" w:rsidR="00196A78" w:rsidRPr="00F944F9" w:rsidRDefault="00196A78" w:rsidP="00F944F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944F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8.00-9.00</w:t>
            </w:r>
          </w:p>
        </w:tc>
        <w:tc>
          <w:tcPr>
            <w:tcW w:w="2333" w:type="dxa"/>
            <w:shd w:val="clear" w:color="auto" w:fill="DEEAF6" w:themeFill="accent5" w:themeFillTint="33"/>
          </w:tcPr>
          <w:p w14:paraId="7059323B" w14:textId="7F94DBA1" w:rsidR="00196A78" w:rsidRPr="00E34C5B" w:rsidRDefault="00196A78" w:rsidP="0019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Çocuk Sağlığı ve Hastalıkları Hemşireliğine Giriş</w:t>
            </w:r>
            <w:r w:rsidR="008F3F34" w:rsidRPr="00E34C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Uygulama</w:t>
            </w:r>
          </w:p>
        </w:tc>
        <w:tc>
          <w:tcPr>
            <w:tcW w:w="2332" w:type="dxa"/>
            <w:shd w:val="clear" w:color="auto" w:fill="FFF2CC" w:themeFill="accent4" w:themeFillTint="33"/>
          </w:tcPr>
          <w:p w14:paraId="28E8FF8A" w14:textId="39EAF7C1" w:rsidR="00196A78" w:rsidRPr="00E34C5B" w:rsidRDefault="00060B72" w:rsidP="0019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hAnsi="Times New Roman" w:cs="Times New Roman"/>
                <w:sz w:val="20"/>
                <w:szCs w:val="20"/>
              </w:rPr>
              <w:t xml:space="preserve">Temel </w:t>
            </w:r>
            <w:r w:rsidR="006523A7" w:rsidRPr="00E34C5B">
              <w:rPr>
                <w:rFonts w:ascii="Times New Roman" w:hAnsi="Times New Roman" w:cs="Times New Roman"/>
                <w:sz w:val="20"/>
                <w:szCs w:val="20"/>
              </w:rPr>
              <w:t>Fizyopatoloji</w:t>
            </w:r>
          </w:p>
        </w:tc>
        <w:tc>
          <w:tcPr>
            <w:tcW w:w="2778" w:type="dxa"/>
          </w:tcPr>
          <w:p w14:paraId="0DA01F96" w14:textId="06A97609" w:rsidR="00196A78" w:rsidRPr="00E34C5B" w:rsidRDefault="00196A78" w:rsidP="0019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Pediatrik Onkoloji Hemşireliği</w:t>
            </w:r>
          </w:p>
        </w:tc>
        <w:tc>
          <w:tcPr>
            <w:tcW w:w="1886" w:type="dxa"/>
          </w:tcPr>
          <w:p w14:paraId="52E877C9" w14:textId="0FDCFFE4" w:rsidR="00196A78" w:rsidRPr="00E34C5B" w:rsidRDefault="00196A78" w:rsidP="0019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F2F2F2" w:themeFill="background1" w:themeFillShade="F2"/>
          </w:tcPr>
          <w:p w14:paraId="539DB35B" w14:textId="2AB22CF6" w:rsidR="00196A78" w:rsidRPr="00E34C5B" w:rsidRDefault="00196A78" w:rsidP="0019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</w:tc>
      </w:tr>
      <w:tr w:rsidR="008F3F34" w14:paraId="20FD4589" w14:textId="63F696B4" w:rsidTr="00836199">
        <w:tc>
          <w:tcPr>
            <w:tcW w:w="2333" w:type="dxa"/>
            <w:shd w:val="clear" w:color="auto" w:fill="ACB9CA" w:themeFill="text2" w:themeFillTint="66"/>
          </w:tcPr>
          <w:p w14:paraId="5DCBFBA4" w14:textId="0E509662" w:rsidR="008F3F34" w:rsidRPr="00F944F9" w:rsidRDefault="008F3F34" w:rsidP="00F944F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944F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9.00-10.00</w:t>
            </w:r>
          </w:p>
        </w:tc>
        <w:tc>
          <w:tcPr>
            <w:tcW w:w="2333" w:type="dxa"/>
            <w:shd w:val="clear" w:color="auto" w:fill="DEEAF6" w:themeFill="accent5" w:themeFillTint="33"/>
          </w:tcPr>
          <w:p w14:paraId="7581B2E5" w14:textId="1E6D8C3C" w:rsidR="008F3F34" w:rsidRPr="00E34C5B" w:rsidRDefault="008F3F34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Çocuk Sağlığı ve Hastalıkları Hemşireliğine Giriş Uygulama</w:t>
            </w:r>
          </w:p>
        </w:tc>
        <w:tc>
          <w:tcPr>
            <w:tcW w:w="2332" w:type="dxa"/>
            <w:shd w:val="clear" w:color="auto" w:fill="FFF2CC" w:themeFill="accent4" w:themeFillTint="33"/>
          </w:tcPr>
          <w:p w14:paraId="0BB8DFC0" w14:textId="6325D84F" w:rsidR="008F3F34" w:rsidRPr="00E34C5B" w:rsidRDefault="00060B72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hAnsi="Times New Roman" w:cs="Times New Roman"/>
                <w:sz w:val="20"/>
                <w:szCs w:val="20"/>
              </w:rPr>
              <w:t xml:space="preserve">Temel </w:t>
            </w:r>
            <w:r w:rsidR="008F3F34" w:rsidRPr="00E34C5B">
              <w:rPr>
                <w:rFonts w:ascii="Times New Roman" w:hAnsi="Times New Roman" w:cs="Times New Roman"/>
                <w:sz w:val="20"/>
                <w:szCs w:val="20"/>
              </w:rPr>
              <w:t>Fizyopatoloji</w:t>
            </w:r>
          </w:p>
        </w:tc>
        <w:tc>
          <w:tcPr>
            <w:tcW w:w="2778" w:type="dxa"/>
          </w:tcPr>
          <w:p w14:paraId="4E6C733C" w14:textId="2E21EB59" w:rsidR="008F3F34" w:rsidRPr="00E34C5B" w:rsidRDefault="008F3F34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Pediatrik Onkoloji Hemşireliği</w:t>
            </w:r>
          </w:p>
        </w:tc>
        <w:tc>
          <w:tcPr>
            <w:tcW w:w="1886" w:type="dxa"/>
          </w:tcPr>
          <w:p w14:paraId="318D9E43" w14:textId="2C51759E" w:rsidR="008F3F34" w:rsidRPr="00E34C5B" w:rsidRDefault="008F3F34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F2F2F2" w:themeFill="background1" w:themeFillShade="F2"/>
          </w:tcPr>
          <w:p w14:paraId="06005FC5" w14:textId="0BD50614" w:rsidR="008F3F34" w:rsidRPr="00E34C5B" w:rsidRDefault="008F3F34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</w:tc>
      </w:tr>
      <w:tr w:rsidR="008F3F34" w14:paraId="13B41D2A" w14:textId="5766BD04" w:rsidTr="00836199">
        <w:tc>
          <w:tcPr>
            <w:tcW w:w="2333" w:type="dxa"/>
            <w:shd w:val="clear" w:color="auto" w:fill="ACB9CA" w:themeFill="text2" w:themeFillTint="66"/>
          </w:tcPr>
          <w:p w14:paraId="2F616067" w14:textId="5EE4440A" w:rsidR="008F3F34" w:rsidRPr="00F944F9" w:rsidRDefault="008F3F34" w:rsidP="00F944F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944F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10.00-11.00</w:t>
            </w:r>
          </w:p>
        </w:tc>
        <w:tc>
          <w:tcPr>
            <w:tcW w:w="2333" w:type="dxa"/>
            <w:shd w:val="clear" w:color="auto" w:fill="DEEAF6" w:themeFill="accent5" w:themeFillTint="33"/>
          </w:tcPr>
          <w:p w14:paraId="45BC1BC5" w14:textId="6BA9AEEA" w:rsidR="008F3F34" w:rsidRPr="00E34C5B" w:rsidRDefault="008F3F34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Çocuk Sağlığı ve Hastalıkları Hemşireliğine Giriş Uygulama</w:t>
            </w:r>
          </w:p>
        </w:tc>
        <w:tc>
          <w:tcPr>
            <w:tcW w:w="2332" w:type="dxa"/>
            <w:shd w:val="clear" w:color="auto" w:fill="FFF2CC" w:themeFill="accent4" w:themeFillTint="33"/>
          </w:tcPr>
          <w:p w14:paraId="5C8231ED" w14:textId="2BAA2073" w:rsidR="008F3F34" w:rsidRPr="00E34C5B" w:rsidRDefault="00060B72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hAnsi="Times New Roman" w:cs="Times New Roman"/>
                <w:sz w:val="20"/>
                <w:szCs w:val="20"/>
              </w:rPr>
              <w:t xml:space="preserve">Temel </w:t>
            </w:r>
            <w:r w:rsidR="008F3F34" w:rsidRPr="00E34C5B">
              <w:rPr>
                <w:rFonts w:ascii="Times New Roman" w:hAnsi="Times New Roman" w:cs="Times New Roman"/>
                <w:sz w:val="20"/>
                <w:szCs w:val="20"/>
              </w:rPr>
              <w:t>Fizyopatoloji</w:t>
            </w:r>
          </w:p>
        </w:tc>
        <w:tc>
          <w:tcPr>
            <w:tcW w:w="2778" w:type="dxa"/>
            <w:shd w:val="clear" w:color="auto" w:fill="FBE4D5" w:themeFill="accent2" w:themeFillTint="33"/>
          </w:tcPr>
          <w:p w14:paraId="09C23761" w14:textId="64A4DB54" w:rsidR="008F3F34" w:rsidRPr="00E34C5B" w:rsidRDefault="008F3F34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hAnsi="Times New Roman" w:cs="Times New Roman"/>
                <w:sz w:val="20"/>
                <w:szCs w:val="20"/>
              </w:rPr>
              <w:t>Çocuk Sağlığında Kavramsal Yaklaşımlar</w:t>
            </w:r>
          </w:p>
        </w:tc>
        <w:tc>
          <w:tcPr>
            <w:tcW w:w="1886" w:type="dxa"/>
          </w:tcPr>
          <w:p w14:paraId="7AD33563" w14:textId="4C19F32F" w:rsidR="008F3F34" w:rsidRPr="00E34C5B" w:rsidRDefault="008F3F34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F2F2F2" w:themeFill="background1" w:themeFillShade="F2"/>
          </w:tcPr>
          <w:p w14:paraId="1B6E21FD" w14:textId="0656E218" w:rsidR="008F3F34" w:rsidRPr="00E34C5B" w:rsidRDefault="008F3F34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</w:tc>
      </w:tr>
      <w:tr w:rsidR="008F3F34" w14:paraId="7E13EADA" w14:textId="6B1AB116" w:rsidTr="007A5985">
        <w:tc>
          <w:tcPr>
            <w:tcW w:w="2333" w:type="dxa"/>
            <w:shd w:val="clear" w:color="auto" w:fill="ACB9CA" w:themeFill="text2" w:themeFillTint="66"/>
          </w:tcPr>
          <w:p w14:paraId="7FCF9405" w14:textId="22BA8D8F" w:rsidR="008F3F34" w:rsidRPr="00F944F9" w:rsidRDefault="008F3F34" w:rsidP="00F944F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944F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11.00-12.00</w:t>
            </w:r>
          </w:p>
        </w:tc>
        <w:tc>
          <w:tcPr>
            <w:tcW w:w="2333" w:type="dxa"/>
            <w:shd w:val="clear" w:color="auto" w:fill="DEEAF6" w:themeFill="accent5" w:themeFillTint="33"/>
          </w:tcPr>
          <w:p w14:paraId="596E73C2" w14:textId="67A82E08" w:rsidR="008F3F34" w:rsidRPr="00E34C5B" w:rsidRDefault="008F3F34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Çocuk Sağlığı ve Hastalıkları Hemşireliğine Giriş Uygulama</w:t>
            </w:r>
          </w:p>
        </w:tc>
        <w:tc>
          <w:tcPr>
            <w:tcW w:w="2332" w:type="dxa"/>
            <w:shd w:val="clear" w:color="auto" w:fill="EDEDED" w:themeFill="accent3" w:themeFillTint="33"/>
          </w:tcPr>
          <w:p w14:paraId="7D5BC1B3" w14:textId="37598875" w:rsidR="008F3F34" w:rsidRPr="00E34C5B" w:rsidRDefault="008F3F34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hAnsi="Times New Roman" w:cs="Times New Roman"/>
                <w:sz w:val="20"/>
                <w:szCs w:val="20"/>
              </w:rPr>
              <w:t>Yenidoğan Sağlığı ve Hastalıkları Hemşireliği</w:t>
            </w:r>
          </w:p>
        </w:tc>
        <w:tc>
          <w:tcPr>
            <w:tcW w:w="2778" w:type="dxa"/>
            <w:shd w:val="clear" w:color="auto" w:fill="FBE4D5" w:themeFill="accent2" w:themeFillTint="33"/>
          </w:tcPr>
          <w:p w14:paraId="4422E344" w14:textId="237F0CC5" w:rsidR="008F3F34" w:rsidRPr="00E34C5B" w:rsidRDefault="008F3F34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hAnsi="Times New Roman" w:cs="Times New Roman"/>
                <w:sz w:val="20"/>
                <w:szCs w:val="20"/>
              </w:rPr>
              <w:t>Çocuk Sağlığında Kavramsal Yaklaşımlar</w:t>
            </w:r>
          </w:p>
        </w:tc>
        <w:tc>
          <w:tcPr>
            <w:tcW w:w="1886" w:type="dxa"/>
          </w:tcPr>
          <w:p w14:paraId="09758FA2" w14:textId="1A93222D" w:rsidR="008F3F34" w:rsidRPr="00E34C5B" w:rsidRDefault="008F3F34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F2F2F2" w:themeFill="background1" w:themeFillShade="F2"/>
          </w:tcPr>
          <w:p w14:paraId="7A089273" w14:textId="4E2C685E" w:rsidR="008F3F34" w:rsidRPr="00E34C5B" w:rsidRDefault="008F3F34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</w:tc>
      </w:tr>
      <w:tr w:rsidR="00196A78" w14:paraId="4D5B9E05" w14:textId="77777777" w:rsidTr="00836199">
        <w:tc>
          <w:tcPr>
            <w:tcW w:w="13994" w:type="dxa"/>
            <w:gridSpan w:val="6"/>
            <w:shd w:val="clear" w:color="auto" w:fill="ACB9CA" w:themeFill="text2" w:themeFillTint="66"/>
          </w:tcPr>
          <w:p w14:paraId="70F3A05A" w14:textId="0EB215A1" w:rsidR="00196A78" w:rsidRPr="00F944F9" w:rsidRDefault="00196A78" w:rsidP="00DC02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F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12.00-13.00</w:t>
            </w:r>
          </w:p>
        </w:tc>
      </w:tr>
      <w:tr w:rsidR="00DC0224" w14:paraId="3D1F7242" w14:textId="77777777" w:rsidTr="00854CDC">
        <w:tc>
          <w:tcPr>
            <w:tcW w:w="2333" w:type="dxa"/>
            <w:shd w:val="clear" w:color="auto" w:fill="ACB9CA" w:themeFill="text2" w:themeFillTint="66"/>
          </w:tcPr>
          <w:p w14:paraId="219CE9EC" w14:textId="35D23F40" w:rsidR="00DC0224" w:rsidRPr="00F944F9" w:rsidRDefault="00DC0224" w:rsidP="00F944F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12.00-13.00</w:t>
            </w:r>
          </w:p>
        </w:tc>
        <w:tc>
          <w:tcPr>
            <w:tcW w:w="2333" w:type="dxa"/>
            <w:shd w:val="clear" w:color="auto" w:fill="DEEAF6" w:themeFill="accent5" w:themeFillTint="33"/>
          </w:tcPr>
          <w:p w14:paraId="4B53C53A" w14:textId="77777777" w:rsidR="00DC0224" w:rsidRPr="00DC0224" w:rsidRDefault="00DC0224" w:rsidP="00DC0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C02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Uzmanlık Alan Dersi</w:t>
            </w:r>
          </w:p>
          <w:p w14:paraId="1BC6C606" w14:textId="67C20F2B" w:rsidR="00DC0224" w:rsidRPr="00E34C5B" w:rsidRDefault="00DC0224" w:rsidP="00DC0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C02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(Selda Yüzer </w:t>
            </w:r>
            <w:proofErr w:type="spellStart"/>
            <w:r w:rsidRPr="00DC02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Alsaç</w:t>
            </w:r>
            <w:proofErr w:type="spellEnd"/>
            <w:r w:rsidRPr="00DC02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3F238CAE" w14:textId="77777777" w:rsidR="00DC0224" w:rsidRPr="00DC0224" w:rsidRDefault="00DC0224" w:rsidP="00DC0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224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14:paraId="33A78C01" w14:textId="51D8D231" w:rsidR="00DC0224" w:rsidRPr="00E34C5B" w:rsidRDefault="00DC0224" w:rsidP="00DC0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224">
              <w:rPr>
                <w:rFonts w:ascii="Times New Roman" w:hAnsi="Times New Roman" w:cs="Times New Roman"/>
                <w:sz w:val="20"/>
                <w:szCs w:val="20"/>
              </w:rPr>
              <w:t xml:space="preserve">(Selda Yüzer </w:t>
            </w:r>
            <w:proofErr w:type="spellStart"/>
            <w:r w:rsidRPr="00DC0224">
              <w:rPr>
                <w:rFonts w:ascii="Times New Roman" w:hAnsi="Times New Roman" w:cs="Times New Roman"/>
                <w:sz w:val="20"/>
                <w:szCs w:val="20"/>
              </w:rPr>
              <w:t>Alsaç</w:t>
            </w:r>
            <w:proofErr w:type="spellEnd"/>
            <w:r w:rsidRPr="00DC02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3FB507B" w14:textId="77777777" w:rsidR="00DC0224" w:rsidRPr="00DC0224" w:rsidRDefault="00DC0224" w:rsidP="00DC0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C02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Uzmanlık Alan Dersi</w:t>
            </w:r>
          </w:p>
          <w:p w14:paraId="3DB2C234" w14:textId="4B4B445E" w:rsidR="00DC0224" w:rsidRPr="00E34C5B" w:rsidRDefault="00DC0224" w:rsidP="00DC0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C02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(Selda Yüzer </w:t>
            </w:r>
            <w:proofErr w:type="spellStart"/>
            <w:r w:rsidRPr="00DC02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Alsaç</w:t>
            </w:r>
            <w:proofErr w:type="spellEnd"/>
            <w:r w:rsidRPr="00DC02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  <w:tc>
          <w:tcPr>
            <w:tcW w:w="1886" w:type="dxa"/>
          </w:tcPr>
          <w:p w14:paraId="56332FD6" w14:textId="77777777" w:rsidR="00DC0224" w:rsidRPr="00DC0224" w:rsidRDefault="00DC0224" w:rsidP="00DC0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224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14:paraId="0DD11571" w14:textId="04BF0361" w:rsidR="00DC0224" w:rsidRPr="00E34C5B" w:rsidRDefault="00DC0224" w:rsidP="00DC0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224">
              <w:rPr>
                <w:rFonts w:ascii="Times New Roman" w:hAnsi="Times New Roman" w:cs="Times New Roman"/>
                <w:sz w:val="20"/>
                <w:szCs w:val="20"/>
              </w:rPr>
              <w:t xml:space="preserve">(Selda Yüzer </w:t>
            </w:r>
            <w:proofErr w:type="spellStart"/>
            <w:r w:rsidRPr="00DC0224">
              <w:rPr>
                <w:rFonts w:ascii="Times New Roman" w:hAnsi="Times New Roman" w:cs="Times New Roman"/>
                <w:sz w:val="20"/>
                <w:szCs w:val="20"/>
              </w:rPr>
              <w:t>Alsaç</w:t>
            </w:r>
            <w:proofErr w:type="spellEnd"/>
            <w:r w:rsidRPr="00DC02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14:paraId="29304DA5" w14:textId="77777777" w:rsidR="00DC0224" w:rsidRPr="00E34C5B" w:rsidRDefault="00DC0224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F34" w14:paraId="7A23AFB3" w14:textId="77777777" w:rsidTr="00854CDC">
        <w:tc>
          <w:tcPr>
            <w:tcW w:w="2333" w:type="dxa"/>
            <w:shd w:val="clear" w:color="auto" w:fill="ACB9CA" w:themeFill="text2" w:themeFillTint="66"/>
          </w:tcPr>
          <w:p w14:paraId="0A4FC9FC" w14:textId="396A52B0" w:rsidR="008F3F34" w:rsidRPr="00F944F9" w:rsidRDefault="008F3F34" w:rsidP="00F944F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944F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13.00-14.00</w:t>
            </w:r>
          </w:p>
        </w:tc>
        <w:tc>
          <w:tcPr>
            <w:tcW w:w="2333" w:type="dxa"/>
            <w:shd w:val="clear" w:color="auto" w:fill="DEEAF6" w:themeFill="accent5" w:themeFillTint="33"/>
          </w:tcPr>
          <w:p w14:paraId="32047CA0" w14:textId="442FAF30" w:rsidR="008F3F34" w:rsidRPr="00E34C5B" w:rsidRDefault="008F3F34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Çocuk Sağlığı ve Hastalıkları Hemşireliğine Giriş Uygulama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712DC2D0" w14:textId="247D5652" w:rsidR="008F3F34" w:rsidRPr="00E34C5B" w:rsidRDefault="008F3F34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hAnsi="Times New Roman" w:cs="Times New Roman"/>
                <w:sz w:val="20"/>
                <w:szCs w:val="20"/>
              </w:rPr>
              <w:t>Yenidoğan Sağlığı ve Hastalıkları Hemşireliği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397AAB7" w14:textId="575484EB" w:rsidR="008F3F34" w:rsidRPr="00E34C5B" w:rsidRDefault="008F3F34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Çocuk Sağlığı ve Hastalıkları Hemşireliğine Giriş</w:t>
            </w:r>
          </w:p>
        </w:tc>
        <w:tc>
          <w:tcPr>
            <w:tcW w:w="1886" w:type="dxa"/>
          </w:tcPr>
          <w:p w14:paraId="6C7CD969" w14:textId="77777777" w:rsidR="008F3F34" w:rsidRPr="00E34C5B" w:rsidRDefault="008F3F34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F2F2F2" w:themeFill="background1" w:themeFillShade="F2"/>
          </w:tcPr>
          <w:p w14:paraId="0CAD946C" w14:textId="3BBF5463" w:rsidR="008F3F34" w:rsidRPr="00E34C5B" w:rsidRDefault="008F3F34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</w:tc>
      </w:tr>
      <w:tr w:rsidR="008F3F34" w14:paraId="51AF9D31" w14:textId="77777777" w:rsidTr="00854CDC">
        <w:tc>
          <w:tcPr>
            <w:tcW w:w="2333" w:type="dxa"/>
            <w:shd w:val="clear" w:color="auto" w:fill="ACB9CA" w:themeFill="text2" w:themeFillTint="66"/>
          </w:tcPr>
          <w:p w14:paraId="207498EC" w14:textId="4CEA95F3" w:rsidR="008F3F34" w:rsidRPr="00F944F9" w:rsidRDefault="008F3F34" w:rsidP="00F944F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944F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14.00-15.00</w:t>
            </w:r>
          </w:p>
        </w:tc>
        <w:tc>
          <w:tcPr>
            <w:tcW w:w="2333" w:type="dxa"/>
            <w:shd w:val="clear" w:color="auto" w:fill="DEEAF6" w:themeFill="accent5" w:themeFillTint="33"/>
          </w:tcPr>
          <w:p w14:paraId="341B6516" w14:textId="7460A205" w:rsidR="008F3F34" w:rsidRPr="00E34C5B" w:rsidRDefault="008F3F34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Çocuk Sağlığı ve Hastalıkları Hemşireliğine Giriş Uygulama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B09BD55" w14:textId="77777777" w:rsidR="008F3F34" w:rsidRPr="00E34C5B" w:rsidRDefault="008F3F34" w:rsidP="008F3F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34C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Bilimsel Araştırma Yöntemleri ve Etik</w:t>
            </w:r>
          </w:p>
          <w:p w14:paraId="1A01BE2F" w14:textId="0FA4B682" w:rsidR="008F3F34" w:rsidRPr="00E34C5B" w:rsidRDefault="008F3F34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FE9C599" w14:textId="607C01D6" w:rsidR="008F3F34" w:rsidRPr="00E34C5B" w:rsidRDefault="008F3F34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Çocuk Sağlığı ve Hastalıkları Hemşireliğine Giriş</w:t>
            </w:r>
          </w:p>
        </w:tc>
        <w:tc>
          <w:tcPr>
            <w:tcW w:w="1886" w:type="dxa"/>
          </w:tcPr>
          <w:p w14:paraId="564E6515" w14:textId="77777777" w:rsidR="008F3F34" w:rsidRPr="00E34C5B" w:rsidRDefault="008F3F34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F2F2F2" w:themeFill="background1" w:themeFillShade="F2"/>
          </w:tcPr>
          <w:p w14:paraId="1888C30E" w14:textId="3615359A" w:rsidR="008F3F34" w:rsidRPr="00E34C5B" w:rsidRDefault="008F3F34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</w:tc>
      </w:tr>
      <w:tr w:rsidR="008F3F34" w14:paraId="2D844771" w14:textId="77777777" w:rsidTr="00DC0224">
        <w:trPr>
          <w:trHeight w:val="413"/>
        </w:trPr>
        <w:tc>
          <w:tcPr>
            <w:tcW w:w="2333" w:type="dxa"/>
            <w:vMerge w:val="restart"/>
            <w:shd w:val="clear" w:color="auto" w:fill="ACB9CA" w:themeFill="text2" w:themeFillTint="66"/>
          </w:tcPr>
          <w:p w14:paraId="2C9DB4C2" w14:textId="0482B07B" w:rsidR="008F3F34" w:rsidRPr="00F944F9" w:rsidRDefault="008F3F34" w:rsidP="00F944F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944F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15.00-16.00</w:t>
            </w:r>
          </w:p>
        </w:tc>
        <w:tc>
          <w:tcPr>
            <w:tcW w:w="2333" w:type="dxa"/>
            <w:vMerge w:val="restart"/>
            <w:shd w:val="clear" w:color="auto" w:fill="DEEAF6" w:themeFill="accent5" w:themeFillTint="33"/>
          </w:tcPr>
          <w:p w14:paraId="392C4D78" w14:textId="3A349500" w:rsidR="008F3F34" w:rsidRPr="00E34C5B" w:rsidRDefault="008F3F34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Çocuk Sağlığı ve Hastalıkları Hemşireliğine Giriş Uygulama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3A4CA02" w14:textId="4B0C4BDE" w:rsidR="008F3F34" w:rsidRPr="00E34C5B" w:rsidRDefault="008F3F34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Bilimsel Araştırma Yöntemleri ve Etik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3E6B1A1" w14:textId="105F601D" w:rsidR="008F3F34" w:rsidRPr="00E34C5B" w:rsidRDefault="008F3F34" w:rsidP="00DC0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Çocuk Sağlığı ve Hastalıkları Hemşireliğine Giriş</w:t>
            </w:r>
          </w:p>
        </w:tc>
        <w:tc>
          <w:tcPr>
            <w:tcW w:w="1886" w:type="dxa"/>
            <w:vMerge w:val="restart"/>
          </w:tcPr>
          <w:p w14:paraId="14392D8E" w14:textId="77777777" w:rsidR="008F3F34" w:rsidRPr="00E34C5B" w:rsidRDefault="008F3F34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vMerge w:val="restart"/>
            <w:shd w:val="clear" w:color="auto" w:fill="F2F2F2" w:themeFill="background1" w:themeFillShade="F2"/>
          </w:tcPr>
          <w:p w14:paraId="70955FAC" w14:textId="66B63467" w:rsidR="008F3F34" w:rsidRPr="00E34C5B" w:rsidRDefault="008F3F34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</w:tc>
      </w:tr>
      <w:tr w:rsidR="008F3F34" w14:paraId="38295134" w14:textId="77777777" w:rsidTr="00DC0224">
        <w:trPr>
          <w:trHeight w:val="412"/>
        </w:trPr>
        <w:tc>
          <w:tcPr>
            <w:tcW w:w="2333" w:type="dxa"/>
            <w:vMerge/>
            <w:shd w:val="clear" w:color="auto" w:fill="ACB9CA" w:themeFill="text2" w:themeFillTint="66"/>
          </w:tcPr>
          <w:p w14:paraId="32A80649" w14:textId="77777777" w:rsidR="008F3F34" w:rsidRPr="00F944F9" w:rsidRDefault="008F3F34" w:rsidP="00F944F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33" w:type="dxa"/>
            <w:vMerge/>
            <w:shd w:val="clear" w:color="auto" w:fill="DEEAF6" w:themeFill="accent5" w:themeFillTint="33"/>
          </w:tcPr>
          <w:p w14:paraId="7305F07D" w14:textId="77777777" w:rsidR="008F3F34" w:rsidRPr="00E34C5B" w:rsidRDefault="008F3F34" w:rsidP="008F3F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5E7E0AC" w14:textId="77777777" w:rsidR="008F3F34" w:rsidRPr="00E34C5B" w:rsidRDefault="008F3F34" w:rsidP="00DC0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77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BA30AA9" w14:textId="77777777" w:rsidR="008F3F34" w:rsidRPr="00E34C5B" w:rsidRDefault="008F3F34" w:rsidP="008F3F3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86" w:type="dxa"/>
            <w:vMerge/>
          </w:tcPr>
          <w:p w14:paraId="68DCEFFA" w14:textId="77777777" w:rsidR="008F3F34" w:rsidRPr="00E34C5B" w:rsidRDefault="008F3F34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vMerge/>
            <w:shd w:val="clear" w:color="auto" w:fill="F2F2F2" w:themeFill="background1" w:themeFillShade="F2"/>
          </w:tcPr>
          <w:p w14:paraId="7EEF29F3" w14:textId="77777777" w:rsidR="008F3F34" w:rsidRPr="00E34C5B" w:rsidRDefault="008F3F34" w:rsidP="008F3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224" w14:paraId="3F2D72AD" w14:textId="77777777" w:rsidTr="00DC0224">
        <w:trPr>
          <w:trHeight w:val="653"/>
        </w:trPr>
        <w:tc>
          <w:tcPr>
            <w:tcW w:w="2333" w:type="dxa"/>
            <w:shd w:val="clear" w:color="auto" w:fill="ACB9CA" w:themeFill="text2" w:themeFillTint="66"/>
          </w:tcPr>
          <w:p w14:paraId="28B07C34" w14:textId="44A031E2" w:rsidR="00DC0224" w:rsidRPr="00F944F9" w:rsidRDefault="00DC0224" w:rsidP="00DC022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944F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16.00-17.00</w:t>
            </w:r>
          </w:p>
        </w:tc>
        <w:tc>
          <w:tcPr>
            <w:tcW w:w="2333" w:type="dxa"/>
            <w:shd w:val="clear" w:color="auto" w:fill="D9E2F3" w:themeFill="accent1" w:themeFillTint="33"/>
          </w:tcPr>
          <w:p w14:paraId="159991B6" w14:textId="11FB61DC" w:rsidR="00DC0224" w:rsidRPr="00E34C5B" w:rsidRDefault="00DC0224" w:rsidP="00DC0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bookmarkStart w:id="0" w:name="_GoBack"/>
            <w:r w:rsidRPr="00DC02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Çocuk Sağlığı ve Hastalıkları Hemşireliğine</w:t>
            </w:r>
            <w:bookmarkEnd w:id="0"/>
            <w:r w:rsidRPr="00DC02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Giriş Uygulama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F77BD26" w14:textId="5C6E4EEE" w:rsidR="00DC0224" w:rsidRPr="00E34C5B" w:rsidRDefault="00DC0224" w:rsidP="00DC0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34C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Bilimsel Araştırma Yöntemleri ve Etik</w:t>
            </w:r>
          </w:p>
        </w:tc>
        <w:tc>
          <w:tcPr>
            <w:tcW w:w="2778" w:type="dxa"/>
            <w:shd w:val="clear" w:color="auto" w:fill="F2F2F2" w:themeFill="background1" w:themeFillShade="F2"/>
          </w:tcPr>
          <w:p w14:paraId="378D8B4A" w14:textId="77777777" w:rsidR="00DC0224" w:rsidRDefault="00DC0224" w:rsidP="00DC0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14:paraId="6FA01FF6" w14:textId="6067AF28" w:rsidR="00DC0224" w:rsidRPr="00E34C5B" w:rsidRDefault="00DC0224" w:rsidP="00DC0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(Selda Yüzer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Alsaç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  <w:tc>
          <w:tcPr>
            <w:tcW w:w="1886" w:type="dxa"/>
          </w:tcPr>
          <w:p w14:paraId="6CF7134E" w14:textId="77777777" w:rsidR="00DC0224" w:rsidRPr="00E34C5B" w:rsidRDefault="00DC0224" w:rsidP="00DC0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F2F2F2" w:themeFill="background1" w:themeFillShade="F2"/>
          </w:tcPr>
          <w:p w14:paraId="5DAC89C0" w14:textId="77053CFD" w:rsidR="00DC0224" w:rsidRPr="00E34C5B" w:rsidRDefault="00DC0224" w:rsidP="00DC0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</w:tc>
      </w:tr>
      <w:tr w:rsidR="00DC0224" w14:paraId="76366AF5" w14:textId="77777777" w:rsidTr="00DC0224">
        <w:trPr>
          <w:trHeight w:val="40"/>
        </w:trPr>
        <w:tc>
          <w:tcPr>
            <w:tcW w:w="2333" w:type="dxa"/>
            <w:shd w:val="clear" w:color="auto" w:fill="ACB9CA" w:themeFill="text2" w:themeFillTint="66"/>
          </w:tcPr>
          <w:p w14:paraId="65F7AEB0" w14:textId="09FD2B08" w:rsidR="00DC0224" w:rsidRPr="00F944F9" w:rsidRDefault="00DC0224" w:rsidP="00DC022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944F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17.00-18.00</w:t>
            </w:r>
          </w:p>
        </w:tc>
        <w:tc>
          <w:tcPr>
            <w:tcW w:w="2333" w:type="dxa"/>
            <w:shd w:val="clear" w:color="auto" w:fill="FFF2CC" w:themeFill="accent4" w:themeFillTint="33"/>
          </w:tcPr>
          <w:p w14:paraId="205DC930" w14:textId="77777777" w:rsidR="00DC0224" w:rsidRDefault="00DC0224" w:rsidP="00DC0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0E201" w14:textId="67576F82" w:rsidR="00DC0224" w:rsidRDefault="00DC0224" w:rsidP="00DC0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14:paraId="69F57F36" w14:textId="28AFADBA" w:rsidR="00DC0224" w:rsidRPr="00E34C5B" w:rsidRDefault="00DC0224" w:rsidP="00DC022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(Selda Yüzer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Alsaç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  <w:tc>
          <w:tcPr>
            <w:tcW w:w="2332" w:type="dxa"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7272F5F" w14:textId="77777777" w:rsidR="00DC0224" w:rsidRPr="00DC0224" w:rsidRDefault="00DC0224" w:rsidP="00DC0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C02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Uzmanlık Alan Dersi</w:t>
            </w:r>
          </w:p>
          <w:p w14:paraId="0A1E1C54" w14:textId="55511B0A" w:rsidR="00DC0224" w:rsidRPr="00E34C5B" w:rsidRDefault="00DC0224" w:rsidP="00DC0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C02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(Selda Yüzer </w:t>
            </w:r>
            <w:proofErr w:type="spellStart"/>
            <w:r w:rsidRPr="00DC02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Alsaç</w:t>
            </w:r>
            <w:proofErr w:type="spellEnd"/>
            <w:r w:rsidRPr="00DC02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  <w:tc>
          <w:tcPr>
            <w:tcW w:w="2778" w:type="dxa"/>
            <w:shd w:val="clear" w:color="auto" w:fill="FFF2CC" w:themeFill="accent4" w:themeFillTint="33"/>
          </w:tcPr>
          <w:p w14:paraId="0DDDD352" w14:textId="77777777" w:rsidR="00DC0224" w:rsidRDefault="00DC0224" w:rsidP="00DC0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14:paraId="40317099" w14:textId="1E05A61A" w:rsidR="00DC0224" w:rsidRPr="00E34C5B" w:rsidRDefault="00DC0224" w:rsidP="00DC0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(Selda Yüzer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Alsaç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  <w:tc>
          <w:tcPr>
            <w:tcW w:w="1886" w:type="dxa"/>
            <w:shd w:val="clear" w:color="auto" w:fill="FFF2CC" w:themeFill="accent4" w:themeFillTint="33"/>
          </w:tcPr>
          <w:p w14:paraId="189EECCE" w14:textId="77777777" w:rsidR="00DC0224" w:rsidRPr="00DC0224" w:rsidRDefault="00DC0224" w:rsidP="00DC0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224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14:paraId="43B96C42" w14:textId="23EF4865" w:rsidR="00DC0224" w:rsidRPr="00E34C5B" w:rsidRDefault="00DC0224" w:rsidP="00DC0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224">
              <w:rPr>
                <w:rFonts w:ascii="Times New Roman" w:hAnsi="Times New Roman" w:cs="Times New Roman"/>
                <w:sz w:val="20"/>
                <w:szCs w:val="20"/>
              </w:rPr>
              <w:t xml:space="preserve">(Selda Yüzer </w:t>
            </w:r>
            <w:proofErr w:type="spellStart"/>
            <w:r w:rsidRPr="00DC0224">
              <w:rPr>
                <w:rFonts w:ascii="Times New Roman" w:hAnsi="Times New Roman" w:cs="Times New Roman"/>
                <w:sz w:val="20"/>
                <w:szCs w:val="20"/>
              </w:rPr>
              <w:t>Alsaç</w:t>
            </w:r>
            <w:proofErr w:type="spellEnd"/>
            <w:r w:rsidRPr="00DC02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32" w:type="dxa"/>
            <w:shd w:val="clear" w:color="auto" w:fill="CCFFCC"/>
          </w:tcPr>
          <w:p w14:paraId="3B7AEF2D" w14:textId="20F7880A" w:rsidR="00DC0224" w:rsidRPr="00E34C5B" w:rsidRDefault="00DC0224" w:rsidP="00DC0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C5B">
              <w:rPr>
                <w:rFonts w:ascii="Times New Roman" w:hAnsi="Times New Roman" w:cs="Times New Roman"/>
                <w:sz w:val="20"/>
                <w:szCs w:val="20"/>
              </w:rPr>
              <w:t>Tez Çalışması</w:t>
            </w:r>
          </w:p>
        </w:tc>
      </w:tr>
    </w:tbl>
    <w:p w14:paraId="060890ED" w14:textId="77777777" w:rsidR="00640296" w:rsidRDefault="00640296"/>
    <w:p w14:paraId="21E86EF1" w14:textId="77777777" w:rsidR="00640296" w:rsidRDefault="00640296"/>
    <w:sectPr w:rsidR="00640296" w:rsidSect="000A46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7C"/>
    <w:rsid w:val="00051B64"/>
    <w:rsid w:val="00060B72"/>
    <w:rsid w:val="00072143"/>
    <w:rsid w:val="00085D29"/>
    <w:rsid w:val="000924FE"/>
    <w:rsid w:val="000A4699"/>
    <w:rsid w:val="000C68F8"/>
    <w:rsid w:val="00146D3F"/>
    <w:rsid w:val="00196A78"/>
    <w:rsid w:val="001E31DF"/>
    <w:rsid w:val="002242E4"/>
    <w:rsid w:val="0028316E"/>
    <w:rsid w:val="002D7EA0"/>
    <w:rsid w:val="00344EDC"/>
    <w:rsid w:val="00362071"/>
    <w:rsid w:val="0037031F"/>
    <w:rsid w:val="00384C17"/>
    <w:rsid w:val="00401787"/>
    <w:rsid w:val="004739AD"/>
    <w:rsid w:val="00490243"/>
    <w:rsid w:val="004D5A5F"/>
    <w:rsid w:val="00522516"/>
    <w:rsid w:val="0062043C"/>
    <w:rsid w:val="00640296"/>
    <w:rsid w:val="00647261"/>
    <w:rsid w:val="006523A7"/>
    <w:rsid w:val="00764B6F"/>
    <w:rsid w:val="007A5985"/>
    <w:rsid w:val="00836199"/>
    <w:rsid w:val="008515AA"/>
    <w:rsid w:val="00854CDC"/>
    <w:rsid w:val="008907FF"/>
    <w:rsid w:val="008F3F34"/>
    <w:rsid w:val="008F5FA4"/>
    <w:rsid w:val="00926F3C"/>
    <w:rsid w:val="009875C6"/>
    <w:rsid w:val="009E1DFE"/>
    <w:rsid w:val="009F77AA"/>
    <w:rsid w:val="00A02305"/>
    <w:rsid w:val="00A25D6B"/>
    <w:rsid w:val="00A86633"/>
    <w:rsid w:val="00A96174"/>
    <w:rsid w:val="00A97C1D"/>
    <w:rsid w:val="00AB30BD"/>
    <w:rsid w:val="00B2273B"/>
    <w:rsid w:val="00BD26B2"/>
    <w:rsid w:val="00C5505C"/>
    <w:rsid w:val="00C85804"/>
    <w:rsid w:val="00C977CD"/>
    <w:rsid w:val="00CE0FB6"/>
    <w:rsid w:val="00D475C6"/>
    <w:rsid w:val="00DA7A75"/>
    <w:rsid w:val="00DC0224"/>
    <w:rsid w:val="00E0649C"/>
    <w:rsid w:val="00E11A8A"/>
    <w:rsid w:val="00E15262"/>
    <w:rsid w:val="00E34C5B"/>
    <w:rsid w:val="00E532D7"/>
    <w:rsid w:val="00EA0C7C"/>
    <w:rsid w:val="00F275F6"/>
    <w:rsid w:val="00F568A1"/>
    <w:rsid w:val="00F82EA1"/>
    <w:rsid w:val="00F944F9"/>
    <w:rsid w:val="00F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1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A7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A7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 ŞENER TAPLAK</dc:creator>
  <cp:lastModifiedBy>Yonsis</cp:lastModifiedBy>
  <cp:revision>3</cp:revision>
  <cp:lastPrinted>2024-09-18T06:13:00Z</cp:lastPrinted>
  <dcterms:created xsi:type="dcterms:W3CDTF">2024-10-09T12:28:00Z</dcterms:created>
  <dcterms:modified xsi:type="dcterms:W3CDTF">2024-11-05T07:43:00Z</dcterms:modified>
</cp:coreProperties>
</file>