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NewRomanRegular" w:hAnsi="TimesNewRomanRegular" w:cs="TimesNewRomanRegular"/>
          <w:b/>
          <w:bCs/>
          <w:sz w:val="24"/>
          <w:szCs w:val="24"/>
        </w:rPr>
        <w:id w:val="-249435743"/>
        <w:docPartObj>
          <w:docPartGallery w:val="Cover Pages"/>
          <w:docPartUnique/>
        </w:docPartObj>
      </w:sdtPr>
      <w:sdtContent>
        <w:p w14:paraId="008EE4C5" w14:textId="57AF3BAD" w:rsidR="007E72C3" w:rsidRDefault="007E72C3">
          <w:pPr>
            <w:rPr>
              <w:rFonts w:ascii="TimesNewRomanRegular" w:hAnsi="TimesNewRomanRegular" w:cs="TimesNewRomanRegular"/>
              <w:b/>
              <w:bCs/>
              <w:sz w:val="24"/>
              <w:szCs w:val="24"/>
            </w:rPr>
          </w:pPr>
          <w:r w:rsidRPr="007E72C3">
            <w:rPr>
              <w:rFonts w:ascii="TimesNewRomanRegular" w:hAnsi="TimesNewRomanRegular" w:cs="TimesNewRomanRegular"/>
              <w:b/>
              <w:bCs/>
              <w:noProof/>
              <w:sz w:val="24"/>
              <w:szCs w:val="24"/>
            </w:rPr>
            <mc:AlternateContent>
              <mc:Choice Requires="wps">
                <w:drawing>
                  <wp:anchor distT="0" distB="0" distL="114300" distR="114300" simplePos="0" relativeHeight="251661312" behindDoc="0" locked="0" layoutInCell="1" allowOverlap="1" wp14:anchorId="341028C7" wp14:editId="6AF93A33">
                    <wp:simplePos x="0" y="0"/>
                    <wp:positionH relativeFrom="page">
                      <wp:align>center</wp:align>
                    </wp:positionH>
                    <wp:positionV relativeFrom="page">
                      <wp:align>center</wp:align>
                    </wp:positionV>
                    <wp:extent cx="1712890" cy="3840480"/>
                    <wp:effectExtent l="0" t="0" r="1270" b="0"/>
                    <wp:wrapNone/>
                    <wp:docPr id="138" name="Metin Kutusu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FAA93A" w:themeColor="accent2"/>
                                  </w:tblBorders>
                                  <w:tblCellMar>
                                    <w:top w:w="1296" w:type="dxa"/>
                                    <w:left w:w="360" w:type="dxa"/>
                                    <w:bottom w:w="1296" w:type="dxa"/>
                                    <w:right w:w="360" w:type="dxa"/>
                                  </w:tblCellMar>
                                  <w:tblLook w:val="04A0" w:firstRow="1" w:lastRow="0" w:firstColumn="1" w:lastColumn="0" w:noHBand="0" w:noVBand="1"/>
                                </w:tblPr>
                                <w:tblGrid>
                                  <w:gridCol w:w="5237"/>
                                  <w:gridCol w:w="3187"/>
                                </w:tblGrid>
                                <w:tr w:rsidR="007E72C3" w14:paraId="0198C2D8" w14:textId="77777777">
                                  <w:trPr>
                                    <w:jc w:val="center"/>
                                  </w:trPr>
                                  <w:tc>
                                    <w:tcPr>
                                      <w:tcW w:w="2568" w:type="pct"/>
                                      <w:vAlign w:val="center"/>
                                    </w:tcPr>
                                    <w:p w14:paraId="04EB07CD" w14:textId="1D303653" w:rsidR="007E72C3" w:rsidRDefault="007E72C3">
                                      <w:pPr>
                                        <w:jc w:val="right"/>
                                      </w:pPr>
                                      <w:r w:rsidRPr="007E72C3">
                                        <w:rPr>
                                          <w:rFonts w:ascii="Aptos" w:eastAsia="Aptos" w:hAnsi="Aptos" w:cs="Times New Roman"/>
                                          <w:noProof/>
                                          <w:kern w:val="2"/>
                                          <w14:ligatures w14:val="standardContextual"/>
                                        </w:rPr>
                                        <w:drawing>
                                          <wp:inline distT="0" distB="0" distL="0" distR="0" wp14:anchorId="5DA0C00E" wp14:editId="2A266F7F">
                                            <wp:extent cx="3582766" cy="2868295"/>
                                            <wp:effectExtent l="0" t="4763" r="0" b="0"/>
                                            <wp:docPr id="3" name="Resim 4" descr="bitki, çiçek, dış mekan, sar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4" descr="bitki, çiçek, dış mekan, sarı içeren bir resim&#10;&#10;Açıklama otomatik olarak oluşturuldu"/>
                                                    <pic:cNvPicPr>
                                                      <a:picLocks noChangeAspect="1" noChangeArrowheads="1"/>
                                                    </pic:cNvPicPr>
                                                  </pic:nvPicPr>
                                                  <pic:blipFill rotWithShape="1">
                                                    <a:blip r:embed="rId8">
                                                      <a:extLst>
                                                        <a:ext uri="{28A0092B-C50C-407E-A947-70E740481C1C}">
                                                          <a14:useLocalDpi xmlns:a14="http://schemas.microsoft.com/office/drawing/2010/main" val="0"/>
                                                        </a:ext>
                                                      </a:extLst>
                                                    </a:blip>
                                                    <a:srcRect l="23103"/>
                                                    <a:stretch/>
                                                  </pic:blipFill>
                                                  <pic:spPr bwMode="auto">
                                                    <a:xfrm rot="5400000">
                                                      <a:off x="0" y="0"/>
                                                      <a:ext cx="3602545" cy="288413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imes New Roman" w:hAnsi="Times New Roman" w:cs="Times New Roman"/>
                                          <w:b/>
                                          <w:bCs/>
                                          <w:caps/>
                                          <w:color w:val="191919" w:themeColor="text1" w:themeTint="E6"/>
                                          <w:sz w:val="32"/>
                                          <w:szCs w:val="32"/>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Content>
                                        <w:p w14:paraId="4796F9B9" w14:textId="3DD03FF3" w:rsidR="007E72C3" w:rsidRDefault="007E72C3" w:rsidP="007E72C3">
                                          <w:pPr>
                                            <w:pStyle w:val="AralkYok"/>
                                            <w:spacing w:line="312" w:lineRule="auto"/>
                                            <w:jc w:val="right"/>
                                            <w:rPr>
                                              <w:caps/>
                                              <w:color w:val="191919" w:themeColor="text1" w:themeTint="E6"/>
                                              <w:sz w:val="72"/>
                                              <w:szCs w:val="72"/>
                                            </w:rPr>
                                          </w:pPr>
                                          <w:r w:rsidRPr="007E72C3">
                                            <w:rPr>
                                              <w:rFonts w:ascii="Times New Roman" w:hAnsi="Times New Roman" w:cs="Times New Roman"/>
                                              <w:b/>
                                              <w:bCs/>
                                              <w:caps/>
                                              <w:color w:val="191919" w:themeColor="text1" w:themeTint="E6"/>
                                              <w:sz w:val="32"/>
                                              <w:szCs w:val="32"/>
                                            </w:rPr>
                                            <w:t>2023 YILI FAALİYET RAPORU</w:t>
                                          </w:r>
                                        </w:p>
                                      </w:sdtContent>
                                    </w:sdt>
                                    <w:sdt>
                                      <w:sdtPr>
                                        <w:rPr>
                                          <w:color w:val="000000" w:themeColor="text1"/>
                                          <w:sz w:val="24"/>
                                          <w:szCs w:val="24"/>
                                        </w:rPr>
                                        <w:alias w:val="Altyazı"/>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05F700AA" w14:textId="16DB2551" w:rsidR="007E72C3" w:rsidRDefault="007E72C3">
                                          <w:pPr>
                                            <w:jc w:val="right"/>
                                            <w:rPr>
                                              <w:sz w:val="24"/>
                                              <w:szCs w:val="24"/>
                                            </w:rPr>
                                          </w:pPr>
                                          <w:r>
                                            <w:rPr>
                                              <w:color w:val="000000" w:themeColor="text1"/>
                                              <w:sz w:val="24"/>
                                              <w:szCs w:val="24"/>
                                            </w:rPr>
                                            <w:t xml:space="preserve">     </w:t>
                                          </w:r>
                                        </w:p>
                                      </w:sdtContent>
                                    </w:sdt>
                                  </w:tc>
                                  <w:tc>
                                    <w:tcPr>
                                      <w:tcW w:w="2432" w:type="pct"/>
                                      <w:vAlign w:val="center"/>
                                    </w:tcPr>
                                    <w:p w14:paraId="567C821F" w14:textId="346BA697" w:rsidR="007E72C3" w:rsidRPr="007E72C3" w:rsidRDefault="007E72C3" w:rsidP="007E72C3">
                                      <w:pPr>
                                        <w:pStyle w:val="AralkYok"/>
                                        <w:jc w:val="center"/>
                                        <w:rPr>
                                          <w:rFonts w:ascii="Times New Roman" w:hAnsi="Times New Roman" w:cs="Times New Roman"/>
                                          <w:b/>
                                          <w:bCs/>
                                          <w:sz w:val="40"/>
                                          <w:szCs w:val="40"/>
                                        </w:rPr>
                                      </w:pPr>
                                      <w:r w:rsidRPr="007E72C3">
                                        <w:rPr>
                                          <w:rFonts w:ascii="Times New Roman" w:hAnsi="Times New Roman" w:cs="Times New Roman"/>
                                          <w:b/>
                                          <w:bCs/>
                                          <w:caps/>
                                          <w:color w:val="FAA93A" w:themeColor="accent2"/>
                                          <w:sz w:val="40"/>
                                          <w:szCs w:val="40"/>
                                        </w:rPr>
                                        <w:t>TIBBİ VE AROMATİK BİTKİLER UYGULAMA VE ARAŞTIRMA MERKEZİ</w:t>
                                      </w:r>
                                    </w:p>
                                  </w:tc>
                                </w:tr>
                              </w:tbl>
                              <w:p w14:paraId="5C779B4E" w14:textId="77777777" w:rsidR="007E72C3" w:rsidRDefault="007E72C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41028C7" id="_x0000_t202" coordsize="21600,21600" o:spt="202" path="m,l,21600r21600,l21600,xe">
                    <v:stroke joinstyle="miter"/>
                    <v:path gradientshapeok="t" o:connecttype="rect"/>
                  </v:shapetype>
                  <v:shape id="Metin Kutusu 40" o:spid="_x0000_s1026" type="#_x0000_t202" style="position:absolute;left:0;text-align:left;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FAA93A" w:themeColor="accent2"/>
                            </w:tblBorders>
                            <w:tblCellMar>
                              <w:top w:w="1296" w:type="dxa"/>
                              <w:left w:w="360" w:type="dxa"/>
                              <w:bottom w:w="1296" w:type="dxa"/>
                              <w:right w:w="360" w:type="dxa"/>
                            </w:tblCellMar>
                            <w:tblLook w:val="04A0" w:firstRow="1" w:lastRow="0" w:firstColumn="1" w:lastColumn="0" w:noHBand="0" w:noVBand="1"/>
                          </w:tblPr>
                          <w:tblGrid>
                            <w:gridCol w:w="5237"/>
                            <w:gridCol w:w="3187"/>
                          </w:tblGrid>
                          <w:tr w:rsidR="007E72C3" w14:paraId="0198C2D8" w14:textId="77777777">
                            <w:trPr>
                              <w:jc w:val="center"/>
                            </w:trPr>
                            <w:tc>
                              <w:tcPr>
                                <w:tcW w:w="2568" w:type="pct"/>
                                <w:vAlign w:val="center"/>
                              </w:tcPr>
                              <w:p w14:paraId="04EB07CD" w14:textId="1D303653" w:rsidR="007E72C3" w:rsidRDefault="007E72C3">
                                <w:pPr>
                                  <w:jc w:val="right"/>
                                </w:pPr>
                                <w:r w:rsidRPr="007E72C3">
                                  <w:rPr>
                                    <w:rFonts w:ascii="Aptos" w:eastAsia="Aptos" w:hAnsi="Aptos" w:cs="Times New Roman"/>
                                    <w:noProof/>
                                    <w:kern w:val="2"/>
                                    <w14:ligatures w14:val="standardContextual"/>
                                  </w:rPr>
                                  <w:drawing>
                                    <wp:inline distT="0" distB="0" distL="0" distR="0" wp14:anchorId="5DA0C00E" wp14:editId="2A266F7F">
                                      <wp:extent cx="3582766" cy="2868295"/>
                                      <wp:effectExtent l="0" t="4763" r="0" b="0"/>
                                      <wp:docPr id="3" name="Resim 4" descr="bitki, çiçek, dış mekan, sar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4" descr="bitki, çiçek, dış mekan, sarı içeren bir resim&#10;&#10;Açıklama otomatik olarak oluşturuldu"/>
                                              <pic:cNvPicPr>
                                                <a:picLocks noChangeAspect="1" noChangeArrowheads="1"/>
                                              </pic:cNvPicPr>
                                            </pic:nvPicPr>
                                            <pic:blipFill rotWithShape="1">
                                              <a:blip r:embed="rId8">
                                                <a:extLst>
                                                  <a:ext uri="{28A0092B-C50C-407E-A947-70E740481C1C}">
                                                    <a14:useLocalDpi xmlns:a14="http://schemas.microsoft.com/office/drawing/2010/main" val="0"/>
                                                  </a:ext>
                                                </a:extLst>
                                              </a:blip>
                                              <a:srcRect l="23103"/>
                                              <a:stretch/>
                                            </pic:blipFill>
                                            <pic:spPr bwMode="auto">
                                              <a:xfrm rot="5400000">
                                                <a:off x="0" y="0"/>
                                                <a:ext cx="3602545" cy="288413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imes New Roman" w:hAnsi="Times New Roman" w:cs="Times New Roman"/>
                                    <w:b/>
                                    <w:bCs/>
                                    <w:caps/>
                                    <w:color w:val="191919" w:themeColor="text1" w:themeTint="E6"/>
                                    <w:sz w:val="32"/>
                                    <w:szCs w:val="32"/>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Content>
                                  <w:p w14:paraId="4796F9B9" w14:textId="3DD03FF3" w:rsidR="007E72C3" w:rsidRDefault="007E72C3" w:rsidP="007E72C3">
                                    <w:pPr>
                                      <w:pStyle w:val="AralkYok"/>
                                      <w:spacing w:line="312" w:lineRule="auto"/>
                                      <w:jc w:val="right"/>
                                      <w:rPr>
                                        <w:caps/>
                                        <w:color w:val="191919" w:themeColor="text1" w:themeTint="E6"/>
                                        <w:sz w:val="72"/>
                                        <w:szCs w:val="72"/>
                                      </w:rPr>
                                    </w:pPr>
                                    <w:r w:rsidRPr="007E72C3">
                                      <w:rPr>
                                        <w:rFonts w:ascii="Times New Roman" w:hAnsi="Times New Roman" w:cs="Times New Roman"/>
                                        <w:b/>
                                        <w:bCs/>
                                        <w:caps/>
                                        <w:color w:val="191919" w:themeColor="text1" w:themeTint="E6"/>
                                        <w:sz w:val="32"/>
                                        <w:szCs w:val="32"/>
                                      </w:rPr>
                                      <w:t>2023 YILI FAALİYET RAPORU</w:t>
                                    </w:r>
                                  </w:p>
                                </w:sdtContent>
                              </w:sdt>
                              <w:sdt>
                                <w:sdtPr>
                                  <w:rPr>
                                    <w:color w:val="000000" w:themeColor="text1"/>
                                    <w:sz w:val="24"/>
                                    <w:szCs w:val="24"/>
                                  </w:rPr>
                                  <w:alias w:val="Altyazı"/>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05F700AA" w14:textId="16DB2551" w:rsidR="007E72C3" w:rsidRDefault="007E72C3">
                                    <w:pPr>
                                      <w:jc w:val="right"/>
                                      <w:rPr>
                                        <w:sz w:val="24"/>
                                        <w:szCs w:val="24"/>
                                      </w:rPr>
                                    </w:pPr>
                                    <w:r>
                                      <w:rPr>
                                        <w:color w:val="000000" w:themeColor="text1"/>
                                        <w:sz w:val="24"/>
                                        <w:szCs w:val="24"/>
                                      </w:rPr>
                                      <w:t xml:space="preserve">     </w:t>
                                    </w:r>
                                  </w:p>
                                </w:sdtContent>
                              </w:sdt>
                            </w:tc>
                            <w:tc>
                              <w:tcPr>
                                <w:tcW w:w="2432" w:type="pct"/>
                                <w:vAlign w:val="center"/>
                              </w:tcPr>
                              <w:p w14:paraId="567C821F" w14:textId="346BA697" w:rsidR="007E72C3" w:rsidRPr="007E72C3" w:rsidRDefault="007E72C3" w:rsidP="007E72C3">
                                <w:pPr>
                                  <w:pStyle w:val="AralkYok"/>
                                  <w:jc w:val="center"/>
                                  <w:rPr>
                                    <w:rFonts w:ascii="Times New Roman" w:hAnsi="Times New Roman" w:cs="Times New Roman"/>
                                    <w:b/>
                                    <w:bCs/>
                                    <w:sz w:val="40"/>
                                    <w:szCs w:val="40"/>
                                  </w:rPr>
                                </w:pPr>
                                <w:r w:rsidRPr="007E72C3">
                                  <w:rPr>
                                    <w:rFonts w:ascii="Times New Roman" w:hAnsi="Times New Roman" w:cs="Times New Roman"/>
                                    <w:b/>
                                    <w:bCs/>
                                    <w:caps/>
                                    <w:color w:val="FAA93A" w:themeColor="accent2"/>
                                    <w:sz w:val="40"/>
                                    <w:szCs w:val="40"/>
                                  </w:rPr>
                                  <w:t>TIBBİ VE AROMATİK BİTKİLER UYGULAMA VE ARAŞTIRMA MERKEZİ</w:t>
                                </w:r>
                              </w:p>
                            </w:tc>
                          </w:tr>
                        </w:tbl>
                        <w:p w14:paraId="5C779B4E" w14:textId="77777777" w:rsidR="007E72C3" w:rsidRDefault="007E72C3"/>
                      </w:txbxContent>
                    </v:textbox>
                    <w10:wrap anchorx="page" anchory="page"/>
                  </v:shape>
                </w:pict>
              </mc:Fallback>
            </mc:AlternateContent>
          </w:r>
          <w:r>
            <w:rPr>
              <w:rFonts w:ascii="TimesNewRomanRegular" w:hAnsi="TimesNewRomanRegular" w:cs="TimesNewRomanRegular"/>
              <w:b/>
              <w:bCs/>
              <w:sz w:val="24"/>
              <w:szCs w:val="24"/>
            </w:rPr>
            <w:br w:type="page"/>
          </w:r>
        </w:p>
      </w:sdtContent>
    </w:sdt>
    <w:p w14:paraId="6615C42F" w14:textId="77777777" w:rsidR="0094334D" w:rsidRPr="0094334D" w:rsidRDefault="0094334D" w:rsidP="0094334D">
      <w:pPr>
        <w:rPr>
          <w:rFonts w:ascii="TimesNewRomanRegular" w:hAnsi="TimesNewRomanRegular" w:cs="TimesNewRomanRegular"/>
          <w:b/>
          <w:bCs/>
          <w:sz w:val="24"/>
          <w:szCs w:val="24"/>
        </w:rPr>
      </w:pPr>
      <w:r w:rsidRPr="0094334D">
        <w:rPr>
          <w:rFonts w:ascii="TimesNewRomanRegular" w:hAnsi="TimesNewRomanRegular" w:cs="TimesNewRomanRegular"/>
          <w:b/>
          <w:bCs/>
          <w:sz w:val="24"/>
          <w:szCs w:val="24"/>
        </w:rPr>
        <w:lastRenderedPageBreak/>
        <w:t>İÇİNDEKİLER</w:t>
      </w:r>
    </w:p>
    <w:sdt>
      <w:sdtPr>
        <w:rPr>
          <w:rFonts w:asciiTheme="minorHAnsi" w:eastAsiaTheme="minorEastAsia" w:hAnsiTheme="minorHAnsi" w:cstheme="minorBidi"/>
          <w:b w:val="0"/>
          <w:bCs w:val="0"/>
          <w:caps w:val="0"/>
          <w:spacing w:val="0"/>
          <w:sz w:val="20"/>
          <w:szCs w:val="20"/>
        </w:rPr>
        <w:id w:val="-1828813143"/>
        <w:docPartObj>
          <w:docPartGallery w:val="Table of Contents"/>
          <w:docPartUnique/>
        </w:docPartObj>
      </w:sdtPr>
      <w:sdtEndPr>
        <w:rPr>
          <w:sz w:val="22"/>
          <w:szCs w:val="22"/>
        </w:rPr>
      </w:sdtEndPr>
      <w:sdtContent>
        <w:p w14:paraId="51B0CA72" w14:textId="2F7D4573" w:rsidR="00032284" w:rsidRDefault="00032284">
          <w:pPr>
            <w:pStyle w:val="TBal"/>
          </w:pPr>
        </w:p>
        <w:p w14:paraId="3AD0964B" w14:textId="27373FF7" w:rsidR="00032284" w:rsidRPr="007E72C3" w:rsidRDefault="00032284">
          <w:pPr>
            <w:pStyle w:val="T1"/>
            <w:tabs>
              <w:tab w:val="right" w:leader="dot" w:pos="9062"/>
            </w:tabs>
            <w:rPr>
              <w:rFonts w:ascii="Times New Roman" w:hAnsi="Times New Roman"/>
              <w:noProof/>
              <w:kern w:val="2"/>
              <w:sz w:val="24"/>
              <w:szCs w:val="24"/>
              <w14:ligatures w14:val="standardContextual"/>
            </w:rPr>
          </w:pPr>
          <w:r>
            <w:fldChar w:fldCharType="begin"/>
          </w:r>
          <w:r>
            <w:instrText xml:space="preserve"> TOC \o "1-3" \h \z \u </w:instrText>
          </w:r>
          <w:r>
            <w:fldChar w:fldCharType="separate"/>
          </w:r>
          <w:hyperlink w:anchor="_Toc155828275" w:history="1">
            <w:r w:rsidRPr="007E72C3">
              <w:rPr>
                <w:rStyle w:val="Kpr"/>
                <w:rFonts w:ascii="Times New Roman" w:hAnsi="Times New Roman"/>
                <w:b/>
                <w:bCs/>
                <w:noProof/>
              </w:rPr>
              <w:t>1-GENEL BİLGİLER</w:t>
            </w:r>
            <w:r w:rsidRPr="007E72C3">
              <w:rPr>
                <w:rFonts w:ascii="Times New Roman" w:hAnsi="Times New Roman"/>
                <w:noProof/>
                <w:webHidden/>
              </w:rPr>
              <w:tab/>
            </w:r>
            <w:r w:rsidRPr="007E72C3">
              <w:rPr>
                <w:rFonts w:ascii="Times New Roman" w:hAnsi="Times New Roman"/>
                <w:noProof/>
                <w:webHidden/>
              </w:rPr>
              <w:fldChar w:fldCharType="begin"/>
            </w:r>
            <w:r w:rsidRPr="007E72C3">
              <w:rPr>
                <w:rFonts w:ascii="Times New Roman" w:hAnsi="Times New Roman"/>
                <w:noProof/>
                <w:webHidden/>
              </w:rPr>
              <w:instrText xml:space="preserve"> PAGEREF _Toc155828275 \h </w:instrText>
            </w:r>
            <w:r w:rsidRPr="007E72C3">
              <w:rPr>
                <w:rFonts w:ascii="Times New Roman" w:hAnsi="Times New Roman"/>
                <w:noProof/>
                <w:webHidden/>
              </w:rPr>
            </w:r>
            <w:r w:rsidRPr="007E72C3">
              <w:rPr>
                <w:rFonts w:ascii="Times New Roman" w:hAnsi="Times New Roman"/>
                <w:noProof/>
                <w:webHidden/>
              </w:rPr>
              <w:fldChar w:fldCharType="separate"/>
            </w:r>
            <w:r w:rsidRPr="007E72C3">
              <w:rPr>
                <w:rFonts w:ascii="Times New Roman" w:hAnsi="Times New Roman"/>
                <w:noProof/>
                <w:webHidden/>
              </w:rPr>
              <w:t>1</w:t>
            </w:r>
            <w:r w:rsidRPr="007E72C3">
              <w:rPr>
                <w:rFonts w:ascii="Times New Roman" w:hAnsi="Times New Roman"/>
                <w:noProof/>
                <w:webHidden/>
              </w:rPr>
              <w:fldChar w:fldCharType="end"/>
            </w:r>
          </w:hyperlink>
        </w:p>
        <w:p w14:paraId="6F2285DF" w14:textId="62120BED" w:rsidR="00032284" w:rsidRDefault="00000000">
          <w:pPr>
            <w:pStyle w:val="T2"/>
            <w:tabs>
              <w:tab w:val="right" w:leader="dot" w:pos="9062"/>
            </w:tabs>
            <w:rPr>
              <w:rFonts w:cstheme="minorBidi"/>
              <w:noProof/>
              <w:kern w:val="2"/>
              <w:sz w:val="24"/>
              <w:szCs w:val="24"/>
              <w14:ligatures w14:val="standardContextual"/>
            </w:rPr>
          </w:pPr>
          <w:hyperlink w:anchor="_Toc155828276" w:history="1">
            <w:r w:rsidR="00032284" w:rsidRPr="007E72C3">
              <w:rPr>
                <w:rStyle w:val="Kpr"/>
                <w:rFonts w:ascii="Times New Roman" w:hAnsi="Times New Roman"/>
                <w:b/>
                <w:bCs/>
                <w:noProof/>
              </w:rPr>
              <w:t>A- Misyon ve Vizyon</w:t>
            </w:r>
            <w:r w:rsidR="00032284" w:rsidRPr="007E72C3">
              <w:rPr>
                <w:rFonts w:ascii="Times New Roman" w:hAnsi="Times New Roman"/>
                <w:noProof/>
                <w:webHidden/>
              </w:rPr>
              <w:tab/>
            </w:r>
            <w:r w:rsidR="00032284" w:rsidRPr="007E72C3">
              <w:rPr>
                <w:rFonts w:ascii="Times New Roman" w:hAnsi="Times New Roman"/>
                <w:noProof/>
                <w:webHidden/>
              </w:rPr>
              <w:fldChar w:fldCharType="begin"/>
            </w:r>
            <w:r w:rsidR="00032284" w:rsidRPr="007E72C3">
              <w:rPr>
                <w:rFonts w:ascii="Times New Roman" w:hAnsi="Times New Roman"/>
                <w:noProof/>
                <w:webHidden/>
              </w:rPr>
              <w:instrText xml:space="preserve"> PAGEREF _Toc155828276 \h </w:instrText>
            </w:r>
            <w:r w:rsidR="00032284" w:rsidRPr="007E72C3">
              <w:rPr>
                <w:rFonts w:ascii="Times New Roman" w:hAnsi="Times New Roman"/>
                <w:noProof/>
                <w:webHidden/>
              </w:rPr>
            </w:r>
            <w:r w:rsidR="00032284" w:rsidRPr="007E72C3">
              <w:rPr>
                <w:rFonts w:ascii="Times New Roman" w:hAnsi="Times New Roman"/>
                <w:noProof/>
                <w:webHidden/>
              </w:rPr>
              <w:fldChar w:fldCharType="separate"/>
            </w:r>
            <w:r w:rsidR="00032284" w:rsidRPr="007E72C3">
              <w:rPr>
                <w:rFonts w:ascii="Times New Roman" w:hAnsi="Times New Roman"/>
                <w:noProof/>
                <w:webHidden/>
              </w:rPr>
              <w:t>1</w:t>
            </w:r>
            <w:r w:rsidR="00032284" w:rsidRPr="007E72C3">
              <w:rPr>
                <w:rFonts w:ascii="Times New Roman" w:hAnsi="Times New Roman"/>
                <w:noProof/>
                <w:webHidden/>
              </w:rPr>
              <w:fldChar w:fldCharType="end"/>
            </w:r>
          </w:hyperlink>
        </w:p>
        <w:p w14:paraId="1A76B8EB" w14:textId="7A57765B" w:rsidR="00032284" w:rsidRDefault="00000000">
          <w:pPr>
            <w:pStyle w:val="T2"/>
            <w:tabs>
              <w:tab w:val="right" w:leader="dot" w:pos="9062"/>
            </w:tabs>
            <w:rPr>
              <w:rFonts w:cstheme="minorBidi"/>
              <w:noProof/>
              <w:kern w:val="2"/>
              <w:sz w:val="24"/>
              <w:szCs w:val="24"/>
              <w14:ligatures w14:val="standardContextual"/>
            </w:rPr>
          </w:pPr>
          <w:hyperlink w:anchor="_Toc155828277" w:history="1">
            <w:r w:rsidR="00032284" w:rsidRPr="008E18C1">
              <w:rPr>
                <w:rStyle w:val="Kpr"/>
                <w:rFonts w:ascii="Times New Roman" w:hAnsi="Times New Roman"/>
                <w:b/>
                <w:bCs/>
                <w:noProof/>
              </w:rPr>
              <w:t>B- Yetki, Görev ve Sorumluluklar</w:t>
            </w:r>
            <w:r w:rsidR="00032284">
              <w:rPr>
                <w:noProof/>
                <w:webHidden/>
              </w:rPr>
              <w:tab/>
            </w:r>
            <w:r w:rsidR="00032284">
              <w:rPr>
                <w:noProof/>
                <w:webHidden/>
              </w:rPr>
              <w:fldChar w:fldCharType="begin"/>
            </w:r>
            <w:r w:rsidR="00032284">
              <w:rPr>
                <w:noProof/>
                <w:webHidden/>
              </w:rPr>
              <w:instrText xml:space="preserve"> PAGEREF _Toc155828277 \h </w:instrText>
            </w:r>
            <w:r w:rsidR="00032284">
              <w:rPr>
                <w:noProof/>
                <w:webHidden/>
              </w:rPr>
            </w:r>
            <w:r w:rsidR="00032284">
              <w:rPr>
                <w:noProof/>
                <w:webHidden/>
              </w:rPr>
              <w:fldChar w:fldCharType="separate"/>
            </w:r>
            <w:r w:rsidR="00032284">
              <w:rPr>
                <w:noProof/>
                <w:webHidden/>
              </w:rPr>
              <w:t>1</w:t>
            </w:r>
            <w:r w:rsidR="00032284">
              <w:rPr>
                <w:noProof/>
                <w:webHidden/>
              </w:rPr>
              <w:fldChar w:fldCharType="end"/>
            </w:r>
          </w:hyperlink>
        </w:p>
        <w:p w14:paraId="57A0E16B" w14:textId="151DC956" w:rsidR="00032284" w:rsidRDefault="00000000">
          <w:pPr>
            <w:pStyle w:val="T2"/>
            <w:tabs>
              <w:tab w:val="right" w:leader="dot" w:pos="9062"/>
            </w:tabs>
            <w:rPr>
              <w:rFonts w:cstheme="minorBidi"/>
              <w:noProof/>
              <w:kern w:val="2"/>
              <w:sz w:val="24"/>
              <w:szCs w:val="24"/>
              <w14:ligatures w14:val="standardContextual"/>
            </w:rPr>
          </w:pPr>
          <w:hyperlink w:anchor="_Toc155828278" w:history="1">
            <w:r w:rsidR="00032284" w:rsidRPr="008E18C1">
              <w:rPr>
                <w:rStyle w:val="Kpr"/>
                <w:rFonts w:ascii="Times New Roman" w:hAnsi="Times New Roman"/>
                <w:b/>
                <w:bCs/>
                <w:noProof/>
              </w:rPr>
              <w:t>C- İdareye İlişkin Bilgiler</w:t>
            </w:r>
            <w:r w:rsidR="00032284">
              <w:rPr>
                <w:noProof/>
                <w:webHidden/>
              </w:rPr>
              <w:tab/>
            </w:r>
            <w:r w:rsidR="00032284">
              <w:rPr>
                <w:noProof/>
                <w:webHidden/>
              </w:rPr>
              <w:fldChar w:fldCharType="begin"/>
            </w:r>
            <w:r w:rsidR="00032284">
              <w:rPr>
                <w:noProof/>
                <w:webHidden/>
              </w:rPr>
              <w:instrText xml:space="preserve"> PAGEREF _Toc155828278 \h </w:instrText>
            </w:r>
            <w:r w:rsidR="00032284">
              <w:rPr>
                <w:noProof/>
                <w:webHidden/>
              </w:rPr>
            </w:r>
            <w:r w:rsidR="00032284">
              <w:rPr>
                <w:noProof/>
                <w:webHidden/>
              </w:rPr>
              <w:fldChar w:fldCharType="separate"/>
            </w:r>
            <w:r w:rsidR="00032284">
              <w:rPr>
                <w:noProof/>
                <w:webHidden/>
              </w:rPr>
              <w:t>3</w:t>
            </w:r>
            <w:r w:rsidR="00032284">
              <w:rPr>
                <w:noProof/>
                <w:webHidden/>
              </w:rPr>
              <w:fldChar w:fldCharType="end"/>
            </w:r>
          </w:hyperlink>
        </w:p>
        <w:p w14:paraId="51F49BBD" w14:textId="47DBB3E3" w:rsidR="00032284" w:rsidRDefault="00000000">
          <w:pPr>
            <w:pStyle w:val="T3"/>
            <w:tabs>
              <w:tab w:val="right" w:leader="dot" w:pos="9062"/>
            </w:tabs>
            <w:rPr>
              <w:rFonts w:cstheme="minorBidi"/>
              <w:noProof/>
              <w:kern w:val="2"/>
              <w:sz w:val="24"/>
              <w:szCs w:val="24"/>
              <w14:ligatures w14:val="standardContextual"/>
            </w:rPr>
          </w:pPr>
          <w:hyperlink w:anchor="_Toc155828279" w:history="1">
            <w:r w:rsidR="00032284" w:rsidRPr="008E18C1">
              <w:rPr>
                <w:rStyle w:val="Kpr"/>
                <w:rFonts w:ascii="Times New Roman" w:hAnsi="Times New Roman"/>
                <w:b/>
                <w:bCs/>
                <w:noProof/>
              </w:rPr>
              <w:t>1- Fiziksel Yapı</w:t>
            </w:r>
            <w:r w:rsidR="00032284">
              <w:rPr>
                <w:noProof/>
                <w:webHidden/>
              </w:rPr>
              <w:tab/>
            </w:r>
            <w:r w:rsidR="00032284">
              <w:rPr>
                <w:noProof/>
                <w:webHidden/>
              </w:rPr>
              <w:fldChar w:fldCharType="begin"/>
            </w:r>
            <w:r w:rsidR="00032284">
              <w:rPr>
                <w:noProof/>
                <w:webHidden/>
              </w:rPr>
              <w:instrText xml:space="preserve"> PAGEREF _Toc155828279 \h </w:instrText>
            </w:r>
            <w:r w:rsidR="00032284">
              <w:rPr>
                <w:noProof/>
                <w:webHidden/>
              </w:rPr>
            </w:r>
            <w:r w:rsidR="00032284">
              <w:rPr>
                <w:noProof/>
                <w:webHidden/>
              </w:rPr>
              <w:fldChar w:fldCharType="separate"/>
            </w:r>
            <w:r w:rsidR="00032284">
              <w:rPr>
                <w:noProof/>
                <w:webHidden/>
              </w:rPr>
              <w:t>3</w:t>
            </w:r>
            <w:r w:rsidR="00032284">
              <w:rPr>
                <w:noProof/>
                <w:webHidden/>
              </w:rPr>
              <w:fldChar w:fldCharType="end"/>
            </w:r>
          </w:hyperlink>
        </w:p>
        <w:p w14:paraId="300781A5" w14:textId="3BD0F1BB" w:rsidR="00032284" w:rsidRDefault="00000000">
          <w:pPr>
            <w:pStyle w:val="T3"/>
            <w:tabs>
              <w:tab w:val="right" w:leader="dot" w:pos="9062"/>
            </w:tabs>
            <w:rPr>
              <w:rFonts w:cstheme="minorBidi"/>
              <w:noProof/>
              <w:kern w:val="2"/>
              <w:sz w:val="24"/>
              <w:szCs w:val="24"/>
              <w14:ligatures w14:val="standardContextual"/>
            </w:rPr>
          </w:pPr>
          <w:hyperlink w:anchor="_Toc155828280" w:history="1">
            <w:r w:rsidR="00032284" w:rsidRPr="008E18C1">
              <w:rPr>
                <w:rStyle w:val="Kpr"/>
                <w:rFonts w:ascii="Times New Roman" w:hAnsi="Times New Roman"/>
                <w:b/>
                <w:bCs/>
                <w:noProof/>
              </w:rPr>
              <w:t>2- Teşkilat Yapısı</w:t>
            </w:r>
            <w:r w:rsidR="00032284">
              <w:rPr>
                <w:noProof/>
                <w:webHidden/>
              </w:rPr>
              <w:tab/>
            </w:r>
            <w:r w:rsidR="00032284">
              <w:rPr>
                <w:noProof/>
                <w:webHidden/>
              </w:rPr>
              <w:fldChar w:fldCharType="begin"/>
            </w:r>
            <w:r w:rsidR="00032284">
              <w:rPr>
                <w:noProof/>
                <w:webHidden/>
              </w:rPr>
              <w:instrText xml:space="preserve"> PAGEREF _Toc155828280 \h </w:instrText>
            </w:r>
            <w:r w:rsidR="00032284">
              <w:rPr>
                <w:noProof/>
                <w:webHidden/>
              </w:rPr>
            </w:r>
            <w:r w:rsidR="00032284">
              <w:rPr>
                <w:noProof/>
                <w:webHidden/>
              </w:rPr>
              <w:fldChar w:fldCharType="separate"/>
            </w:r>
            <w:r w:rsidR="00032284">
              <w:rPr>
                <w:noProof/>
                <w:webHidden/>
              </w:rPr>
              <w:t>3</w:t>
            </w:r>
            <w:r w:rsidR="00032284">
              <w:rPr>
                <w:noProof/>
                <w:webHidden/>
              </w:rPr>
              <w:fldChar w:fldCharType="end"/>
            </w:r>
          </w:hyperlink>
        </w:p>
        <w:p w14:paraId="2B056492" w14:textId="566D1457" w:rsidR="00032284" w:rsidRDefault="00000000">
          <w:pPr>
            <w:pStyle w:val="T3"/>
            <w:tabs>
              <w:tab w:val="right" w:leader="dot" w:pos="9062"/>
            </w:tabs>
            <w:rPr>
              <w:rFonts w:cstheme="minorBidi"/>
              <w:noProof/>
              <w:kern w:val="2"/>
              <w:sz w:val="24"/>
              <w:szCs w:val="24"/>
              <w14:ligatures w14:val="standardContextual"/>
            </w:rPr>
          </w:pPr>
          <w:hyperlink w:anchor="_Toc155828281" w:history="1">
            <w:r w:rsidR="00032284" w:rsidRPr="008E18C1">
              <w:rPr>
                <w:rStyle w:val="Kpr"/>
                <w:rFonts w:ascii="Times New Roman" w:hAnsi="Times New Roman"/>
                <w:b/>
                <w:bCs/>
                <w:noProof/>
              </w:rPr>
              <w:t>3- Teknoloji ve Bilişim Altyapısı</w:t>
            </w:r>
            <w:r w:rsidR="00032284">
              <w:rPr>
                <w:noProof/>
                <w:webHidden/>
              </w:rPr>
              <w:tab/>
            </w:r>
            <w:r w:rsidR="00032284">
              <w:rPr>
                <w:noProof/>
                <w:webHidden/>
              </w:rPr>
              <w:fldChar w:fldCharType="begin"/>
            </w:r>
            <w:r w:rsidR="00032284">
              <w:rPr>
                <w:noProof/>
                <w:webHidden/>
              </w:rPr>
              <w:instrText xml:space="preserve"> PAGEREF _Toc155828281 \h </w:instrText>
            </w:r>
            <w:r w:rsidR="00032284">
              <w:rPr>
                <w:noProof/>
                <w:webHidden/>
              </w:rPr>
            </w:r>
            <w:r w:rsidR="00032284">
              <w:rPr>
                <w:noProof/>
                <w:webHidden/>
              </w:rPr>
              <w:fldChar w:fldCharType="separate"/>
            </w:r>
            <w:r w:rsidR="00032284">
              <w:rPr>
                <w:noProof/>
                <w:webHidden/>
              </w:rPr>
              <w:t>4</w:t>
            </w:r>
            <w:r w:rsidR="00032284">
              <w:rPr>
                <w:noProof/>
                <w:webHidden/>
              </w:rPr>
              <w:fldChar w:fldCharType="end"/>
            </w:r>
          </w:hyperlink>
        </w:p>
        <w:p w14:paraId="08EFEF69" w14:textId="68758455" w:rsidR="00032284" w:rsidRDefault="00000000">
          <w:pPr>
            <w:pStyle w:val="T3"/>
            <w:tabs>
              <w:tab w:val="right" w:leader="dot" w:pos="9062"/>
            </w:tabs>
            <w:rPr>
              <w:rFonts w:cstheme="minorBidi"/>
              <w:noProof/>
              <w:kern w:val="2"/>
              <w:sz w:val="24"/>
              <w:szCs w:val="24"/>
              <w14:ligatures w14:val="standardContextual"/>
            </w:rPr>
          </w:pPr>
          <w:hyperlink w:anchor="_Toc155828282" w:history="1">
            <w:r w:rsidR="00032284" w:rsidRPr="008E18C1">
              <w:rPr>
                <w:rStyle w:val="Kpr"/>
                <w:rFonts w:ascii="Times New Roman" w:hAnsi="Times New Roman"/>
                <w:b/>
                <w:bCs/>
                <w:noProof/>
              </w:rPr>
              <w:t>4- İnsan Kaynakları</w:t>
            </w:r>
            <w:r w:rsidR="00032284">
              <w:rPr>
                <w:noProof/>
                <w:webHidden/>
              </w:rPr>
              <w:tab/>
            </w:r>
            <w:r w:rsidR="00032284">
              <w:rPr>
                <w:noProof/>
                <w:webHidden/>
              </w:rPr>
              <w:fldChar w:fldCharType="begin"/>
            </w:r>
            <w:r w:rsidR="00032284">
              <w:rPr>
                <w:noProof/>
                <w:webHidden/>
              </w:rPr>
              <w:instrText xml:space="preserve"> PAGEREF _Toc155828282 \h </w:instrText>
            </w:r>
            <w:r w:rsidR="00032284">
              <w:rPr>
                <w:noProof/>
                <w:webHidden/>
              </w:rPr>
            </w:r>
            <w:r w:rsidR="00032284">
              <w:rPr>
                <w:noProof/>
                <w:webHidden/>
              </w:rPr>
              <w:fldChar w:fldCharType="separate"/>
            </w:r>
            <w:r w:rsidR="00032284">
              <w:rPr>
                <w:noProof/>
                <w:webHidden/>
              </w:rPr>
              <w:t>4</w:t>
            </w:r>
            <w:r w:rsidR="00032284">
              <w:rPr>
                <w:noProof/>
                <w:webHidden/>
              </w:rPr>
              <w:fldChar w:fldCharType="end"/>
            </w:r>
          </w:hyperlink>
        </w:p>
        <w:p w14:paraId="77C055B9" w14:textId="52F52312" w:rsidR="00032284" w:rsidRDefault="00000000">
          <w:pPr>
            <w:pStyle w:val="T3"/>
            <w:tabs>
              <w:tab w:val="right" w:leader="dot" w:pos="9062"/>
            </w:tabs>
            <w:rPr>
              <w:rFonts w:cstheme="minorBidi"/>
              <w:noProof/>
              <w:kern w:val="2"/>
              <w:sz w:val="24"/>
              <w:szCs w:val="24"/>
              <w14:ligatures w14:val="standardContextual"/>
            </w:rPr>
          </w:pPr>
          <w:hyperlink w:anchor="_Toc155828283" w:history="1">
            <w:r w:rsidR="00032284" w:rsidRPr="008E18C1">
              <w:rPr>
                <w:rStyle w:val="Kpr"/>
                <w:rFonts w:ascii="Times New Roman" w:hAnsi="Times New Roman"/>
                <w:b/>
                <w:bCs/>
                <w:noProof/>
              </w:rPr>
              <w:t>5- Sunulan Hizmetler</w:t>
            </w:r>
            <w:r w:rsidR="00032284">
              <w:rPr>
                <w:noProof/>
                <w:webHidden/>
              </w:rPr>
              <w:tab/>
            </w:r>
            <w:r w:rsidR="00032284">
              <w:rPr>
                <w:noProof/>
                <w:webHidden/>
              </w:rPr>
              <w:fldChar w:fldCharType="begin"/>
            </w:r>
            <w:r w:rsidR="00032284">
              <w:rPr>
                <w:noProof/>
                <w:webHidden/>
              </w:rPr>
              <w:instrText xml:space="preserve"> PAGEREF _Toc155828283 \h </w:instrText>
            </w:r>
            <w:r w:rsidR="00032284">
              <w:rPr>
                <w:noProof/>
                <w:webHidden/>
              </w:rPr>
            </w:r>
            <w:r w:rsidR="00032284">
              <w:rPr>
                <w:noProof/>
                <w:webHidden/>
              </w:rPr>
              <w:fldChar w:fldCharType="separate"/>
            </w:r>
            <w:r w:rsidR="00032284">
              <w:rPr>
                <w:noProof/>
                <w:webHidden/>
              </w:rPr>
              <w:t>4</w:t>
            </w:r>
            <w:r w:rsidR="00032284">
              <w:rPr>
                <w:noProof/>
                <w:webHidden/>
              </w:rPr>
              <w:fldChar w:fldCharType="end"/>
            </w:r>
          </w:hyperlink>
        </w:p>
        <w:p w14:paraId="28A59E75" w14:textId="73338693" w:rsidR="00032284" w:rsidRDefault="00000000">
          <w:pPr>
            <w:pStyle w:val="T3"/>
            <w:tabs>
              <w:tab w:val="right" w:leader="dot" w:pos="9062"/>
            </w:tabs>
            <w:rPr>
              <w:rFonts w:cstheme="minorBidi"/>
              <w:noProof/>
              <w:kern w:val="2"/>
              <w:sz w:val="24"/>
              <w:szCs w:val="24"/>
              <w14:ligatures w14:val="standardContextual"/>
            </w:rPr>
          </w:pPr>
          <w:hyperlink w:anchor="_Toc155828284" w:history="1">
            <w:r w:rsidR="00032284" w:rsidRPr="008E18C1">
              <w:rPr>
                <w:rStyle w:val="Kpr"/>
                <w:rFonts w:ascii="Times New Roman" w:hAnsi="Times New Roman"/>
                <w:b/>
                <w:bCs/>
                <w:noProof/>
              </w:rPr>
              <w:t>6- Yönetim ve İç Kontrol Sistemi</w:t>
            </w:r>
            <w:r w:rsidR="00032284">
              <w:rPr>
                <w:noProof/>
                <w:webHidden/>
              </w:rPr>
              <w:tab/>
            </w:r>
            <w:r w:rsidR="00032284">
              <w:rPr>
                <w:noProof/>
                <w:webHidden/>
              </w:rPr>
              <w:fldChar w:fldCharType="begin"/>
            </w:r>
            <w:r w:rsidR="00032284">
              <w:rPr>
                <w:noProof/>
                <w:webHidden/>
              </w:rPr>
              <w:instrText xml:space="preserve"> PAGEREF _Toc155828284 \h </w:instrText>
            </w:r>
            <w:r w:rsidR="00032284">
              <w:rPr>
                <w:noProof/>
                <w:webHidden/>
              </w:rPr>
            </w:r>
            <w:r w:rsidR="00032284">
              <w:rPr>
                <w:noProof/>
                <w:webHidden/>
              </w:rPr>
              <w:fldChar w:fldCharType="separate"/>
            </w:r>
            <w:r w:rsidR="00032284">
              <w:rPr>
                <w:noProof/>
                <w:webHidden/>
              </w:rPr>
              <w:t>5</w:t>
            </w:r>
            <w:r w:rsidR="00032284">
              <w:rPr>
                <w:noProof/>
                <w:webHidden/>
              </w:rPr>
              <w:fldChar w:fldCharType="end"/>
            </w:r>
          </w:hyperlink>
        </w:p>
        <w:p w14:paraId="74BCB8E8" w14:textId="52996922" w:rsidR="00032284" w:rsidRDefault="00000000">
          <w:pPr>
            <w:pStyle w:val="T1"/>
            <w:tabs>
              <w:tab w:val="right" w:leader="dot" w:pos="9062"/>
            </w:tabs>
            <w:rPr>
              <w:rFonts w:cstheme="minorBidi"/>
              <w:noProof/>
              <w:kern w:val="2"/>
              <w:sz w:val="24"/>
              <w:szCs w:val="24"/>
              <w14:ligatures w14:val="standardContextual"/>
            </w:rPr>
          </w:pPr>
          <w:hyperlink w:anchor="_Toc155828285" w:history="1">
            <w:r w:rsidR="00032284" w:rsidRPr="008E18C1">
              <w:rPr>
                <w:rStyle w:val="Kpr"/>
                <w:rFonts w:ascii="Times New Roman" w:hAnsi="Times New Roman"/>
                <w:b/>
                <w:bCs/>
                <w:noProof/>
              </w:rPr>
              <w:t>2- AMAÇLAR ve HEDEFLER</w:t>
            </w:r>
            <w:r w:rsidR="00032284">
              <w:rPr>
                <w:noProof/>
                <w:webHidden/>
              </w:rPr>
              <w:tab/>
            </w:r>
            <w:r w:rsidR="00032284">
              <w:rPr>
                <w:noProof/>
                <w:webHidden/>
              </w:rPr>
              <w:fldChar w:fldCharType="begin"/>
            </w:r>
            <w:r w:rsidR="00032284">
              <w:rPr>
                <w:noProof/>
                <w:webHidden/>
              </w:rPr>
              <w:instrText xml:space="preserve"> PAGEREF _Toc155828285 \h </w:instrText>
            </w:r>
            <w:r w:rsidR="00032284">
              <w:rPr>
                <w:noProof/>
                <w:webHidden/>
              </w:rPr>
            </w:r>
            <w:r w:rsidR="00032284">
              <w:rPr>
                <w:noProof/>
                <w:webHidden/>
              </w:rPr>
              <w:fldChar w:fldCharType="separate"/>
            </w:r>
            <w:r w:rsidR="00032284">
              <w:rPr>
                <w:noProof/>
                <w:webHidden/>
              </w:rPr>
              <w:t>6</w:t>
            </w:r>
            <w:r w:rsidR="00032284">
              <w:rPr>
                <w:noProof/>
                <w:webHidden/>
              </w:rPr>
              <w:fldChar w:fldCharType="end"/>
            </w:r>
          </w:hyperlink>
        </w:p>
        <w:p w14:paraId="070E8449" w14:textId="630DE3BF" w:rsidR="00032284" w:rsidRDefault="00000000">
          <w:pPr>
            <w:pStyle w:val="T1"/>
            <w:tabs>
              <w:tab w:val="right" w:leader="dot" w:pos="9062"/>
            </w:tabs>
            <w:rPr>
              <w:rFonts w:cstheme="minorBidi"/>
              <w:noProof/>
              <w:kern w:val="2"/>
              <w:sz w:val="24"/>
              <w:szCs w:val="24"/>
              <w14:ligatures w14:val="standardContextual"/>
            </w:rPr>
          </w:pPr>
          <w:hyperlink w:anchor="_Toc155828286" w:history="1">
            <w:r w:rsidR="00032284" w:rsidRPr="008E18C1">
              <w:rPr>
                <w:rStyle w:val="Kpr"/>
                <w:rFonts w:ascii="Times New Roman" w:hAnsi="Times New Roman"/>
                <w:b/>
                <w:bCs/>
                <w:noProof/>
              </w:rPr>
              <w:t>3- FAALİYETLERE İLİŞKİN BİLGİ VE DEĞERLENDİRMELER</w:t>
            </w:r>
            <w:r w:rsidR="00032284">
              <w:rPr>
                <w:noProof/>
                <w:webHidden/>
              </w:rPr>
              <w:tab/>
            </w:r>
            <w:r w:rsidR="00032284">
              <w:rPr>
                <w:noProof/>
                <w:webHidden/>
              </w:rPr>
              <w:fldChar w:fldCharType="begin"/>
            </w:r>
            <w:r w:rsidR="00032284">
              <w:rPr>
                <w:noProof/>
                <w:webHidden/>
              </w:rPr>
              <w:instrText xml:space="preserve"> PAGEREF _Toc155828286 \h </w:instrText>
            </w:r>
            <w:r w:rsidR="00032284">
              <w:rPr>
                <w:noProof/>
                <w:webHidden/>
              </w:rPr>
            </w:r>
            <w:r w:rsidR="00032284">
              <w:rPr>
                <w:noProof/>
                <w:webHidden/>
              </w:rPr>
              <w:fldChar w:fldCharType="separate"/>
            </w:r>
            <w:r w:rsidR="00032284">
              <w:rPr>
                <w:noProof/>
                <w:webHidden/>
              </w:rPr>
              <w:t>7</w:t>
            </w:r>
            <w:r w:rsidR="00032284">
              <w:rPr>
                <w:noProof/>
                <w:webHidden/>
              </w:rPr>
              <w:fldChar w:fldCharType="end"/>
            </w:r>
          </w:hyperlink>
        </w:p>
        <w:p w14:paraId="52F59C7D" w14:textId="00833568" w:rsidR="00032284" w:rsidRDefault="00000000">
          <w:pPr>
            <w:pStyle w:val="T2"/>
            <w:tabs>
              <w:tab w:val="right" w:leader="dot" w:pos="9062"/>
            </w:tabs>
            <w:rPr>
              <w:rFonts w:cstheme="minorBidi"/>
              <w:noProof/>
              <w:kern w:val="2"/>
              <w:sz w:val="24"/>
              <w:szCs w:val="24"/>
              <w14:ligatures w14:val="standardContextual"/>
            </w:rPr>
          </w:pPr>
          <w:hyperlink w:anchor="_Toc155828287" w:history="1">
            <w:r w:rsidR="00032284" w:rsidRPr="008E18C1">
              <w:rPr>
                <w:rStyle w:val="Kpr"/>
                <w:rFonts w:ascii="Times New Roman" w:hAnsi="Times New Roman"/>
                <w:b/>
                <w:bCs/>
                <w:noProof/>
              </w:rPr>
              <w:t>A- Malî Bilgiler</w:t>
            </w:r>
            <w:r w:rsidR="00032284">
              <w:rPr>
                <w:noProof/>
                <w:webHidden/>
              </w:rPr>
              <w:tab/>
            </w:r>
            <w:r w:rsidR="00032284">
              <w:rPr>
                <w:noProof/>
                <w:webHidden/>
              </w:rPr>
              <w:fldChar w:fldCharType="begin"/>
            </w:r>
            <w:r w:rsidR="00032284">
              <w:rPr>
                <w:noProof/>
                <w:webHidden/>
              </w:rPr>
              <w:instrText xml:space="preserve"> PAGEREF _Toc155828287 \h </w:instrText>
            </w:r>
            <w:r w:rsidR="00032284">
              <w:rPr>
                <w:noProof/>
                <w:webHidden/>
              </w:rPr>
            </w:r>
            <w:r w:rsidR="00032284">
              <w:rPr>
                <w:noProof/>
                <w:webHidden/>
              </w:rPr>
              <w:fldChar w:fldCharType="separate"/>
            </w:r>
            <w:r w:rsidR="00032284">
              <w:rPr>
                <w:noProof/>
                <w:webHidden/>
              </w:rPr>
              <w:t>7</w:t>
            </w:r>
            <w:r w:rsidR="00032284">
              <w:rPr>
                <w:noProof/>
                <w:webHidden/>
              </w:rPr>
              <w:fldChar w:fldCharType="end"/>
            </w:r>
          </w:hyperlink>
        </w:p>
        <w:p w14:paraId="33815B8D" w14:textId="22881808" w:rsidR="00032284" w:rsidRDefault="00000000">
          <w:pPr>
            <w:pStyle w:val="T2"/>
            <w:tabs>
              <w:tab w:val="right" w:leader="dot" w:pos="9062"/>
            </w:tabs>
            <w:rPr>
              <w:rFonts w:cstheme="minorBidi"/>
              <w:noProof/>
              <w:kern w:val="2"/>
              <w:sz w:val="24"/>
              <w:szCs w:val="24"/>
              <w14:ligatures w14:val="standardContextual"/>
            </w:rPr>
          </w:pPr>
          <w:hyperlink w:anchor="_Toc155828288" w:history="1">
            <w:r w:rsidR="00032284" w:rsidRPr="008E18C1">
              <w:rPr>
                <w:rStyle w:val="Kpr"/>
                <w:rFonts w:ascii="Times New Roman" w:hAnsi="Times New Roman"/>
                <w:b/>
                <w:bCs/>
                <w:noProof/>
              </w:rPr>
              <w:t>B- Performans Bilgileri</w:t>
            </w:r>
            <w:r w:rsidR="00032284">
              <w:rPr>
                <w:noProof/>
                <w:webHidden/>
              </w:rPr>
              <w:tab/>
            </w:r>
            <w:r w:rsidR="00032284">
              <w:rPr>
                <w:noProof/>
                <w:webHidden/>
              </w:rPr>
              <w:fldChar w:fldCharType="begin"/>
            </w:r>
            <w:r w:rsidR="00032284">
              <w:rPr>
                <w:noProof/>
                <w:webHidden/>
              </w:rPr>
              <w:instrText xml:space="preserve"> PAGEREF _Toc155828288 \h </w:instrText>
            </w:r>
            <w:r w:rsidR="00032284">
              <w:rPr>
                <w:noProof/>
                <w:webHidden/>
              </w:rPr>
            </w:r>
            <w:r w:rsidR="00032284">
              <w:rPr>
                <w:noProof/>
                <w:webHidden/>
              </w:rPr>
              <w:fldChar w:fldCharType="separate"/>
            </w:r>
            <w:r w:rsidR="00032284">
              <w:rPr>
                <w:noProof/>
                <w:webHidden/>
              </w:rPr>
              <w:t>7</w:t>
            </w:r>
            <w:r w:rsidR="00032284">
              <w:rPr>
                <w:noProof/>
                <w:webHidden/>
              </w:rPr>
              <w:fldChar w:fldCharType="end"/>
            </w:r>
          </w:hyperlink>
        </w:p>
        <w:p w14:paraId="04A1F888" w14:textId="727A5DA5" w:rsidR="00032284" w:rsidRDefault="00000000">
          <w:pPr>
            <w:pStyle w:val="T1"/>
            <w:tabs>
              <w:tab w:val="right" w:leader="dot" w:pos="9062"/>
            </w:tabs>
            <w:rPr>
              <w:rFonts w:cstheme="minorBidi"/>
              <w:noProof/>
              <w:kern w:val="2"/>
              <w:sz w:val="24"/>
              <w:szCs w:val="24"/>
              <w14:ligatures w14:val="standardContextual"/>
            </w:rPr>
          </w:pPr>
          <w:hyperlink w:anchor="_Toc155828289" w:history="1">
            <w:r w:rsidR="00032284" w:rsidRPr="008E18C1">
              <w:rPr>
                <w:rStyle w:val="Kpr"/>
                <w:rFonts w:ascii="Times New Roman" w:hAnsi="Times New Roman"/>
                <w:b/>
                <w:bCs/>
                <w:noProof/>
              </w:rPr>
              <w:t>4- KURUMSAL KABİLİYET VE KAPASİTENİN DEĞERLENDİRİLMESİ</w:t>
            </w:r>
            <w:r w:rsidR="00032284">
              <w:rPr>
                <w:noProof/>
                <w:webHidden/>
              </w:rPr>
              <w:tab/>
            </w:r>
            <w:r w:rsidR="00032284">
              <w:rPr>
                <w:noProof/>
                <w:webHidden/>
              </w:rPr>
              <w:fldChar w:fldCharType="begin"/>
            </w:r>
            <w:r w:rsidR="00032284">
              <w:rPr>
                <w:noProof/>
                <w:webHidden/>
              </w:rPr>
              <w:instrText xml:space="preserve"> PAGEREF _Toc155828289 \h </w:instrText>
            </w:r>
            <w:r w:rsidR="00032284">
              <w:rPr>
                <w:noProof/>
                <w:webHidden/>
              </w:rPr>
            </w:r>
            <w:r w:rsidR="00032284">
              <w:rPr>
                <w:noProof/>
                <w:webHidden/>
              </w:rPr>
              <w:fldChar w:fldCharType="separate"/>
            </w:r>
            <w:r w:rsidR="00032284">
              <w:rPr>
                <w:noProof/>
                <w:webHidden/>
              </w:rPr>
              <w:t>8</w:t>
            </w:r>
            <w:r w:rsidR="00032284">
              <w:rPr>
                <w:noProof/>
                <w:webHidden/>
              </w:rPr>
              <w:fldChar w:fldCharType="end"/>
            </w:r>
          </w:hyperlink>
        </w:p>
        <w:p w14:paraId="54C837BF" w14:textId="46A77C1A" w:rsidR="00032284" w:rsidRDefault="00000000">
          <w:pPr>
            <w:pStyle w:val="T2"/>
            <w:tabs>
              <w:tab w:val="right" w:leader="dot" w:pos="9062"/>
            </w:tabs>
            <w:rPr>
              <w:rFonts w:cstheme="minorBidi"/>
              <w:noProof/>
              <w:kern w:val="2"/>
              <w:sz w:val="24"/>
              <w:szCs w:val="24"/>
              <w14:ligatures w14:val="standardContextual"/>
            </w:rPr>
          </w:pPr>
          <w:hyperlink w:anchor="_Toc155828290" w:history="1">
            <w:r w:rsidR="00032284" w:rsidRPr="008E18C1">
              <w:rPr>
                <w:rStyle w:val="Kpr"/>
                <w:rFonts w:ascii="Times New Roman" w:hAnsi="Times New Roman"/>
                <w:b/>
                <w:bCs/>
                <w:noProof/>
              </w:rPr>
              <w:t>A- Üstünlükler</w:t>
            </w:r>
            <w:r w:rsidR="00032284">
              <w:rPr>
                <w:noProof/>
                <w:webHidden/>
              </w:rPr>
              <w:tab/>
            </w:r>
            <w:r w:rsidR="00032284">
              <w:rPr>
                <w:noProof/>
                <w:webHidden/>
              </w:rPr>
              <w:fldChar w:fldCharType="begin"/>
            </w:r>
            <w:r w:rsidR="00032284">
              <w:rPr>
                <w:noProof/>
                <w:webHidden/>
              </w:rPr>
              <w:instrText xml:space="preserve"> PAGEREF _Toc155828290 \h </w:instrText>
            </w:r>
            <w:r w:rsidR="00032284">
              <w:rPr>
                <w:noProof/>
                <w:webHidden/>
              </w:rPr>
            </w:r>
            <w:r w:rsidR="00032284">
              <w:rPr>
                <w:noProof/>
                <w:webHidden/>
              </w:rPr>
              <w:fldChar w:fldCharType="separate"/>
            </w:r>
            <w:r w:rsidR="00032284">
              <w:rPr>
                <w:noProof/>
                <w:webHidden/>
              </w:rPr>
              <w:t>8</w:t>
            </w:r>
            <w:r w:rsidR="00032284">
              <w:rPr>
                <w:noProof/>
                <w:webHidden/>
              </w:rPr>
              <w:fldChar w:fldCharType="end"/>
            </w:r>
          </w:hyperlink>
        </w:p>
        <w:p w14:paraId="200F7906" w14:textId="410ED408" w:rsidR="00032284" w:rsidRDefault="00000000">
          <w:pPr>
            <w:pStyle w:val="T2"/>
            <w:tabs>
              <w:tab w:val="right" w:leader="dot" w:pos="9062"/>
            </w:tabs>
            <w:rPr>
              <w:rFonts w:cstheme="minorBidi"/>
              <w:noProof/>
              <w:kern w:val="2"/>
              <w:sz w:val="24"/>
              <w:szCs w:val="24"/>
              <w14:ligatures w14:val="standardContextual"/>
            </w:rPr>
          </w:pPr>
          <w:hyperlink w:anchor="_Toc155828291" w:history="1">
            <w:r w:rsidR="00032284" w:rsidRPr="008E18C1">
              <w:rPr>
                <w:rStyle w:val="Kpr"/>
                <w:rFonts w:ascii="Times New Roman" w:hAnsi="Times New Roman"/>
                <w:b/>
                <w:bCs/>
                <w:noProof/>
              </w:rPr>
              <w:t>B- Zayıflıklar</w:t>
            </w:r>
            <w:r w:rsidR="00032284">
              <w:rPr>
                <w:noProof/>
                <w:webHidden/>
              </w:rPr>
              <w:tab/>
            </w:r>
            <w:r w:rsidR="00032284">
              <w:rPr>
                <w:noProof/>
                <w:webHidden/>
              </w:rPr>
              <w:fldChar w:fldCharType="begin"/>
            </w:r>
            <w:r w:rsidR="00032284">
              <w:rPr>
                <w:noProof/>
                <w:webHidden/>
              </w:rPr>
              <w:instrText xml:space="preserve"> PAGEREF _Toc155828291 \h </w:instrText>
            </w:r>
            <w:r w:rsidR="00032284">
              <w:rPr>
                <w:noProof/>
                <w:webHidden/>
              </w:rPr>
            </w:r>
            <w:r w:rsidR="00032284">
              <w:rPr>
                <w:noProof/>
                <w:webHidden/>
              </w:rPr>
              <w:fldChar w:fldCharType="separate"/>
            </w:r>
            <w:r w:rsidR="00032284">
              <w:rPr>
                <w:noProof/>
                <w:webHidden/>
              </w:rPr>
              <w:t>8</w:t>
            </w:r>
            <w:r w:rsidR="00032284">
              <w:rPr>
                <w:noProof/>
                <w:webHidden/>
              </w:rPr>
              <w:fldChar w:fldCharType="end"/>
            </w:r>
          </w:hyperlink>
        </w:p>
        <w:p w14:paraId="0CA29E78" w14:textId="381C3E15" w:rsidR="00032284" w:rsidRDefault="00000000">
          <w:pPr>
            <w:pStyle w:val="T2"/>
            <w:tabs>
              <w:tab w:val="right" w:leader="dot" w:pos="9062"/>
            </w:tabs>
            <w:rPr>
              <w:rFonts w:cstheme="minorBidi"/>
              <w:noProof/>
              <w:kern w:val="2"/>
              <w:sz w:val="24"/>
              <w:szCs w:val="24"/>
              <w14:ligatures w14:val="standardContextual"/>
            </w:rPr>
          </w:pPr>
          <w:hyperlink w:anchor="_Toc155828292" w:history="1">
            <w:r w:rsidR="00032284" w:rsidRPr="008E18C1">
              <w:rPr>
                <w:rStyle w:val="Kpr"/>
                <w:rFonts w:ascii="Times New Roman" w:hAnsi="Times New Roman"/>
                <w:b/>
                <w:bCs/>
                <w:noProof/>
              </w:rPr>
              <w:t>C- Değerlendirme</w:t>
            </w:r>
            <w:r w:rsidR="00032284">
              <w:rPr>
                <w:noProof/>
                <w:webHidden/>
              </w:rPr>
              <w:tab/>
            </w:r>
            <w:r w:rsidR="00032284">
              <w:rPr>
                <w:noProof/>
                <w:webHidden/>
              </w:rPr>
              <w:fldChar w:fldCharType="begin"/>
            </w:r>
            <w:r w:rsidR="00032284">
              <w:rPr>
                <w:noProof/>
                <w:webHidden/>
              </w:rPr>
              <w:instrText xml:space="preserve"> PAGEREF _Toc155828292 \h </w:instrText>
            </w:r>
            <w:r w:rsidR="00032284">
              <w:rPr>
                <w:noProof/>
                <w:webHidden/>
              </w:rPr>
            </w:r>
            <w:r w:rsidR="00032284">
              <w:rPr>
                <w:noProof/>
                <w:webHidden/>
              </w:rPr>
              <w:fldChar w:fldCharType="separate"/>
            </w:r>
            <w:r w:rsidR="00032284">
              <w:rPr>
                <w:noProof/>
                <w:webHidden/>
              </w:rPr>
              <w:t>8</w:t>
            </w:r>
            <w:r w:rsidR="00032284">
              <w:rPr>
                <w:noProof/>
                <w:webHidden/>
              </w:rPr>
              <w:fldChar w:fldCharType="end"/>
            </w:r>
          </w:hyperlink>
        </w:p>
        <w:p w14:paraId="55A6196A" w14:textId="0373AEE1" w:rsidR="00032284" w:rsidRDefault="00000000">
          <w:pPr>
            <w:pStyle w:val="T1"/>
            <w:tabs>
              <w:tab w:val="right" w:leader="dot" w:pos="9062"/>
            </w:tabs>
            <w:rPr>
              <w:rFonts w:cstheme="minorBidi"/>
              <w:noProof/>
              <w:kern w:val="2"/>
              <w:sz w:val="24"/>
              <w:szCs w:val="24"/>
              <w14:ligatures w14:val="standardContextual"/>
            </w:rPr>
          </w:pPr>
          <w:hyperlink r:id="rId9" w:anchor="_Toc155828293" w:history="1">
            <w:r w:rsidR="00032284" w:rsidRPr="008E18C1">
              <w:rPr>
                <w:rStyle w:val="Kpr"/>
                <w:rFonts w:ascii="Times New Roman" w:hAnsi="Times New Roman"/>
                <w:b/>
                <w:bCs/>
                <w:noProof/>
              </w:rPr>
              <w:t>İÇ KONTROL GÜVENCE BEYANI</w:t>
            </w:r>
            <w:r w:rsidR="00032284">
              <w:rPr>
                <w:noProof/>
                <w:webHidden/>
              </w:rPr>
              <w:tab/>
            </w:r>
            <w:r w:rsidR="00032284">
              <w:rPr>
                <w:noProof/>
                <w:webHidden/>
              </w:rPr>
              <w:fldChar w:fldCharType="begin"/>
            </w:r>
            <w:r w:rsidR="00032284">
              <w:rPr>
                <w:noProof/>
                <w:webHidden/>
              </w:rPr>
              <w:instrText xml:space="preserve"> PAGEREF _Toc155828293 \h </w:instrText>
            </w:r>
            <w:r w:rsidR="00032284">
              <w:rPr>
                <w:noProof/>
                <w:webHidden/>
              </w:rPr>
            </w:r>
            <w:r w:rsidR="00032284">
              <w:rPr>
                <w:noProof/>
                <w:webHidden/>
              </w:rPr>
              <w:fldChar w:fldCharType="separate"/>
            </w:r>
            <w:r w:rsidR="00032284">
              <w:rPr>
                <w:noProof/>
                <w:webHidden/>
              </w:rPr>
              <w:t>9</w:t>
            </w:r>
            <w:r w:rsidR="00032284">
              <w:rPr>
                <w:noProof/>
                <w:webHidden/>
              </w:rPr>
              <w:fldChar w:fldCharType="end"/>
            </w:r>
          </w:hyperlink>
        </w:p>
        <w:p w14:paraId="06535A53" w14:textId="08088D49" w:rsidR="00032284" w:rsidRDefault="00032284">
          <w:r>
            <w:rPr>
              <w:b/>
              <w:bCs/>
            </w:rPr>
            <w:fldChar w:fldCharType="end"/>
          </w:r>
        </w:p>
      </w:sdtContent>
    </w:sdt>
    <w:p w14:paraId="6C142FB0" w14:textId="77777777" w:rsidR="0094334D" w:rsidRPr="0094334D" w:rsidRDefault="0094334D" w:rsidP="0094334D">
      <w:pPr>
        <w:rPr>
          <w:rFonts w:ascii="TimesNewRomanRegular" w:hAnsi="TimesNewRomanRegular" w:cs="TimesNewRomanRegular"/>
          <w:b/>
          <w:bCs/>
          <w:sz w:val="24"/>
          <w:szCs w:val="24"/>
        </w:rPr>
      </w:pPr>
    </w:p>
    <w:p w14:paraId="5D76735D" w14:textId="77777777" w:rsidR="0094334D" w:rsidRPr="0094334D" w:rsidRDefault="0094334D" w:rsidP="0094334D">
      <w:pPr>
        <w:rPr>
          <w:rFonts w:ascii="TimesNewRomanRegular" w:hAnsi="TimesNewRomanRegular" w:cs="TimesNewRomanRegular"/>
          <w:b/>
          <w:bCs/>
          <w:sz w:val="24"/>
          <w:szCs w:val="24"/>
        </w:rPr>
      </w:pPr>
    </w:p>
    <w:p w14:paraId="24349D84" w14:textId="77777777" w:rsidR="0094334D" w:rsidRPr="0094334D" w:rsidRDefault="0094334D" w:rsidP="0094334D">
      <w:pPr>
        <w:rPr>
          <w:rFonts w:ascii="TimesNewRomanRegular" w:hAnsi="TimesNewRomanRegular" w:cs="TimesNewRomanRegular"/>
          <w:b/>
          <w:bCs/>
          <w:sz w:val="24"/>
          <w:szCs w:val="24"/>
        </w:rPr>
      </w:pPr>
    </w:p>
    <w:p w14:paraId="118B858E" w14:textId="77777777" w:rsidR="0094334D" w:rsidRPr="0094334D" w:rsidRDefault="0094334D" w:rsidP="0094334D">
      <w:pPr>
        <w:rPr>
          <w:rFonts w:ascii="TimesNewRomanRegular" w:hAnsi="TimesNewRomanRegular" w:cs="TimesNewRomanRegular"/>
          <w:b/>
          <w:bCs/>
          <w:sz w:val="24"/>
          <w:szCs w:val="24"/>
        </w:rPr>
      </w:pPr>
    </w:p>
    <w:p w14:paraId="308F5FB2" w14:textId="77777777" w:rsidR="0094334D" w:rsidRPr="0094334D" w:rsidRDefault="0094334D" w:rsidP="0094334D">
      <w:pPr>
        <w:rPr>
          <w:rFonts w:ascii="TimesNewRomanRegular" w:hAnsi="TimesNewRomanRegular" w:cs="TimesNewRomanRegular"/>
          <w:b/>
          <w:bCs/>
          <w:sz w:val="24"/>
          <w:szCs w:val="24"/>
        </w:rPr>
      </w:pPr>
    </w:p>
    <w:p w14:paraId="0756F19B" w14:textId="77777777" w:rsidR="0094334D" w:rsidRDefault="0094334D" w:rsidP="0094334D">
      <w:pPr>
        <w:rPr>
          <w:rFonts w:ascii="TimesNewRomanRegular" w:hAnsi="TimesNewRomanRegular" w:cs="TimesNewRomanRegular"/>
          <w:b/>
          <w:bCs/>
          <w:sz w:val="24"/>
          <w:szCs w:val="24"/>
        </w:rPr>
      </w:pPr>
    </w:p>
    <w:p w14:paraId="58F77272" w14:textId="77777777" w:rsidR="00E87599" w:rsidRDefault="00E87599" w:rsidP="0094334D">
      <w:pPr>
        <w:rPr>
          <w:rFonts w:ascii="TimesNewRomanRegular" w:hAnsi="TimesNewRomanRegular" w:cs="TimesNewRomanRegular"/>
          <w:b/>
          <w:bCs/>
          <w:sz w:val="24"/>
          <w:szCs w:val="24"/>
        </w:rPr>
      </w:pPr>
    </w:p>
    <w:p w14:paraId="003BA943" w14:textId="77777777" w:rsidR="00E87599" w:rsidRDefault="00E87599" w:rsidP="0094334D">
      <w:pPr>
        <w:rPr>
          <w:rFonts w:ascii="TimesNewRomanRegular" w:hAnsi="TimesNewRomanRegular" w:cs="TimesNewRomanRegular"/>
          <w:b/>
          <w:bCs/>
          <w:sz w:val="24"/>
          <w:szCs w:val="24"/>
        </w:rPr>
      </w:pPr>
    </w:p>
    <w:p w14:paraId="21703C40" w14:textId="77777777" w:rsidR="00E87599" w:rsidRPr="0094334D" w:rsidRDefault="00E87599" w:rsidP="0094334D">
      <w:pPr>
        <w:rPr>
          <w:rFonts w:ascii="TimesNewRomanRegular" w:hAnsi="TimesNewRomanRegular" w:cs="TimesNewRomanRegular"/>
          <w:b/>
          <w:bCs/>
          <w:sz w:val="24"/>
          <w:szCs w:val="24"/>
        </w:rPr>
      </w:pPr>
    </w:p>
    <w:p w14:paraId="2D7F74CB" w14:textId="77777777" w:rsidR="0094334D" w:rsidRPr="0094334D" w:rsidRDefault="0094334D" w:rsidP="0094334D">
      <w:pPr>
        <w:rPr>
          <w:rFonts w:ascii="TimesNewRomanRegular" w:hAnsi="TimesNewRomanRegular" w:cs="TimesNewRomanRegular"/>
          <w:b/>
          <w:bCs/>
          <w:sz w:val="24"/>
          <w:szCs w:val="24"/>
        </w:rPr>
      </w:pPr>
    </w:p>
    <w:p w14:paraId="0DB04D0A" w14:textId="77777777" w:rsidR="0094334D" w:rsidRPr="0094334D" w:rsidRDefault="0094334D" w:rsidP="0094334D">
      <w:pPr>
        <w:rPr>
          <w:rFonts w:ascii="TimesNewRomanRegular" w:hAnsi="TimesNewRomanRegular" w:cs="TimesNewRomanRegular"/>
          <w:b/>
          <w:bCs/>
          <w:sz w:val="24"/>
          <w:szCs w:val="24"/>
        </w:rPr>
      </w:pPr>
    </w:p>
    <w:p w14:paraId="3F884270" w14:textId="77777777" w:rsidR="0094334D" w:rsidRPr="0094334D" w:rsidRDefault="0094334D" w:rsidP="0094334D">
      <w:pPr>
        <w:rPr>
          <w:rFonts w:ascii="TimesNewRomanRegular" w:hAnsi="TimesNewRomanRegular" w:cs="TimesNewRomanRegular"/>
          <w:b/>
          <w:bCs/>
          <w:sz w:val="24"/>
          <w:szCs w:val="24"/>
        </w:rPr>
      </w:pPr>
    </w:p>
    <w:p w14:paraId="6969994D" w14:textId="77777777" w:rsidR="0094334D" w:rsidRPr="0094334D" w:rsidRDefault="0094334D" w:rsidP="0094334D">
      <w:pPr>
        <w:rPr>
          <w:rFonts w:ascii="TimesNewRomanRegular" w:hAnsi="TimesNewRomanRegular" w:cs="TimesNewRomanRegular"/>
          <w:b/>
          <w:bCs/>
          <w:sz w:val="24"/>
          <w:szCs w:val="24"/>
        </w:rPr>
      </w:pPr>
    </w:p>
    <w:p w14:paraId="132B1E47" w14:textId="77777777" w:rsidR="0094334D" w:rsidRPr="0094334D" w:rsidRDefault="0094334D" w:rsidP="0094334D">
      <w:pPr>
        <w:rPr>
          <w:rFonts w:ascii="TimesNewRomanRegular" w:hAnsi="TimesNewRomanRegular" w:cs="TimesNewRomanRegular"/>
          <w:b/>
          <w:bCs/>
          <w:sz w:val="24"/>
          <w:szCs w:val="24"/>
        </w:rPr>
      </w:pPr>
    </w:p>
    <w:p w14:paraId="2B1860BC" w14:textId="77777777" w:rsidR="0094334D" w:rsidRPr="0094334D" w:rsidRDefault="0094334D" w:rsidP="0094334D">
      <w:pPr>
        <w:rPr>
          <w:rFonts w:ascii="TimesNewRomanRegular" w:hAnsi="TimesNewRomanRegular" w:cs="TimesNewRomanRegular"/>
          <w:sz w:val="24"/>
          <w:szCs w:val="24"/>
        </w:rPr>
      </w:pPr>
      <w:r w:rsidRPr="0094334D">
        <w:rPr>
          <w:rFonts w:ascii="TimesNewRomanRegular" w:hAnsi="TimesNewRomanRegular" w:cs="TimesNewRomanRegular"/>
          <w:sz w:val="24"/>
          <w:szCs w:val="24"/>
        </w:rPr>
        <w:t>Yozgat ili florasında yayılış gösteren tıbbi-aromatik bitkilerin kullanılabilirlik potansiyellerini araştırmak, ekonomik önemi olan bitkilerin üreticilere tanıtılarak mevcut üretim deseni içerisinde yer almalarına katkıda bulunmak ve tıbbi-aromatik bitkiler alanında bilimsel araştırmalara destek sağlamak Tıbbi ve Aromatik Bitkiler Uygulama ve Araştırma Merkezinin temel hedefleri arasında yer almaktadır.</w:t>
      </w:r>
    </w:p>
    <w:p w14:paraId="6143D520" w14:textId="77777777" w:rsidR="0094334D" w:rsidRPr="0094334D" w:rsidRDefault="0094334D" w:rsidP="0094334D">
      <w:pPr>
        <w:rPr>
          <w:rFonts w:ascii="TimesNewRomanRegular" w:hAnsi="TimesNewRomanRegular" w:cs="TimesNewRomanRegular"/>
          <w:sz w:val="24"/>
          <w:szCs w:val="24"/>
        </w:rPr>
      </w:pPr>
    </w:p>
    <w:p w14:paraId="02541BBF" w14:textId="77777777" w:rsidR="0094334D" w:rsidRPr="0094334D" w:rsidRDefault="0094334D" w:rsidP="0094334D">
      <w:pPr>
        <w:jc w:val="right"/>
        <w:rPr>
          <w:rFonts w:ascii="TimesNewRomanRegular" w:hAnsi="TimesNewRomanRegular" w:cs="TimesNewRomanRegular"/>
          <w:sz w:val="24"/>
          <w:szCs w:val="24"/>
        </w:rPr>
      </w:pPr>
      <w:r w:rsidRPr="0094334D">
        <w:rPr>
          <w:rFonts w:ascii="TimesNewRomanRegular" w:hAnsi="TimesNewRomanRegular" w:cs="TimesNewRomanRegular"/>
          <w:sz w:val="24"/>
          <w:szCs w:val="24"/>
        </w:rPr>
        <w:t>Prof. Dr. Belgin COŞGE ŞENKAL</w:t>
      </w:r>
    </w:p>
    <w:p w14:paraId="6FB9302C" w14:textId="5C12952F" w:rsidR="0094334D" w:rsidRPr="0094334D" w:rsidRDefault="0094334D" w:rsidP="0094334D">
      <w:pPr>
        <w:jc w:val="center"/>
        <w:rPr>
          <w:rFonts w:ascii="TimesNewRomanRegular" w:hAnsi="TimesNewRomanRegular" w:cs="TimesNewRomanRegular"/>
          <w:sz w:val="24"/>
          <w:szCs w:val="24"/>
        </w:rPr>
      </w:pPr>
      <w:r>
        <w:rPr>
          <w:rFonts w:ascii="TimesNewRomanRegular" w:hAnsi="TimesNewRomanRegular" w:cs="TimesNewRomanRegular"/>
          <w:sz w:val="24"/>
          <w:szCs w:val="24"/>
        </w:rPr>
        <w:t xml:space="preserve">                                                                                           </w:t>
      </w:r>
      <w:r w:rsidRPr="0094334D">
        <w:rPr>
          <w:rFonts w:ascii="TimesNewRomanRegular" w:hAnsi="TimesNewRomanRegular" w:cs="TimesNewRomanRegular"/>
          <w:sz w:val="24"/>
          <w:szCs w:val="24"/>
        </w:rPr>
        <w:t>Müdür</w:t>
      </w:r>
    </w:p>
    <w:p w14:paraId="65AA8B09" w14:textId="77777777" w:rsidR="0094334D" w:rsidRPr="0094334D" w:rsidRDefault="0094334D" w:rsidP="0094334D">
      <w:pPr>
        <w:rPr>
          <w:rFonts w:ascii="TimesNewRomanRegular" w:hAnsi="TimesNewRomanRegular" w:cs="TimesNewRomanRegular"/>
          <w:b/>
          <w:bCs/>
          <w:sz w:val="24"/>
          <w:szCs w:val="24"/>
        </w:rPr>
      </w:pPr>
    </w:p>
    <w:p w14:paraId="5AA4B3FB" w14:textId="77777777" w:rsidR="0094334D" w:rsidRPr="0094334D" w:rsidRDefault="0094334D" w:rsidP="0094334D">
      <w:pPr>
        <w:rPr>
          <w:rFonts w:ascii="TimesNewRomanRegular" w:hAnsi="TimesNewRomanRegular" w:cs="TimesNewRomanRegular"/>
          <w:b/>
          <w:bCs/>
          <w:sz w:val="24"/>
          <w:szCs w:val="24"/>
        </w:rPr>
      </w:pPr>
    </w:p>
    <w:p w14:paraId="7B998A9B" w14:textId="77777777" w:rsidR="0094334D" w:rsidRPr="0094334D" w:rsidRDefault="0094334D" w:rsidP="0094334D">
      <w:pPr>
        <w:rPr>
          <w:rFonts w:ascii="TimesNewRomanRegular" w:hAnsi="TimesNewRomanRegular" w:cs="TimesNewRomanRegular"/>
          <w:b/>
          <w:bCs/>
          <w:sz w:val="24"/>
          <w:szCs w:val="24"/>
        </w:rPr>
      </w:pPr>
    </w:p>
    <w:p w14:paraId="4C676820" w14:textId="77777777" w:rsidR="0094334D" w:rsidRPr="0094334D" w:rsidRDefault="0094334D" w:rsidP="0094334D">
      <w:pPr>
        <w:rPr>
          <w:rFonts w:ascii="TimesNewRomanRegular" w:hAnsi="TimesNewRomanRegular" w:cs="TimesNewRomanRegular"/>
          <w:b/>
          <w:bCs/>
          <w:sz w:val="24"/>
          <w:szCs w:val="24"/>
        </w:rPr>
      </w:pPr>
    </w:p>
    <w:p w14:paraId="36126B5E" w14:textId="77777777" w:rsidR="0094334D" w:rsidRPr="0094334D" w:rsidRDefault="0094334D" w:rsidP="0094334D">
      <w:pPr>
        <w:rPr>
          <w:rFonts w:ascii="TimesNewRomanRegular" w:hAnsi="TimesNewRomanRegular" w:cs="TimesNewRomanRegular"/>
          <w:b/>
          <w:bCs/>
          <w:sz w:val="24"/>
          <w:szCs w:val="24"/>
        </w:rPr>
      </w:pPr>
    </w:p>
    <w:p w14:paraId="7BADC385" w14:textId="77777777" w:rsidR="0094334D" w:rsidRPr="0094334D" w:rsidRDefault="0094334D" w:rsidP="0094334D">
      <w:pPr>
        <w:rPr>
          <w:rFonts w:ascii="TimesNewRomanRegular" w:hAnsi="TimesNewRomanRegular" w:cs="TimesNewRomanRegular"/>
          <w:b/>
          <w:bCs/>
          <w:sz w:val="24"/>
          <w:szCs w:val="24"/>
        </w:rPr>
      </w:pPr>
    </w:p>
    <w:p w14:paraId="5432C55E" w14:textId="77777777" w:rsidR="0094334D" w:rsidRDefault="0094334D" w:rsidP="0094334D">
      <w:pPr>
        <w:rPr>
          <w:rFonts w:ascii="TimesNewRomanRegular" w:hAnsi="TimesNewRomanRegular" w:cs="TimesNewRomanRegular"/>
          <w:b/>
          <w:bCs/>
          <w:sz w:val="24"/>
          <w:szCs w:val="24"/>
        </w:rPr>
      </w:pPr>
    </w:p>
    <w:p w14:paraId="19341666" w14:textId="77777777" w:rsidR="0094334D" w:rsidRDefault="0094334D" w:rsidP="0094334D">
      <w:pPr>
        <w:rPr>
          <w:rFonts w:ascii="TimesNewRomanRegular" w:hAnsi="TimesNewRomanRegular" w:cs="TimesNewRomanRegular"/>
          <w:b/>
          <w:bCs/>
          <w:sz w:val="24"/>
          <w:szCs w:val="24"/>
        </w:rPr>
      </w:pPr>
    </w:p>
    <w:p w14:paraId="4660A7DA" w14:textId="77777777" w:rsidR="0094334D" w:rsidRDefault="0094334D" w:rsidP="0094334D">
      <w:pPr>
        <w:rPr>
          <w:rFonts w:ascii="TimesNewRomanRegular" w:hAnsi="TimesNewRomanRegular" w:cs="TimesNewRomanRegular"/>
          <w:b/>
          <w:bCs/>
          <w:sz w:val="24"/>
          <w:szCs w:val="24"/>
        </w:rPr>
      </w:pPr>
    </w:p>
    <w:p w14:paraId="70DA2E14" w14:textId="77777777" w:rsidR="0094334D" w:rsidRDefault="0094334D" w:rsidP="0094334D">
      <w:pPr>
        <w:rPr>
          <w:rFonts w:ascii="TimesNewRomanRegular" w:hAnsi="TimesNewRomanRegular" w:cs="TimesNewRomanRegular"/>
          <w:b/>
          <w:bCs/>
          <w:sz w:val="24"/>
          <w:szCs w:val="24"/>
        </w:rPr>
      </w:pPr>
    </w:p>
    <w:p w14:paraId="5065D5D7" w14:textId="77777777" w:rsidR="0094334D" w:rsidRDefault="0094334D" w:rsidP="0094334D">
      <w:pPr>
        <w:rPr>
          <w:rFonts w:ascii="TimesNewRomanRegular" w:hAnsi="TimesNewRomanRegular" w:cs="TimesNewRomanRegular"/>
          <w:b/>
          <w:bCs/>
          <w:sz w:val="24"/>
          <w:szCs w:val="24"/>
        </w:rPr>
      </w:pPr>
    </w:p>
    <w:p w14:paraId="669BA4F1" w14:textId="77777777" w:rsidR="0094334D" w:rsidRDefault="0094334D" w:rsidP="0094334D">
      <w:pPr>
        <w:rPr>
          <w:rFonts w:ascii="TimesNewRomanRegular" w:hAnsi="TimesNewRomanRegular" w:cs="TimesNewRomanRegular"/>
          <w:b/>
          <w:bCs/>
          <w:sz w:val="24"/>
          <w:szCs w:val="24"/>
        </w:rPr>
      </w:pPr>
    </w:p>
    <w:p w14:paraId="19C81419" w14:textId="77777777" w:rsidR="0094334D" w:rsidRDefault="0094334D" w:rsidP="0094334D">
      <w:pPr>
        <w:rPr>
          <w:rFonts w:ascii="TimesNewRomanRegular" w:hAnsi="TimesNewRomanRegular" w:cs="TimesNewRomanRegular"/>
          <w:b/>
          <w:bCs/>
          <w:sz w:val="24"/>
          <w:szCs w:val="24"/>
        </w:rPr>
      </w:pPr>
    </w:p>
    <w:p w14:paraId="4610AD83" w14:textId="77777777" w:rsidR="0094334D" w:rsidRDefault="0094334D" w:rsidP="0094334D">
      <w:pPr>
        <w:rPr>
          <w:rFonts w:ascii="TimesNewRomanRegular" w:hAnsi="TimesNewRomanRegular" w:cs="TimesNewRomanRegular"/>
          <w:b/>
          <w:bCs/>
          <w:sz w:val="24"/>
          <w:szCs w:val="24"/>
        </w:rPr>
      </w:pPr>
    </w:p>
    <w:p w14:paraId="4150FF44" w14:textId="77777777" w:rsidR="00E87599" w:rsidRDefault="00E87599" w:rsidP="0094334D">
      <w:pPr>
        <w:rPr>
          <w:rFonts w:ascii="TimesNewRomanRegular" w:hAnsi="TimesNewRomanRegular" w:cs="TimesNewRomanRegular"/>
          <w:b/>
          <w:bCs/>
          <w:sz w:val="24"/>
          <w:szCs w:val="24"/>
        </w:rPr>
      </w:pPr>
    </w:p>
    <w:p w14:paraId="32565080" w14:textId="77777777" w:rsidR="00E87599" w:rsidRDefault="00E87599" w:rsidP="0094334D">
      <w:pPr>
        <w:rPr>
          <w:rFonts w:ascii="TimesNewRomanRegular" w:hAnsi="TimesNewRomanRegular" w:cs="TimesNewRomanRegular"/>
          <w:b/>
          <w:bCs/>
          <w:sz w:val="24"/>
          <w:szCs w:val="24"/>
        </w:rPr>
      </w:pPr>
    </w:p>
    <w:p w14:paraId="22353C25" w14:textId="77777777" w:rsidR="00E87599" w:rsidRDefault="00E87599" w:rsidP="0094334D">
      <w:pPr>
        <w:rPr>
          <w:rFonts w:ascii="TimesNewRomanRegular" w:hAnsi="TimesNewRomanRegular" w:cs="TimesNewRomanRegular"/>
          <w:b/>
          <w:bCs/>
          <w:sz w:val="24"/>
          <w:szCs w:val="24"/>
        </w:rPr>
      </w:pPr>
    </w:p>
    <w:p w14:paraId="187AAD3A" w14:textId="77777777" w:rsidR="00E87599" w:rsidRDefault="00E87599" w:rsidP="0094334D">
      <w:pPr>
        <w:rPr>
          <w:rFonts w:ascii="TimesNewRomanRegular" w:hAnsi="TimesNewRomanRegular" w:cs="TimesNewRomanRegular"/>
          <w:b/>
          <w:bCs/>
          <w:sz w:val="24"/>
          <w:szCs w:val="24"/>
        </w:rPr>
      </w:pPr>
    </w:p>
    <w:p w14:paraId="7F78CB1C" w14:textId="77777777" w:rsidR="00E87599" w:rsidRDefault="00E87599" w:rsidP="0094334D">
      <w:pPr>
        <w:rPr>
          <w:rFonts w:ascii="TimesNewRomanRegular" w:hAnsi="TimesNewRomanRegular" w:cs="TimesNewRomanRegular"/>
          <w:b/>
          <w:bCs/>
          <w:sz w:val="24"/>
          <w:szCs w:val="24"/>
        </w:rPr>
      </w:pPr>
    </w:p>
    <w:p w14:paraId="351291EB" w14:textId="77777777" w:rsidR="00E87599" w:rsidRDefault="00E87599" w:rsidP="0094334D">
      <w:pPr>
        <w:rPr>
          <w:rFonts w:ascii="TimesNewRomanRegular" w:hAnsi="TimesNewRomanRegular" w:cs="TimesNewRomanRegular"/>
          <w:b/>
          <w:bCs/>
          <w:sz w:val="24"/>
          <w:szCs w:val="24"/>
        </w:rPr>
      </w:pPr>
    </w:p>
    <w:p w14:paraId="2BFFE2D2" w14:textId="77777777" w:rsidR="00E87599" w:rsidRDefault="00E87599" w:rsidP="0094334D">
      <w:pPr>
        <w:rPr>
          <w:rFonts w:ascii="TimesNewRomanRegular" w:hAnsi="TimesNewRomanRegular" w:cs="TimesNewRomanRegular"/>
          <w:b/>
          <w:bCs/>
          <w:sz w:val="24"/>
          <w:szCs w:val="24"/>
        </w:rPr>
      </w:pPr>
    </w:p>
    <w:p w14:paraId="4D3D9F64" w14:textId="77777777" w:rsidR="00A143E8" w:rsidRDefault="00A143E8" w:rsidP="00A51E87">
      <w:pPr>
        <w:pStyle w:val="Balk1"/>
        <w:rPr>
          <w:rFonts w:ascii="Times New Roman" w:hAnsi="Times New Roman" w:cs="Times New Roman"/>
          <w:sz w:val="24"/>
          <w:szCs w:val="24"/>
        </w:rPr>
        <w:sectPr w:rsidR="00A143E8" w:rsidSect="00A61F79">
          <w:pgSz w:w="11906" w:h="16838"/>
          <w:pgMar w:top="1417" w:right="1417" w:bottom="1417" w:left="1417" w:header="708" w:footer="708" w:gutter="0"/>
          <w:pgNumType w:start="0"/>
          <w:cols w:space="708"/>
          <w:titlePg/>
          <w:docGrid w:linePitch="360"/>
        </w:sectPr>
      </w:pPr>
      <w:bookmarkStart w:id="0" w:name="_Toc155828275"/>
    </w:p>
    <w:p w14:paraId="58666E12" w14:textId="2BE93A4E" w:rsidR="009466FC" w:rsidRDefault="002868D8" w:rsidP="00A51E87">
      <w:pPr>
        <w:pStyle w:val="Balk1"/>
        <w:rPr>
          <w:rFonts w:ascii="Times New Roman" w:hAnsi="Times New Roman" w:cs="Times New Roman"/>
          <w:sz w:val="24"/>
          <w:szCs w:val="24"/>
        </w:rPr>
      </w:pPr>
      <w:r w:rsidRPr="00A51E87">
        <w:rPr>
          <w:rFonts w:ascii="Times New Roman" w:hAnsi="Times New Roman" w:cs="Times New Roman"/>
          <w:sz w:val="24"/>
          <w:szCs w:val="24"/>
        </w:rPr>
        <w:lastRenderedPageBreak/>
        <w:t>1</w:t>
      </w:r>
      <w:r w:rsidR="009466FC" w:rsidRPr="00A51E87">
        <w:rPr>
          <w:rFonts w:ascii="Times New Roman" w:hAnsi="Times New Roman" w:cs="Times New Roman"/>
          <w:sz w:val="24"/>
          <w:szCs w:val="24"/>
        </w:rPr>
        <w:t>-GENEL BİLGİLER</w:t>
      </w:r>
      <w:bookmarkEnd w:id="0"/>
    </w:p>
    <w:p w14:paraId="32C114B6" w14:textId="77777777" w:rsidR="007E72C3" w:rsidRPr="007E72C3" w:rsidRDefault="007E72C3" w:rsidP="007E72C3"/>
    <w:p w14:paraId="7D8F03B6" w14:textId="564E70AC" w:rsidR="008D62CF" w:rsidRDefault="008D62CF" w:rsidP="00CA1881">
      <w:pPr>
        <w:rPr>
          <w:rFonts w:ascii="Times New Roman" w:hAnsi="Times New Roman" w:cs="Times New Roman"/>
          <w:sz w:val="24"/>
          <w:szCs w:val="24"/>
        </w:rPr>
      </w:pPr>
      <w:r>
        <w:rPr>
          <w:rFonts w:ascii="Times New Roman" w:hAnsi="Times New Roman" w:cs="Times New Roman"/>
          <w:sz w:val="24"/>
          <w:szCs w:val="24"/>
        </w:rPr>
        <w:t>Tıbbi ve Aromatik</w:t>
      </w:r>
      <w:r w:rsidR="002A0BA8">
        <w:rPr>
          <w:rFonts w:ascii="Times New Roman" w:hAnsi="Times New Roman" w:cs="Times New Roman"/>
          <w:sz w:val="24"/>
          <w:szCs w:val="24"/>
        </w:rPr>
        <w:t xml:space="preserve"> Bitkiler Uygulama ve Araştırma Merkezi 05.07.2020 tarihinde </w:t>
      </w:r>
      <w:proofErr w:type="gramStart"/>
      <w:r w:rsidR="002A0BA8">
        <w:rPr>
          <w:rFonts w:ascii="Times New Roman" w:hAnsi="Times New Roman" w:cs="Times New Roman"/>
          <w:sz w:val="24"/>
          <w:szCs w:val="24"/>
        </w:rPr>
        <w:t>Resmi</w:t>
      </w:r>
      <w:proofErr w:type="gramEnd"/>
      <w:r w:rsidR="002A0BA8">
        <w:rPr>
          <w:rFonts w:ascii="Times New Roman" w:hAnsi="Times New Roman" w:cs="Times New Roman"/>
          <w:sz w:val="24"/>
          <w:szCs w:val="24"/>
        </w:rPr>
        <w:t xml:space="preserve"> Gazetede yayımlanan 31176 sayılı Cumhurbaşkanlığı kararıyla Yozgat Bozok Üniversitesi bünyesinde kurulmuştur.</w:t>
      </w:r>
    </w:p>
    <w:p w14:paraId="230A5314" w14:textId="1AE92722" w:rsidR="00CA1881" w:rsidRPr="00624C3D" w:rsidRDefault="00CA1881" w:rsidP="00CA1881">
      <w:pPr>
        <w:rPr>
          <w:rFonts w:ascii="Times New Roman" w:hAnsi="Times New Roman" w:cs="Times New Roman"/>
          <w:sz w:val="24"/>
          <w:szCs w:val="24"/>
        </w:rPr>
      </w:pPr>
      <w:r w:rsidRPr="00624C3D">
        <w:rPr>
          <w:rFonts w:ascii="Times New Roman" w:hAnsi="Times New Roman" w:cs="Times New Roman"/>
          <w:sz w:val="24"/>
          <w:szCs w:val="24"/>
        </w:rPr>
        <w:t>Tıbbi ve Aromatik Bitkiler Uygulama ve Araştırma Merkezi başta Yozgat ili florasında yer alan tıbbi ve aromatik bitkilerle ilgili araştırma ve uygulamalar yapmak; eğitim, tanıtım, çalıştay, panel, seminer ve konferanslarla paydaşların bilgi ve farkındalık düzeylerinin yükseltilmesine katkı sağlayacak faaliyetlerde bulunmak, konu ile ilgili yurt içi ve yurt dışı diğer kurumlarla işbirliği yapmak, tıbbi ve aromatik bitkilerden yeni kültür çeşitleri ve sanayiye yönelik (gıda, kozmetik, ilaç ve benzeri) yeni ve nitelikli ürünlerin geliştirilmesi ve üretilmesi ile ekonomik değer oluşturmak, plantasyon kurmak, üretim artışı ve kaliteye yönelik analizler yaparak danışmanlık hizmetleri sunmak amacıyla kurulmuştur.</w:t>
      </w:r>
    </w:p>
    <w:p w14:paraId="7934BBB8" w14:textId="77777777" w:rsidR="00CA1881" w:rsidRPr="00624C3D" w:rsidRDefault="00CA1881" w:rsidP="009466FC">
      <w:pPr>
        <w:rPr>
          <w:rFonts w:ascii="Times New Roman" w:hAnsi="Times New Roman" w:cs="Times New Roman"/>
          <w:b/>
          <w:bCs/>
          <w:sz w:val="24"/>
          <w:szCs w:val="24"/>
        </w:rPr>
      </w:pPr>
    </w:p>
    <w:p w14:paraId="05456DB5" w14:textId="23D338BF" w:rsidR="009466FC" w:rsidRPr="00A51E87" w:rsidRDefault="009466FC" w:rsidP="00A51E87">
      <w:pPr>
        <w:pStyle w:val="Balk2"/>
        <w:rPr>
          <w:rFonts w:ascii="Times New Roman" w:hAnsi="Times New Roman" w:cs="Times New Roman"/>
          <w:b w:val="0"/>
          <w:bCs w:val="0"/>
          <w:sz w:val="24"/>
          <w:szCs w:val="24"/>
        </w:rPr>
      </w:pPr>
      <w:bookmarkStart w:id="1" w:name="_Toc155828276"/>
      <w:r w:rsidRPr="00A51E87">
        <w:rPr>
          <w:rFonts w:ascii="Times New Roman" w:hAnsi="Times New Roman" w:cs="Times New Roman"/>
          <w:sz w:val="24"/>
          <w:szCs w:val="24"/>
        </w:rPr>
        <w:t>A- Misyon ve Vizyon</w:t>
      </w:r>
      <w:bookmarkEnd w:id="1"/>
    </w:p>
    <w:p w14:paraId="5FA18127" w14:textId="6160D32F" w:rsidR="009466FC"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Misyon: Üniversitemiz ve bu alanda çalışmalar yapan kamu kuruluşlarının ve özel sektörün üretim, araştırma, analiz vb. konularda ihtiyaçlarına yönelik çözümler üreterek destek olmaktır.</w:t>
      </w:r>
    </w:p>
    <w:p w14:paraId="4624DE1D" w14:textId="51D81591" w:rsidR="009466FC"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Vizyon: Tıbbi ve aromatik bitkiler konusunda bir araştırma merkezi olarak ilimize ve üniversitemize bu alanda katkıda bulunmak.</w:t>
      </w:r>
    </w:p>
    <w:p w14:paraId="08545970" w14:textId="538E5F44" w:rsidR="009466FC" w:rsidRPr="007A71D1" w:rsidRDefault="009466FC" w:rsidP="007A71D1">
      <w:pPr>
        <w:pStyle w:val="Balk2"/>
        <w:rPr>
          <w:rFonts w:ascii="Times New Roman" w:hAnsi="Times New Roman" w:cs="Times New Roman"/>
          <w:b w:val="0"/>
          <w:bCs w:val="0"/>
          <w:sz w:val="24"/>
          <w:szCs w:val="24"/>
        </w:rPr>
      </w:pPr>
      <w:bookmarkStart w:id="2" w:name="_Toc155828277"/>
      <w:r w:rsidRPr="007A71D1">
        <w:rPr>
          <w:rFonts w:ascii="Times New Roman" w:hAnsi="Times New Roman" w:cs="Times New Roman"/>
          <w:sz w:val="24"/>
          <w:szCs w:val="24"/>
        </w:rPr>
        <w:t>B- Yetki, Görev ve Sorumluluklar</w:t>
      </w:r>
      <w:bookmarkEnd w:id="2"/>
    </w:p>
    <w:p w14:paraId="6606278E" w14:textId="77777777" w:rsidR="009466FC"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Merkezin yönetim organları</w:t>
      </w:r>
    </w:p>
    <w:p w14:paraId="50E1C88F" w14:textId="40BA1A13" w:rsidR="009466FC" w:rsidRPr="00624C3D" w:rsidRDefault="009466FC" w:rsidP="009466FC">
      <w:pPr>
        <w:pStyle w:val="ListeParagraf"/>
        <w:numPr>
          <w:ilvl w:val="0"/>
          <w:numId w:val="1"/>
        </w:numPr>
        <w:rPr>
          <w:rFonts w:ascii="Times New Roman" w:hAnsi="Times New Roman" w:cs="Times New Roman"/>
          <w:sz w:val="24"/>
          <w:szCs w:val="24"/>
        </w:rPr>
      </w:pPr>
      <w:r w:rsidRPr="00624C3D">
        <w:rPr>
          <w:rFonts w:ascii="Times New Roman" w:hAnsi="Times New Roman" w:cs="Times New Roman"/>
          <w:sz w:val="24"/>
          <w:szCs w:val="24"/>
        </w:rPr>
        <w:t>Müdür</w:t>
      </w:r>
    </w:p>
    <w:p w14:paraId="78C4A6B0" w14:textId="38C8E529" w:rsidR="009466FC" w:rsidRPr="00624C3D" w:rsidRDefault="009466FC" w:rsidP="009466FC">
      <w:pPr>
        <w:pStyle w:val="ListeParagraf"/>
        <w:numPr>
          <w:ilvl w:val="0"/>
          <w:numId w:val="1"/>
        </w:numPr>
        <w:rPr>
          <w:rFonts w:ascii="Times New Roman" w:hAnsi="Times New Roman" w:cs="Times New Roman"/>
          <w:sz w:val="24"/>
          <w:szCs w:val="24"/>
        </w:rPr>
      </w:pPr>
      <w:r w:rsidRPr="00624C3D">
        <w:rPr>
          <w:rFonts w:ascii="Times New Roman" w:hAnsi="Times New Roman" w:cs="Times New Roman"/>
          <w:sz w:val="24"/>
          <w:szCs w:val="24"/>
        </w:rPr>
        <w:t xml:space="preserve">Müdür Yardımcısı ve </w:t>
      </w:r>
    </w:p>
    <w:p w14:paraId="77A98375" w14:textId="40C199EA" w:rsidR="009466FC" w:rsidRPr="00624C3D" w:rsidRDefault="009466FC" w:rsidP="009466FC">
      <w:pPr>
        <w:pStyle w:val="ListeParagraf"/>
        <w:numPr>
          <w:ilvl w:val="0"/>
          <w:numId w:val="1"/>
        </w:numPr>
        <w:rPr>
          <w:rFonts w:ascii="Times New Roman" w:hAnsi="Times New Roman" w:cs="Times New Roman"/>
          <w:sz w:val="24"/>
          <w:szCs w:val="24"/>
        </w:rPr>
      </w:pPr>
      <w:r w:rsidRPr="00624C3D">
        <w:rPr>
          <w:rFonts w:ascii="Times New Roman" w:hAnsi="Times New Roman" w:cs="Times New Roman"/>
          <w:sz w:val="24"/>
          <w:szCs w:val="24"/>
        </w:rPr>
        <w:t>Yönetim Kurulundan oluşmaktadır.</w:t>
      </w:r>
    </w:p>
    <w:p w14:paraId="413612EB" w14:textId="77777777" w:rsidR="009466FC" w:rsidRPr="00624C3D" w:rsidRDefault="009466FC" w:rsidP="009466FC">
      <w:pPr>
        <w:rPr>
          <w:rFonts w:ascii="Times New Roman" w:hAnsi="Times New Roman" w:cs="Times New Roman"/>
          <w:b/>
          <w:bCs/>
          <w:sz w:val="24"/>
          <w:szCs w:val="24"/>
        </w:rPr>
      </w:pPr>
      <w:r w:rsidRPr="00624C3D">
        <w:rPr>
          <w:rFonts w:ascii="Times New Roman" w:hAnsi="Times New Roman" w:cs="Times New Roman"/>
          <w:b/>
          <w:bCs/>
          <w:sz w:val="24"/>
          <w:szCs w:val="24"/>
        </w:rPr>
        <w:t>Müdür ve görevleri:</w:t>
      </w:r>
    </w:p>
    <w:p w14:paraId="19848BF1" w14:textId="77777777" w:rsidR="009466FC"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Müdür, ilgili alanda aylıklı Üniversite öğretim üyeleri arasından Rektör tarafından üç yıl için görevlendirilir. Süresi biten Müdür tekrar görevlendirilebilir. Rektör, gerekli gördüğü takdirde Müdürü görevden alabilir. </w:t>
      </w:r>
    </w:p>
    <w:p w14:paraId="1F333F9B" w14:textId="77777777" w:rsidR="009466FC"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Müdür görevi başında bulunmadığı durumlarda, yerine müdür yardımcısını, müdür yardımcısının da olmadığı hallerde Yönetim Kurulu üyelerinden birini vekil bırakır. Müdürün altı aydan uzun süreli olarak Üniversite dışında görevlendirilmesi halinde Rektör tarafından yeni Müdür görevlendirilir. </w:t>
      </w:r>
    </w:p>
    <w:p w14:paraId="577AD045" w14:textId="77777777" w:rsidR="00E35811"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Müdürün görevleri: </w:t>
      </w:r>
    </w:p>
    <w:p w14:paraId="4588D207" w14:textId="77777777" w:rsidR="00E35811"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a) Merkezi temsil</w:t>
      </w:r>
      <w:r w:rsidR="00E35811" w:rsidRPr="00624C3D">
        <w:rPr>
          <w:rFonts w:ascii="Times New Roman" w:hAnsi="Times New Roman" w:cs="Times New Roman"/>
          <w:sz w:val="24"/>
          <w:szCs w:val="24"/>
        </w:rPr>
        <w:t xml:space="preserve"> </w:t>
      </w:r>
      <w:r w:rsidRPr="00624C3D">
        <w:rPr>
          <w:rFonts w:ascii="Times New Roman" w:hAnsi="Times New Roman" w:cs="Times New Roman"/>
          <w:sz w:val="24"/>
          <w:szCs w:val="24"/>
        </w:rPr>
        <w:t xml:space="preserve">etmek ve Yönetim Kuruluna başkanlık etmek. </w:t>
      </w:r>
    </w:p>
    <w:p w14:paraId="49302C5C" w14:textId="77777777" w:rsidR="00E35811"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b) Yönetim Kurulu kararlarını bu Yönetmelik çerçevesinde uygulamak. </w:t>
      </w:r>
    </w:p>
    <w:p w14:paraId="42BAA538" w14:textId="77777777" w:rsidR="00E35811"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c) Merkezin amaçları doğrultusunda plan ve programlar geliştirerek idari iş ve işlemleri yürütmek. </w:t>
      </w:r>
    </w:p>
    <w:p w14:paraId="6530A62D" w14:textId="77777777" w:rsidR="00E35811" w:rsidRPr="00624C3D" w:rsidRDefault="009466FC" w:rsidP="009466FC">
      <w:pPr>
        <w:rPr>
          <w:rFonts w:ascii="Times New Roman" w:hAnsi="Times New Roman" w:cs="Times New Roman"/>
          <w:sz w:val="24"/>
          <w:szCs w:val="24"/>
        </w:rPr>
      </w:pPr>
      <w:proofErr w:type="gramStart"/>
      <w:r w:rsidRPr="00624C3D">
        <w:rPr>
          <w:rFonts w:ascii="Times New Roman" w:hAnsi="Times New Roman" w:cs="Times New Roman"/>
          <w:sz w:val="24"/>
          <w:szCs w:val="24"/>
        </w:rPr>
        <w:t>ç</w:t>
      </w:r>
      <w:proofErr w:type="gramEnd"/>
      <w:r w:rsidRPr="00624C3D">
        <w:rPr>
          <w:rFonts w:ascii="Times New Roman" w:hAnsi="Times New Roman" w:cs="Times New Roman"/>
          <w:sz w:val="24"/>
          <w:szCs w:val="24"/>
        </w:rPr>
        <w:t xml:space="preserve">) Yurt içinde ve yurt dışında ilgili merkez ve kuruluşlarla işbirliği yaparak amaca uygun projeler oluşturmak ve karşılıklı işbirliği imkânlarını geliştirmek. </w:t>
      </w:r>
    </w:p>
    <w:p w14:paraId="1623C60A" w14:textId="77777777" w:rsidR="00E35811" w:rsidRPr="00624C3D" w:rsidRDefault="009466FC" w:rsidP="009466FC">
      <w:pPr>
        <w:rPr>
          <w:rFonts w:ascii="Times New Roman" w:hAnsi="Times New Roman" w:cs="Times New Roman"/>
          <w:b/>
          <w:bCs/>
          <w:sz w:val="24"/>
          <w:szCs w:val="24"/>
        </w:rPr>
      </w:pPr>
      <w:r w:rsidRPr="00624C3D">
        <w:rPr>
          <w:rFonts w:ascii="Times New Roman" w:hAnsi="Times New Roman" w:cs="Times New Roman"/>
          <w:b/>
          <w:bCs/>
          <w:sz w:val="24"/>
          <w:szCs w:val="24"/>
        </w:rPr>
        <w:lastRenderedPageBreak/>
        <w:t>Müdür yardımcısı ve görevleri</w:t>
      </w:r>
      <w:r w:rsidR="00E35811" w:rsidRPr="00624C3D">
        <w:rPr>
          <w:rFonts w:ascii="Times New Roman" w:hAnsi="Times New Roman" w:cs="Times New Roman"/>
          <w:b/>
          <w:bCs/>
          <w:sz w:val="24"/>
          <w:szCs w:val="24"/>
        </w:rPr>
        <w:t>:</w:t>
      </w:r>
      <w:r w:rsidRPr="00624C3D">
        <w:rPr>
          <w:rFonts w:ascii="Times New Roman" w:hAnsi="Times New Roman" w:cs="Times New Roman"/>
          <w:b/>
          <w:bCs/>
          <w:sz w:val="24"/>
          <w:szCs w:val="24"/>
        </w:rPr>
        <w:t xml:space="preserve"> </w:t>
      </w:r>
    </w:p>
    <w:p w14:paraId="12630614" w14:textId="77777777" w:rsidR="00E35811"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Müdür yardımcısı; Rektör tarafından üç yıl süre için görevlendirilir. </w:t>
      </w:r>
    </w:p>
    <w:p w14:paraId="480C7AFD" w14:textId="77777777" w:rsidR="00E35811"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Müdür yardımcısının görevi, Müdürün görev süresinin bitmesiyle sona erer. Süresi biten müdür yardımcısı tekrar görevlendirilebilir. </w:t>
      </w:r>
    </w:p>
    <w:p w14:paraId="3D36C9C5" w14:textId="77777777" w:rsidR="00E35811"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Müdür yardımcısının görevleri</w:t>
      </w:r>
      <w:r w:rsidR="00E35811" w:rsidRPr="00624C3D">
        <w:rPr>
          <w:rFonts w:ascii="Times New Roman" w:hAnsi="Times New Roman" w:cs="Times New Roman"/>
          <w:sz w:val="24"/>
          <w:szCs w:val="24"/>
        </w:rPr>
        <w:t>:</w:t>
      </w:r>
    </w:p>
    <w:p w14:paraId="43A6B2C6" w14:textId="77777777" w:rsidR="00E35811"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a) Merkezle ilgili konularda Müdüre yardım etmek. </w:t>
      </w:r>
    </w:p>
    <w:p w14:paraId="467B4C2E" w14:textId="77777777" w:rsidR="00E35811"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b) Müdürün bulunmadığı durumlarda kendisine vekâlet etmek ve Yönetim Kurulu üyesi olarak çalışmalarda bulunmak. </w:t>
      </w:r>
    </w:p>
    <w:p w14:paraId="6F223F46" w14:textId="77777777" w:rsidR="00E35811" w:rsidRPr="00624C3D" w:rsidRDefault="009466FC" w:rsidP="009466FC">
      <w:pPr>
        <w:rPr>
          <w:rFonts w:ascii="Times New Roman" w:hAnsi="Times New Roman" w:cs="Times New Roman"/>
          <w:b/>
          <w:bCs/>
          <w:sz w:val="24"/>
          <w:szCs w:val="24"/>
        </w:rPr>
      </w:pPr>
      <w:r w:rsidRPr="00624C3D">
        <w:rPr>
          <w:rFonts w:ascii="Times New Roman" w:hAnsi="Times New Roman" w:cs="Times New Roman"/>
          <w:b/>
          <w:bCs/>
          <w:sz w:val="24"/>
          <w:szCs w:val="24"/>
        </w:rPr>
        <w:t xml:space="preserve">Yönetim Kurulu ve görevleri </w:t>
      </w:r>
    </w:p>
    <w:p w14:paraId="58961B0F" w14:textId="77777777" w:rsidR="007742C8"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Yönetim Kurulu; tabii üye durumundaki Müdür ve müdür yardımcısı ile Üniversitenin ilgili bölümlerinden Rektör tarafından görevlendirilen üç kişi olmak üzere toplam beş üyeden oluşur. Yönetim Kurulu üyelerinin görev süresi üç yıldır. Süresi biten üyeler yeniden görevlendirilebilir. Süresi bitmeden ayrılan üyelerin yerine yenileri aynı usulle görevlendirilir. Yönetim Kurulu kararları Rektörün onayı ile yürürlüğe girer. </w:t>
      </w:r>
    </w:p>
    <w:p w14:paraId="1060D966" w14:textId="77777777" w:rsidR="007742C8"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Yönetim Kurulu yılda en az bir defa olmak üzere salt çoğunluk ile toplanır </w:t>
      </w:r>
      <w:proofErr w:type="spellStart"/>
      <w:r w:rsidRPr="00624C3D">
        <w:rPr>
          <w:rFonts w:ascii="Times New Roman" w:hAnsi="Times New Roman" w:cs="Times New Roman"/>
          <w:sz w:val="24"/>
          <w:szCs w:val="24"/>
        </w:rPr>
        <w:t>vetoplantıya</w:t>
      </w:r>
      <w:proofErr w:type="spellEnd"/>
      <w:r w:rsidRPr="00624C3D">
        <w:rPr>
          <w:rFonts w:ascii="Times New Roman" w:hAnsi="Times New Roman" w:cs="Times New Roman"/>
          <w:sz w:val="24"/>
          <w:szCs w:val="24"/>
        </w:rPr>
        <w:t xml:space="preserve"> katılanların oy çokluğuyla karar verir. Oyların eşitliği halinde Müdürün oyu yönünde çoğunluk sağlanmış sayılır. </w:t>
      </w:r>
    </w:p>
    <w:p w14:paraId="08FEE062" w14:textId="77777777" w:rsidR="007742C8"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Yönetim Kurulunun görevleri</w:t>
      </w:r>
      <w:r w:rsidR="007742C8" w:rsidRPr="00624C3D">
        <w:rPr>
          <w:rFonts w:ascii="Times New Roman" w:hAnsi="Times New Roman" w:cs="Times New Roman"/>
          <w:sz w:val="24"/>
          <w:szCs w:val="24"/>
        </w:rPr>
        <w:t>:</w:t>
      </w:r>
    </w:p>
    <w:p w14:paraId="1ACCA680" w14:textId="77777777" w:rsidR="007742C8"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 xml:space="preserve">a) Bu Yönetmeliğe ve kuruluş amacına göre Merkezin çalışma düzenini tespit etmek. </w:t>
      </w:r>
    </w:p>
    <w:p w14:paraId="2E8E62CB" w14:textId="77777777" w:rsidR="007742C8"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b) Kuruluş</w:t>
      </w:r>
      <w:r w:rsidR="007742C8" w:rsidRPr="00624C3D">
        <w:rPr>
          <w:rFonts w:ascii="Times New Roman" w:hAnsi="Times New Roman" w:cs="Times New Roman"/>
          <w:sz w:val="24"/>
          <w:szCs w:val="24"/>
        </w:rPr>
        <w:t xml:space="preserve"> </w:t>
      </w:r>
      <w:r w:rsidRPr="00624C3D">
        <w:rPr>
          <w:rFonts w:ascii="Times New Roman" w:hAnsi="Times New Roman" w:cs="Times New Roman"/>
          <w:sz w:val="24"/>
          <w:szCs w:val="24"/>
        </w:rPr>
        <w:t xml:space="preserve">amaçları doğrultusunda; yapılacak faaliyetleri, başvuruları inceleyerek uygun görülenleri ve destekleme şeklini karara bağlamak. </w:t>
      </w:r>
    </w:p>
    <w:p w14:paraId="2D335236" w14:textId="77777777" w:rsidR="007742C8"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c) Merkezce desteklenen araştırma ve uygulamalarla ilgili telif, patent ve benzeri haklara ait esasları ilgili</w:t>
      </w:r>
      <w:r w:rsidR="007742C8" w:rsidRPr="00624C3D">
        <w:rPr>
          <w:rFonts w:ascii="Times New Roman" w:hAnsi="Times New Roman" w:cs="Times New Roman"/>
          <w:sz w:val="24"/>
          <w:szCs w:val="24"/>
        </w:rPr>
        <w:t xml:space="preserve"> </w:t>
      </w:r>
      <w:r w:rsidRPr="00624C3D">
        <w:rPr>
          <w:rFonts w:ascii="Times New Roman" w:hAnsi="Times New Roman" w:cs="Times New Roman"/>
          <w:sz w:val="24"/>
          <w:szCs w:val="24"/>
        </w:rPr>
        <w:t xml:space="preserve">mevzuat hükümlerine göre tespit etmek. </w:t>
      </w:r>
    </w:p>
    <w:p w14:paraId="1CE7E295" w14:textId="77777777" w:rsidR="007742C8" w:rsidRPr="00624C3D" w:rsidRDefault="009466FC" w:rsidP="009466FC">
      <w:pPr>
        <w:rPr>
          <w:rFonts w:ascii="Times New Roman" w:hAnsi="Times New Roman" w:cs="Times New Roman"/>
          <w:sz w:val="24"/>
          <w:szCs w:val="24"/>
        </w:rPr>
      </w:pPr>
      <w:proofErr w:type="gramStart"/>
      <w:r w:rsidRPr="00624C3D">
        <w:rPr>
          <w:rFonts w:ascii="Times New Roman" w:hAnsi="Times New Roman" w:cs="Times New Roman"/>
          <w:sz w:val="24"/>
          <w:szCs w:val="24"/>
        </w:rPr>
        <w:t>ç</w:t>
      </w:r>
      <w:proofErr w:type="gramEnd"/>
      <w:r w:rsidRPr="00624C3D">
        <w:rPr>
          <w:rFonts w:ascii="Times New Roman" w:hAnsi="Times New Roman" w:cs="Times New Roman"/>
          <w:sz w:val="24"/>
          <w:szCs w:val="24"/>
        </w:rPr>
        <w:t xml:space="preserve">) Yılsonu faaliyet raporunu hazırlamak. </w:t>
      </w:r>
    </w:p>
    <w:p w14:paraId="4C636A03" w14:textId="24E5BF48" w:rsidR="009466FC" w:rsidRPr="00624C3D" w:rsidRDefault="009466FC" w:rsidP="009466FC">
      <w:pPr>
        <w:rPr>
          <w:rFonts w:ascii="Times New Roman" w:hAnsi="Times New Roman" w:cs="Times New Roman"/>
          <w:sz w:val="24"/>
          <w:szCs w:val="24"/>
        </w:rPr>
      </w:pPr>
      <w:r w:rsidRPr="00624C3D">
        <w:rPr>
          <w:rFonts w:ascii="Times New Roman" w:hAnsi="Times New Roman" w:cs="Times New Roman"/>
          <w:sz w:val="24"/>
          <w:szCs w:val="24"/>
        </w:rPr>
        <w:t>d) Müdürün getireceği diğer konuları karara bağlamak</w:t>
      </w:r>
    </w:p>
    <w:p w14:paraId="5D0BF16A" w14:textId="77777777" w:rsidR="004029DE" w:rsidRDefault="004029DE" w:rsidP="009466FC">
      <w:pPr>
        <w:rPr>
          <w:rFonts w:ascii="Times New Roman" w:hAnsi="Times New Roman" w:cs="Times New Roman"/>
          <w:sz w:val="24"/>
          <w:szCs w:val="24"/>
        </w:rPr>
      </w:pPr>
    </w:p>
    <w:p w14:paraId="3FB4247D" w14:textId="77777777" w:rsidR="007E72C3" w:rsidRDefault="007E72C3" w:rsidP="009466FC">
      <w:pPr>
        <w:rPr>
          <w:rFonts w:ascii="Times New Roman" w:hAnsi="Times New Roman" w:cs="Times New Roman"/>
          <w:sz w:val="24"/>
          <w:szCs w:val="24"/>
        </w:rPr>
      </w:pPr>
    </w:p>
    <w:p w14:paraId="56DDA094" w14:textId="77777777" w:rsidR="007E72C3" w:rsidRDefault="007E72C3" w:rsidP="009466FC">
      <w:pPr>
        <w:rPr>
          <w:rFonts w:ascii="Times New Roman" w:hAnsi="Times New Roman" w:cs="Times New Roman"/>
          <w:sz w:val="24"/>
          <w:szCs w:val="24"/>
        </w:rPr>
      </w:pPr>
    </w:p>
    <w:p w14:paraId="1E5ED19F" w14:textId="77777777" w:rsidR="007E72C3" w:rsidRDefault="007E72C3" w:rsidP="009466FC">
      <w:pPr>
        <w:rPr>
          <w:rFonts w:ascii="Times New Roman" w:hAnsi="Times New Roman" w:cs="Times New Roman"/>
          <w:sz w:val="24"/>
          <w:szCs w:val="24"/>
        </w:rPr>
      </w:pPr>
    </w:p>
    <w:p w14:paraId="084621B5" w14:textId="77777777" w:rsidR="007E72C3" w:rsidRDefault="007E72C3" w:rsidP="009466FC">
      <w:pPr>
        <w:rPr>
          <w:rFonts w:ascii="Times New Roman" w:hAnsi="Times New Roman" w:cs="Times New Roman"/>
          <w:sz w:val="24"/>
          <w:szCs w:val="24"/>
        </w:rPr>
      </w:pPr>
    </w:p>
    <w:p w14:paraId="5E4B492E" w14:textId="77777777" w:rsidR="007E72C3" w:rsidRDefault="007E72C3" w:rsidP="009466FC">
      <w:pPr>
        <w:rPr>
          <w:rFonts w:ascii="Times New Roman" w:hAnsi="Times New Roman" w:cs="Times New Roman"/>
          <w:sz w:val="24"/>
          <w:szCs w:val="24"/>
        </w:rPr>
      </w:pPr>
    </w:p>
    <w:p w14:paraId="4DB73191" w14:textId="77777777" w:rsidR="007E72C3" w:rsidRDefault="007E72C3" w:rsidP="009466FC">
      <w:pPr>
        <w:rPr>
          <w:rFonts w:ascii="Times New Roman" w:hAnsi="Times New Roman" w:cs="Times New Roman"/>
          <w:sz w:val="24"/>
          <w:szCs w:val="24"/>
        </w:rPr>
      </w:pPr>
    </w:p>
    <w:p w14:paraId="6331CFF7" w14:textId="77777777" w:rsidR="007E72C3" w:rsidRDefault="007E72C3" w:rsidP="009466FC">
      <w:pPr>
        <w:rPr>
          <w:rFonts w:ascii="Times New Roman" w:hAnsi="Times New Roman" w:cs="Times New Roman"/>
          <w:sz w:val="24"/>
          <w:szCs w:val="24"/>
        </w:rPr>
      </w:pPr>
    </w:p>
    <w:p w14:paraId="5C0C12CA" w14:textId="77777777" w:rsidR="007E72C3" w:rsidRDefault="007E72C3" w:rsidP="009466FC">
      <w:pPr>
        <w:rPr>
          <w:rFonts w:ascii="Times New Roman" w:hAnsi="Times New Roman" w:cs="Times New Roman"/>
          <w:sz w:val="24"/>
          <w:szCs w:val="24"/>
        </w:rPr>
      </w:pPr>
    </w:p>
    <w:p w14:paraId="6FC0A17E" w14:textId="7FA71AD2" w:rsidR="004029DE" w:rsidRPr="007A71D1" w:rsidRDefault="004029DE" w:rsidP="007A71D1">
      <w:pPr>
        <w:pStyle w:val="Balk2"/>
        <w:rPr>
          <w:rFonts w:ascii="Times New Roman" w:hAnsi="Times New Roman" w:cs="Times New Roman"/>
          <w:b w:val="0"/>
          <w:bCs w:val="0"/>
          <w:sz w:val="24"/>
          <w:szCs w:val="24"/>
        </w:rPr>
      </w:pPr>
      <w:bookmarkStart w:id="3" w:name="_Toc155828278"/>
      <w:r w:rsidRPr="007A71D1">
        <w:rPr>
          <w:rFonts w:ascii="Times New Roman" w:hAnsi="Times New Roman" w:cs="Times New Roman"/>
          <w:sz w:val="24"/>
          <w:szCs w:val="24"/>
        </w:rPr>
        <w:lastRenderedPageBreak/>
        <w:t>C- İdareye İlişkin Bilgiler</w:t>
      </w:r>
      <w:bookmarkEnd w:id="3"/>
    </w:p>
    <w:p w14:paraId="4C00568C" w14:textId="77777777" w:rsidR="004029DE" w:rsidRPr="007A71D1" w:rsidRDefault="004029DE" w:rsidP="007A71D1">
      <w:pPr>
        <w:pStyle w:val="Balk3"/>
        <w:rPr>
          <w:rFonts w:ascii="Times New Roman" w:hAnsi="Times New Roman" w:cs="Times New Roman"/>
          <w:b/>
          <w:bCs/>
        </w:rPr>
      </w:pPr>
      <w:bookmarkStart w:id="4" w:name="_Toc155828279"/>
      <w:r w:rsidRPr="007A71D1">
        <w:rPr>
          <w:rFonts w:ascii="Times New Roman" w:hAnsi="Times New Roman" w:cs="Times New Roman"/>
          <w:b/>
          <w:bCs/>
        </w:rPr>
        <w:t>1- Fiziksel Yapı</w:t>
      </w:r>
      <w:bookmarkEnd w:id="4"/>
    </w:p>
    <w:p w14:paraId="224BDD27" w14:textId="72CF72E5" w:rsidR="00CA1881" w:rsidRPr="00624C3D" w:rsidRDefault="00CA1881" w:rsidP="004029DE">
      <w:pPr>
        <w:rPr>
          <w:rFonts w:ascii="Times New Roman" w:hAnsi="Times New Roman" w:cs="Times New Roman"/>
          <w:sz w:val="24"/>
          <w:szCs w:val="24"/>
        </w:rPr>
      </w:pPr>
      <w:r w:rsidRPr="00624C3D">
        <w:rPr>
          <w:rFonts w:ascii="Times New Roman" w:hAnsi="Times New Roman" w:cs="Times New Roman"/>
          <w:sz w:val="24"/>
          <w:szCs w:val="24"/>
        </w:rPr>
        <w:t>Merkezin kendine ait fiziksel yapısı mevcut değildir.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5"/>
        <w:gridCol w:w="1976"/>
        <w:gridCol w:w="1364"/>
        <w:gridCol w:w="2029"/>
      </w:tblGrid>
      <w:tr w:rsidR="00471584" w:rsidRPr="00471584" w14:paraId="6B635E54" w14:textId="77777777" w:rsidTr="00D159BC">
        <w:trPr>
          <w:trHeight w:val="668"/>
        </w:trPr>
        <w:tc>
          <w:tcPr>
            <w:tcW w:w="3659" w:type="dxa"/>
          </w:tcPr>
          <w:p w14:paraId="730D88D6" w14:textId="77777777" w:rsidR="00471584" w:rsidRPr="00471584" w:rsidRDefault="00471584" w:rsidP="00471584">
            <w:pPr>
              <w:spacing w:after="0" w:line="240" w:lineRule="auto"/>
              <w:rPr>
                <w:rFonts w:ascii="Times New Roman" w:hAnsi="Times New Roman" w:cs="Times New Roman"/>
                <w:b/>
                <w:szCs w:val="24"/>
              </w:rPr>
            </w:pPr>
          </w:p>
        </w:tc>
        <w:tc>
          <w:tcPr>
            <w:tcW w:w="2009" w:type="dxa"/>
            <w:vAlign w:val="center"/>
          </w:tcPr>
          <w:p w14:paraId="71B45D8F" w14:textId="48490E31" w:rsidR="00471584" w:rsidRPr="00471584" w:rsidRDefault="00471584" w:rsidP="00813FA0">
            <w:pPr>
              <w:spacing w:after="0" w:line="240" w:lineRule="auto"/>
              <w:jc w:val="center"/>
              <w:rPr>
                <w:rFonts w:ascii="Times New Roman" w:hAnsi="Times New Roman" w:cs="Times New Roman"/>
                <w:b/>
                <w:szCs w:val="24"/>
              </w:rPr>
            </w:pPr>
            <w:r w:rsidRPr="00471584">
              <w:rPr>
                <w:rFonts w:ascii="Times New Roman" w:hAnsi="Times New Roman" w:cs="Times New Roman"/>
                <w:b/>
                <w:szCs w:val="24"/>
              </w:rPr>
              <w:t>Sayısı</w:t>
            </w:r>
            <w:r w:rsidR="00813FA0">
              <w:rPr>
                <w:rFonts w:ascii="Times New Roman" w:hAnsi="Times New Roman" w:cs="Times New Roman"/>
                <w:b/>
                <w:szCs w:val="24"/>
              </w:rPr>
              <w:t xml:space="preserve"> </w:t>
            </w:r>
            <w:r w:rsidRPr="00471584">
              <w:rPr>
                <w:rFonts w:ascii="Times New Roman" w:hAnsi="Times New Roman" w:cs="Times New Roman"/>
                <w:b/>
                <w:szCs w:val="24"/>
              </w:rPr>
              <w:t>(Adet)</w:t>
            </w:r>
          </w:p>
        </w:tc>
        <w:tc>
          <w:tcPr>
            <w:tcW w:w="1382" w:type="dxa"/>
            <w:vAlign w:val="center"/>
          </w:tcPr>
          <w:p w14:paraId="62B36192" w14:textId="1644AFCB" w:rsidR="00471584" w:rsidRPr="00471584" w:rsidRDefault="00471584" w:rsidP="00813FA0">
            <w:pPr>
              <w:spacing w:after="0" w:line="240" w:lineRule="auto"/>
              <w:jc w:val="center"/>
              <w:rPr>
                <w:rFonts w:ascii="Times New Roman" w:hAnsi="Times New Roman" w:cs="Times New Roman"/>
                <w:b/>
                <w:szCs w:val="24"/>
              </w:rPr>
            </w:pPr>
            <w:r w:rsidRPr="00471584">
              <w:rPr>
                <w:rFonts w:ascii="Times New Roman" w:hAnsi="Times New Roman" w:cs="Times New Roman"/>
                <w:b/>
                <w:szCs w:val="24"/>
              </w:rPr>
              <w:t>Alanı</w:t>
            </w:r>
            <w:r w:rsidR="00813FA0">
              <w:rPr>
                <w:rFonts w:ascii="Times New Roman" w:hAnsi="Times New Roman" w:cs="Times New Roman"/>
                <w:b/>
                <w:szCs w:val="24"/>
              </w:rPr>
              <w:t xml:space="preserve"> </w:t>
            </w:r>
            <w:r w:rsidRPr="00471584">
              <w:rPr>
                <w:rFonts w:ascii="Times New Roman" w:hAnsi="Times New Roman" w:cs="Times New Roman"/>
                <w:b/>
                <w:szCs w:val="24"/>
              </w:rPr>
              <w:t>(m</w:t>
            </w:r>
            <w:r w:rsidRPr="00813FA0">
              <w:rPr>
                <w:rFonts w:ascii="Times New Roman" w:hAnsi="Times New Roman" w:cs="Times New Roman"/>
                <w:b/>
                <w:szCs w:val="24"/>
                <w:vertAlign w:val="superscript"/>
              </w:rPr>
              <w:t>2</w:t>
            </w:r>
            <w:r w:rsidRPr="00471584">
              <w:rPr>
                <w:rFonts w:ascii="Times New Roman" w:hAnsi="Times New Roman" w:cs="Times New Roman"/>
                <w:b/>
                <w:szCs w:val="24"/>
              </w:rPr>
              <w:t>)</w:t>
            </w:r>
          </w:p>
        </w:tc>
        <w:tc>
          <w:tcPr>
            <w:tcW w:w="2056" w:type="dxa"/>
            <w:vAlign w:val="center"/>
          </w:tcPr>
          <w:p w14:paraId="16B2FB67" w14:textId="77777777" w:rsidR="00471584" w:rsidRPr="00471584" w:rsidRDefault="00471584" w:rsidP="00471584">
            <w:pPr>
              <w:spacing w:after="0" w:line="240" w:lineRule="auto"/>
              <w:jc w:val="center"/>
              <w:rPr>
                <w:rFonts w:ascii="Times New Roman" w:hAnsi="Times New Roman" w:cs="Times New Roman"/>
                <w:b/>
                <w:szCs w:val="24"/>
              </w:rPr>
            </w:pPr>
            <w:r w:rsidRPr="00471584">
              <w:rPr>
                <w:rFonts w:ascii="Times New Roman" w:hAnsi="Times New Roman" w:cs="Times New Roman"/>
                <w:b/>
                <w:szCs w:val="24"/>
              </w:rPr>
              <w:t>Kullanan Sayısı</w:t>
            </w:r>
          </w:p>
        </w:tc>
      </w:tr>
      <w:tr w:rsidR="00471584" w:rsidRPr="00471584" w14:paraId="79685479" w14:textId="77777777" w:rsidTr="00D159BC">
        <w:trPr>
          <w:trHeight w:val="326"/>
        </w:trPr>
        <w:tc>
          <w:tcPr>
            <w:tcW w:w="3659" w:type="dxa"/>
          </w:tcPr>
          <w:p w14:paraId="5E26BA65" w14:textId="77777777" w:rsidR="00471584" w:rsidRPr="00471584" w:rsidRDefault="00471584" w:rsidP="00471584">
            <w:pPr>
              <w:spacing w:after="0" w:line="240" w:lineRule="auto"/>
              <w:rPr>
                <w:rFonts w:ascii="Times New Roman" w:hAnsi="Times New Roman" w:cs="Times New Roman"/>
                <w:b/>
                <w:szCs w:val="24"/>
              </w:rPr>
            </w:pPr>
            <w:r w:rsidRPr="00471584">
              <w:rPr>
                <w:rFonts w:ascii="Times New Roman" w:hAnsi="Times New Roman" w:cs="Times New Roman"/>
                <w:b/>
                <w:szCs w:val="24"/>
              </w:rPr>
              <w:t>Servis</w:t>
            </w:r>
          </w:p>
        </w:tc>
        <w:tc>
          <w:tcPr>
            <w:tcW w:w="2009" w:type="dxa"/>
          </w:tcPr>
          <w:p w14:paraId="0EC99487" w14:textId="2B3DD69C" w:rsidR="00471584" w:rsidRPr="00471584" w:rsidRDefault="00471584" w:rsidP="00471584">
            <w:pPr>
              <w:spacing w:after="0" w:line="240" w:lineRule="auto"/>
              <w:rPr>
                <w:rFonts w:ascii="Times New Roman" w:hAnsi="Times New Roman" w:cs="Times New Roman"/>
                <w:b/>
                <w:szCs w:val="24"/>
              </w:rPr>
            </w:pPr>
            <w:r>
              <w:rPr>
                <w:rFonts w:ascii="Times New Roman" w:hAnsi="Times New Roman" w:cs="Times New Roman"/>
                <w:b/>
                <w:szCs w:val="24"/>
              </w:rPr>
              <w:t>-</w:t>
            </w:r>
          </w:p>
        </w:tc>
        <w:tc>
          <w:tcPr>
            <w:tcW w:w="1382" w:type="dxa"/>
          </w:tcPr>
          <w:p w14:paraId="6653BEBB" w14:textId="502693A1" w:rsidR="00471584" w:rsidRPr="00471584" w:rsidRDefault="00471584" w:rsidP="00471584">
            <w:pPr>
              <w:spacing w:after="0" w:line="240" w:lineRule="auto"/>
              <w:rPr>
                <w:rFonts w:ascii="Times New Roman" w:hAnsi="Times New Roman" w:cs="Times New Roman"/>
                <w:b/>
                <w:szCs w:val="24"/>
              </w:rPr>
            </w:pPr>
            <w:r>
              <w:rPr>
                <w:rFonts w:ascii="Times New Roman" w:hAnsi="Times New Roman" w:cs="Times New Roman"/>
                <w:b/>
                <w:szCs w:val="24"/>
              </w:rPr>
              <w:t>-</w:t>
            </w:r>
          </w:p>
        </w:tc>
        <w:tc>
          <w:tcPr>
            <w:tcW w:w="2056" w:type="dxa"/>
          </w:tcPr>
          <w:p w14:paraId="35C8F4E9" w14:textId="66AF6365" w:rsidR="00471584" w:rsidRPr="00471584" w:rsidRDefault="00471584" w:rsidP="00471584">
            <w:pPr>
              <w:spacing w:after="0" w:line="240" w:lineRule="auto"/>
              <w:rPr>
                <w:rFonts w:ascii="Times New Roman" w:hAnsi="Times New Roman" w:cs="Times New Roman"/>
                <w:b/>
                <w:szCs w:val="24"/>
              </w:rPr>
            </w:pPr>
            <w:r>
              <w:rPr>
                <w:rFonts w:ascii="Times New Roman" w:hAnsi="Times New Roman" w:cs="Times New Roman"/>
                <w:b/>
                <w:szCs w:val="24"/>
              </w:rPr>
              <w:t>-</w:t>
            </w:r>
          </w:p>
        </w:tc>
      </w:tr>
      <w:tr w:rsidR="00471584" w:rsidRPr="00471584" w14:paraId="70AC47FB" w14:textId="77777777" w:rsidTr="00D159BC">
        <w:trPr>
          <w:trHeight w:val="326"/>
        </w:trPr>
        <w:tc>
          <w:tcPr>
            <w:tcW w:w="3659" w:type="dxa"/>
          </w:tcPr>
          <w:p w14:paraId="327DB140" w14:textId="77777777" w:rsidR="00471584" w:rsidRPr="00471584" w:rsidRDefault="00471584" w:rsidP="00471584">
            <w:pPr>
              <w:spacing w:after="0" w:line="240" w:lineRule="auto"/>
              <w:rPr>
                <w:rFonts w:ascii="Times New Roman" w:hAnsi="Times New Roman" w:cs="Times New Roman"/>
                <w:b/>
                <w:szCs w:val="24"/>
              </w:rPr>
            </w:pPr>
            <w:r w:rsidRPr="00471584">
              <w:rPr>
                <w:rFonts w:ascii="Times New Roman" w:hAnsi="Times New Roman" w:cs="Times New Roman"/>
                <w:b/>
                <w:szCs w:val="24"/>
              </w:rPr>
              <w:t xml:space="preserve">Çalışma Odası      </w:t>
            </w:r>
          </w:p>
        </w:tc>
        <w:tc>
          <w:tcPr>
            <w:tcW w:w="2009" w:type="dxa"/>
          </w:tcPr>
          <w:p w14:paraId="1B05B181" w14:textId="7E5EEFAA" w:rsidR="00471584" w:rsidRPr="00471584" w:rsidRDefault="00471584" w:rsidP="00471584">
            <w:pPr>
              <w:spacing w:after="0" w:line="240" w:lineRule="auto"/>
              <w:rPr>
                <w:rFonts w:ascii="Times New Roman" w:hAnsi="Times New Roman" w:cs="Times New Roman"/>
                <w:b/>
                <w:szCs w:val="24"/>
              </w:rPr>
            </w:pPr>
            <w:r>
              <w:rPr>
                <w:rFonts w:ascii="Times New Roman" w:hAnsi="Times New Roman" w:cs="Times New Roman"/>
                <w:b/>
                <w:szCs w:val="24"/>
              </w:rPr>
              <w:t>-</w:t>
            </w:r>
          </w:p>
        </w:tc>
        <w:tc>
          <w:tcPr>
            <w:tcW w:w="1382" w:type="dxa"/>
          </w:tcPr>
          <w:p w14:paraId="44775FC1" w14:textId="72FA763B" w:rsidR="00471584" w:rsidRPr="00471584" w:rsidRDefault="00471584" w:rsidP="00471584">
            <w:pPr>
              <w:spacing w:after="0" w:line="240" w:lineRule="auto"/>
              <w:rPr>
                <w:rFonts w:ascii="Times New Roman" w:hAnsi="Times New Roman" w:cs="Times New Roman"/>
                <w:b/>
                <w:szCs w:val="24"/>
              </w:rPr>
            </w:pPr>
            <w:r>
              <w:rPr>
                <w:rFonts w:ascii="Times New Roman" w:hAnsi="Times New Roman" w:cs="Times New Roman"/>
                <w:b/>
                <w:szCs w:val="24"/>
              </w:rPr>
              <w:t>-</w:t>
            </w:r>
          </w:p>
        </w:tc>
        <w:tc>
          <w:tcPr>
            <w:tcW w:w="2056" w:type="dxa"/>
          </w:tcPr>
          <w:p w14:paraId="32A14A4D" w14:textId="71850AAE" w:rsidR="00471584" w:rsidRPr="00471584" w:rsidRDefault="00471584" w:rsidP="00471584">
            <w:pPr>
              <w:spacing w:after="0" w:line="240" w:lineRule="auto"/>
              <w:rPr>
                <w:rFonts w:ascii="Times New Roman" w:hAnsi="Times New Roman" w:cs="Times New Roman"/>
                <w:b/>
                <w:szCs w:val="24"/>
              </w:rPr>
            </w:pPr>
            <w:r>
              <w:rPr>
                <w:rFonts w:ascii="Times New Roman" w:hAnsi="Times New Roman" w:cs="Times New Roman"/>
                <w:b/>
                <w:szCs w:val="24"/>
              </w:rPr>
              <w:t>-</w:t>
            </w:r>
          </w:p>
        </w:tc>
      </w:tr>
      <w:tr w:rsidR="00471584" w:rsidRPr="00471584" w14:paraId="2A5F3B0F" w14:textId="77777777" w:rsidTr="00D159BC">
        <w:trPr>
          <w:trHeight w:val="342"/>
        </w:trPr>
        <w:tc>
          <w:tcPr>
            <w:tcW w:w="3659" w:type="dxa"/>
          </w:tcPr>
          <w:p w14:paraId="1C526A7D" w14:textId="77777777" w:rsidR="00471584" w:rsidRPr="00471584" w:rsidRDefault="00471584" w:rsidP="00471584">
            <w:pPr>
              <w:spacing w:after="0" w:line="240" w:lineRule="auto"/>
              <w:rPr>
                <w:rFonts w:ascii="Times New Roman" w:hAnsi="Times New Roman" w:cs="Times New Roman"/>
                <w:b/>
                <w:szCs w:val="24"/>
              </w:rPr>
            </w:pPr>
            <w:r w:rsidRPr="00471584">
              <w:rPr>
                <w:rFonts w:ascii="Times New Roman" w:hAnsi="Times New Roman" w:cs="Times New Roman"/>
                <w:b/>
                <w:szCs w:val="24"/>
              </w:rPr>
              <w:t>Toplam</w:t>
            </w:r>
          </w:p>
        </w:tc>
        <w:tc>
          <w:tcPr>
            <w:tcW w:w="2009" w:type="dxa"/>
          </w:tcPr>
          <w:p w14:paraId="20CBEC18" w14:textId="1B1D5A86" w:rsidR="00471584" w:rsidRPr="00471584" w:rsidRDefault="00471584" w:rsidP="00471584">
            <w:pPr>
              <w:spacing w:after="0" w:line="240" w:lineRule="auto"/>
              <w:rPr>
                <w:rFonts w:ascii="Times New Roman" w:hAnsi="Times New Roman" w:cs="Times New Roman"/>
                <w:b/>
                <w:szCs w:val="24"/>
              </w:rPr>
            </w:pPr>
            <w:r>
              <w:rPr>
                <w:rFonts w:ascii="Times New Roman" w:hAnsi="Times New Roman" w:cs="Times New Roman"/>
                <w:b/>
                <w:szCs w:val="24"/>
              </w:rPr>
              <w:t>-</w:t>
            </w:r>
          </w:p>
        </w:tc>
        <w:tc>
          <w:tcPr>
            <w:tcW w:w="1382" w:type="dxa"/>
          </w:tcPr>
          <w:p w14:paraId="4A2D0E6A" w14:textId="0D96A11C" w:rsidR="00471584" w:rsidRPr="00471584" w:rsidRDefault="00471584" w:rsidP="00471584">
            <w:pPr>
              <w:spacing w:after="0" w:line="240" w:lineRule="auto"/>
              <w:rPr>
                <w:rFonts w:ascii="Times New Roman" w:hAnsi="Times New Roman" w:cs="Times New Roman"/>
                <w:b/>
                <w:szCs w:val="24"/>
              </w:rPr>
            </w:pPr>
            <w:r>
              <w:rPr>
                <w:rFonts w:ascii="Times New Roman" w:hAnsi="Times New Roman" w:cs="Times New Roman"/>
                <w:b/>
                <w:szCs w:val="24"/>
              </w:rPr>
              <w:t>-</w:t>
            </w:r>
          </w:p>
        </w:tc>
        <w:tc>
          <w:tcPr>
            <w:tcW w:w="2056" w:type="dxa"/>
          </w:tcPr>
          <w:p w14:paraId="3D8ECD1A" w14:textId="17F7B21F" w:rsidR="00471584" w:rsidRPr="00471584" w:rsidRDefault="00471584" w:rsidP="00471584">
            <w:pPr>
              <w:spacing w:after="0" w:line="240" w:lineRule="auto"/>
              <w:rPr>
                <w:rFonts w:ascii="Times New Roman" w:hAnsi="Times New Roman" w:cs="Times New Roman"/>
                <w:b/>
                <w:szCs w:val="24"/>
              </w:rPr>
            </w:pPr>
            <w:r>
              <w:rPr>
                <w:rFonts w:ascii="Times New Roman" w:hAnsi="Times New Roman" w:cs="Times New Roman"/>
                <w:b/>
                <w:szCs w:val="24"/>
              </w:rPr>
              <w:t>-</w:t>
            </w:r>
          </w:p>
        </w:tc>
      </w:tr>
    </w:tbl>
    <w:p w14:paraId="5B31C54D" w14:textId="77777777" w:rsidR="00CA1881" w:rsidRDefault="00CA1881" w:rsidP="004029DE">
      <w:pPr>
        <w:rPr>
          <w:rFonts w:ascii="Times New Roman" w:hAnsi="Times New Roman" w:cs="Times New Roman"/>
          <w:b/>
          <w:bCs/>
          <w:sz w:val="24"/>
          <w:szCs w:val="24"/>
        </w:rPr>
      </w:pPr>
    </w:p>
    <w:tbl>
      <w:tblPr>
        <w:tblW w:w="9005" w:type="dxa"/>
        <w:tblInd w:w="137" w:type="dxa"/>
        <w:tblCellMar>
          <w:left w:w="70" w:type="dxa"/>
          <w:right w:w="70" w:type="dxa"/>
        </w:tblCellMar>
        <w:tblLook w:val="04A0" w:firstRow="1" w:lastRow="0" w:firstColumn="1" w:lastColumn="0" w:noHBand="0" w:noVBand="1"/>
      </w:tblPr>
      <w:tblGrid>
        <w:gridCol w:w="4611"/>
        <w:gridCol w:w="851"/>
        <w:gridCol w:w="708"/>
        <w:gridCol w:w="993"/>
        <w:gridCol w:w="850"/>
        <w:gridCol w:w="992"/>
      </w:tblGrid>
      <w:tr w:rsidR="00471584" w:rsidRPr="00471584" w14:paraId="2688935B" w14:textId="77777777" w:rsidTr="00471584">
        <w:trPr>
          <w:trHeight w:val="1999"/>
        </w:trPr>
        <w:tc>
          <w:tcPr>
            <w:tcW w:w="4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FB346" w14:textId="77777777" w:rsidR="00471584" w:rsidRPr="00471584" w:rsidRDefault="00471584" w:rsidP="00471584">
            <w:pPr>
              <w:spacing w:after="0" w:line="240" w:lineRule="auto"/>
              <w:jc w:val="center"/>
              <w:rPr>
                <w:rFonts w:ascii="Times New Roman" w:hAnsi="Times New Roman" w:cs="Times New Roman"/>
                <w:b/>
                <w:bCs/>
                <w:color w:val="000000"/>
              </w:rPr>
            </w:pPr>
            <w:r w:rsidRPr="00471584">
              <w:rPr>
                <w:rFonts w:ascii="Times New Roman" w:hAnsi="Times New Roman" w:cs="Times New Roman"/>
                <w:b/>
                <w:bCs/>
                <w:color w:val="000000"/>
              </w:rPr>
              <w:t>Kapalı Alanın Adı</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8D46AA" w14:textId="77777777" w:rsidR="00471584" w:rsidRPr="00471584" w:rsidRDefault="00471584" w:rsidP="00471584">
            <w:pPr>
              <w:spacing w:after="0" w:line="240" w:lineRule="auto"/>
              <w:jc w:val="center"/>
              <w:rPr>
                <w:rFonts w:ascii="Times New Roman" w:hAnsi="Times New Roman" w:cs="Times New Roman"/>
                <w:b/>
                <w:bCs/>
                <w:color w:val="000000"/>
              </w:rPr>
            </w:pPr>
            <w:r w:rsidRPr="00471584">
              <w:rPr>
                <w:rFonts w:ascii="Times New Roman" w:hAnsi="Times New Roman" w:cs="Times New Roman"/>
                <w:b/>
                <w:bCs/>
                <w:color w:val="000000"/>
              </w:rPr>
              <w:t>Toplam Kapalı Alan (m²)</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14:paraId="49DCD77A" w14:textId="77777777" w:rsidR="00471584" w:rsidRPr="00471584" w:rsidRDefault="00471584" w:rsidP="00471584">
            <w:pPr>
              <w:spacing w:after="0" w:line="240" w:lineRule="auto"/>
              <w:jc w:val="center"/>
              <w:rPr>
                <w:rFonts w:ascii="Times New Roman" w:hAnsi="Times New Roman" w:cs="Times New Roman"/>
                <w:b/>
                <w:bCs/>
                <w:color w:val="000000"/>
              </w:rPr>
            </w:pPr>
            <w:r w:rsidRPr="00471584">
              <w:rPr>
                <w:rFonts w:ascii="Times New Roman" w:hAnsi="Times New Roman" w:cs="Times New Roman"/>
                <w:b/>
                <w:bCs/>
                <w:color w:val="000000"/>
              </w:rPr>
              <w:t>Temizlik Elemanı Sayısı</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hideMark/>
          </w:tcPr>
          <w:p w14:paraId="3843367E" w14:textId="77777777" w:rsidR="00471584" w:rsidRPr="00471584" w:rsidRDefault="00471584" w:rsidP="00471584">
            <w:pPr>
              <w:spacing w:after="0" w:line="240" w:lineRule="auto"/>
              <w:jc w:val="center"/>
              <w:rPr>
                <w:rFonts w:ascii="Times New Roman" w:hAnsi="Times New Roman" w:cs="Times New Roman"/>
                <w:b/>
                <w:bCs/>
                <w:color w:val="000000"/>
              </w:rPr>
            </w:pPr>
            <w:r w:rsidRPr="00471584">
              <w:rPr>
                <w:rFonts w:ascii="Times New Roman" w:hAnsi="Times New Roman" w:cs="Times New Roman"/>
                <w:b/>
                <w:bCs/>
                <w:color w:val="000000"/>
              </w:rPr>
              <w:t>Temizlik Elemanı Başına Düşen Alan (m²)</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58E4B15" w14:textId="77777777" w:rsidR="00471584" w:rsidRPr="00471584" w:rsidRDefault="00471584" w:rsidP="00471584">
            <w:pPr>
              <w:spacing w:after="0" w:line="240" w:lineRule="auto"/>
              <w:jc w:val="center"/>
              <w:rPr>
                <w:rFonts w:ascii="Times New Roman" w:hAnsi="Times New Roman" w:cs="Times New Roman"/>
                <w:b/>
                <w:bCs/>
                <w:color w:val="000000"/>
              </w:rPr>
            </w:pPr>
            <w:r w:rsidRPr="00471584">
              <w:rPr>
                <w:rFonts w:ascii="Times New Roman" w:hAnsi="Times New Roman" w:cs="Times New Roman"/>
                <w:b/>
                <w:bCs/>
                <w:color w:val="000000"/>
              </w:rPr>
              <w:t>Güvenlik Elemanı Sayısı</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14:paraId="3EE306CC" w14:textId="77777777" w:rsidR="00471584" w:rsidRPr="00471584" w:rsidRDefault="00471584" w:rsidP="00471584">
            <w:pPr>
              <w:spacing w:after="0" w:line="240" w:lineRule="auto"/>
              <w:jc w:val="center"/>
              <w:rPr>
                <w:rFonts w:ascii="Times New Roman" w:hAnsi="Times New Roman" w:cs="Times New Roman"/>
                <w:b/>
                <w:bCs/>
                <w:color w:val="000000"/>
              </w:rPr>
            </w:pPr>
            <w:r w:rsidRPr="00471584">
              <w:rPr>
                <w:rFonts w:ascii="Times New Roman" w:hAnsi="Times New Roman" w:cs="Times New Roman"/>
                <w:b/>
                <w:bCs/>
                <w:color w:val="000000"/>
              </w:rPr>
              <w:t>Güvenlik Elemanı Başına Düşen Alan (m²)</w:t>
            </w:r>
          </w:p>
        </w:tc>
      </w:tr>
      <w:tr w:rsidR="00471584" w:rsidRPr="00471584" w14:paraId="3009C400" w14:textId="77777777" w:rsidTr="00471584">
        <w:trPr>
          <w:trHeight w:val="300"/>
        </w:trPr>
        <w:tc>
          <w:tcPr>
            <w:tcW w:w="4611" w:type="dxa"/>
            <w:tcBorders>
              <w:top w:val="nil"/>
              <w:left w:val="single" w:sz="4" w:space="0" w:color="auto"/>
              <w:bottom w:val="single" w:sz="4" w:space="0" w:color="auto"/>
              <w:right w:val="single" w:sz="4" w:space="0" w:color="auto"/>
            </w:tcBorders>
            <w:shd w:val="clear" w:color="auto" w:fill="auto"/>
            <w:noWrap/>
            <w:vAlign w:val="bottom"/>
            <w:hideMark/>
          </w:tcPr>
          <w:p w14:paraId="6089DC54" w14:textId="64982E23" w:rsidR="00471584" w:rsidRPr="00471584" w:rsidRDefault="00471584" w:rsidP="00471584">
            <w:pPr>
              <w:spacing w:after="0" w:line="240" w:lineRule="auto"/>
              <w:rPr>
                <w:rFonts w:ascii="Times New Roman" w:hAnsi="Times New Roman" w:cs="Times New Roman"/>
                <w:b/>
                <w:bCs/>
                <w:color w:val="000000"/>
              </w:rPr>
            </w:pPr>
            <w:r w:rsidRPr="00471584">
              <w:rPr>
                <w:rFonts w:ascii="Times New Roman" w:hAnsi="Times New Roman" w:cs="Times New Roman"/>
                <w:b/>
                <w:bCs/>
              </w:rPr>
              <w:t xml:space="preserve"> TIBBİ VE AROMATİK BİTKİLER </w:t>
            </w:r>
            <w:r w:rsidR="007D5A82">
              <w:rPr>
                <w:rFonts w:ascii="Times New Roman" w:hAnsi="Times New Roman" w:cs="Times New Roman"/>
                <w:b/>
                <w:bCs/>
              </w:rPr>
              <w:t>UYGULAMA VE ARAŞTIRMA</w:t>
            </w:r>
            <w:r w:rsidRPr="00471584">
              <w:rPr>
                <w:rFonts w:ascii="Times New Roman" w:hAnsi="Times New Roman" w:cs="Times New Roman"/>
                <w:b/>
                <w:bCs/>
              </w:rPr>
              <w:t xml:space="preserve"> MERKEZİ</w:t>
            </w:r>
          </w:p>
        </w:tc>
        <w:tc>
          <w:tcPr>
            <w:tcW w:w="851" w:type="dxa"/>
            <w:tcBorders>
              <w:top w:val="nil"/>
              <w:left w:val="nil"/>
              <w:bottom w:val="single" w:sz="4" w:space="0" w:color="auto"/>
              <w:right w:val="single" w:sz="4" w:space="0" w:color="auto"/>
            </w:tcBorders>
            <w:shd w:val="clear" w:color="auto" w:fill="auto"/>
            <w:noWrap/>
            <w:vAlign w:val="bottom"/>
            <w:hideMark/>
          </w:tcPr>
          <w:p w14:paraId="23D66D4A" w14:textId="1478FAF3" w:rsidR="00471584" w:rsidRPr="00471584" w:rsidRDefault="00471584" w:rsidP="00471584">
            <w:pPr>
              <w:spacing w:after="0" w:line="240" w:lineRule="auto"/>
              <w:rPr>
                <w:rFonts w:ascii="Times New Roman" w:hAnsi="Times New Roman" w:cs="Times New Roman"/>
                <w:color w:val="000000"/>
              </w:rPr>
            </w:pPr>
            <w:r w:rsidRPr="00471584">
              <w:rPr>
                <w:rFonts w:ascii="Times New Roman" w:hAnsi="Times New Roman" w:cs="Times New Roman"/>
                <w:color w:val="000000"/>
              </w:rPr>
              <w:t> </w:t>
            </w:r>
            <w:r>
              <w:rPr>
                <w:rFonts w:ascii="Times New Roman" w:hAnsi="Times New Roman" w:cs="Times New Roman"/>
                <w:color w:val="000000"/>
              </w:rPr>
              <w:t>-</w:t>
            </w:r>
          </w:p>
        </w:tc>
        <w:tc>
          <w:tcPr>
            <w:tcW w:w="708" w:type="dxa"/>
            <w:tcBorders>
              <w:top w:val="nil"/>
              <w:left w:val="nil"/>
              <w:bottom w:val="single" w:sz="4" w:space="0" w:color="auto"/>
              <w:right w:val="single" w:sz="4" w:space="0" w:color="auto"/>
            </w:tcBorders>
            <w:shd w:val="clear" w:color="auto" w:fill="auto"/>
            <w:noWrap/>
            <w:vAlign w:val="bottom"/>
            <w:hideMark/>
          </w:tcPr>
          <w:p w14:paraId="742B8380" w14:textId="2F4537A4" w:rsidR="00471584" w:rsidRPr="00471584" w:rsidRDefault="00471584" w:rsidP="00471584">
            <w:pPr>
              <w:spacing w:after="0" w:line="240" w:lineRule="auto"/>
              <w:rPr>
                <w:rFonts w:ascii="Times New Roman" w:hAnsi="Times New Roman" w:cs="Times New Roman"/>
                <w:color w:val="000000"/>
              </w:rPr>
            </w:pPr>
            <w:r w:rsidRPr="00471584">
              <w:rPr>
                <w:rFonts w:ascii="Times New Roman" w:hAnsi="Times New Roman" w:cs="Times New Roman"/>
                <w:color w:val="000000"/>
              </w:rPr>
              <w:t> </w:t>
            </w:r>
            <w:r>
              <w:rPr>
                <w:rFonts w:ascii="Times New Roman" w:hAnsi="Times New Roman" w:cs="Times New Roman"/>
                <w:color w:val="000000"/>
              </w:rPr>
              <w:t>-</w:t>
            </w:r>
          </w:p>
        </w:tc>
        <w:tc>
          <w:tcPr>
            <w:tcW w:w="993" w:type="dxa"/>
            <w:tcBorders>
              <w:top w:val="nil"/>
              <w:left w:val="nil"/>
              <w:bottom w:val="single" w:sz="4" w:space="0" w:color="auto"/>
              <w:right w:val="single" w:sz="4" w:space="0" w:color="auto"/>
            </w:tcBorders>
            <w:shd w:val="clear" w:color="auto" w:fill="auto"/>
            <w:noWrap/>
            <w:vAlign w:val="bottom"/>
            <w:hideMark/>
          </w:tcPr>
          <w:p w14:paraId="4460BA9D" w14:textId="44022602" w:rsidR="00471584" w:rsidRPr="00471584" w:rsidRDefault="00471584" w:rsidP="00471584">
            <w:pPr>
              <w:spacing w:after="0" w:line="240" w:lineRule="auto"/>
              <w:rPr>
                <w:rFonts w:ascii="Times New Roman" w:hAnsi="Times New Roman" w:cs="Times New Roman"/>
                <w:color w:val="000000"/>
              </w:rPr>
            </w:pPr>
            <w:r w:rsidRPr="00471584">
              <w:rPr>
                <w:rFonts w:ascii="Times New Roman" w:hAnsi="Times New Roman" w:cs="Times New Roman"/>
                <w:color w:val="000000"/>
              </w:rPr>
              <w:t> </w:t>
            </w:r>
            <w:r>
              <w:rPr>
                <w:rFonts w:ascii="Times New Roman" w:hAnsi="Times New Roman" w:cs="Times New Roman"/>
                <w:color w:val="000000"/>
              </w:rPr>
              <w:t>-</w:t>
            </w:r>
          </w:p>
        </w:tc>
        <w:tc>
          <w:tcPr>
            <w:tcW w:w="850" w:type="dxa"/>
            <w:tcBorders>
              <w:top w:val="nil"/>
              <w:left w:val="nil"/>
              <w:bottom w:val="single" w:sz="4" w:space="0" w:color="auto"/>
              <w:right w:val="single" w:sz="4" w:space="0" w:color="auto"/>
            </w:tcBorders>
            <w:shd w:val="clear" w:color="auto" w:fill="auto"/>
            <w:noWrap/>
            <w:vAlign w:val="bottom"/>
            <w:hideMark/>
          </w:tcPr>
          <w:p w14:paraId="4DE3EF47" w14:textId="156F81CE" w:rsidR="00471584" w:rsidRPr="00471584" w:rsidRDefault="00471584" w:rsidP="00471584">
            <w:pPr>
              <w:spacing w:after="0" w:line="240" w:lineRule="auto"/>
              <w:rPr>
                <w:rFonts w:ascii="Times New Roman" w:hAnsi="Times New Roman" w:cs="Times New Roman"/>
                <w:color w:val="000000"/>
              </w:rPr>
            </w:pPr>
            <w:r w:rsidRPr="00471584">
              <w:rPr>
                <w:rFonts w:ascii="Times New Roman" w:hAnsi="Times New Roman" w:cs="Times New Roman"/>
                <w:color w:val="000000"/>
              </w:rPr>
              <w:t> </w:t>
            </w:r>
            <w:r>
              <w:rPr>
                <w:rFonts w:ascii="Times New Roman" w:hAnsi="Times New Roman" w:cs="Times New Roman"/>
                <w:color w:val="000000"/>
              </w:rPr>
              <w:t>-</w:t>
            </w:r>
          </w:p>
        </w:tc>
        <w:tc>
          <w:tcPr>
            <w:tcW w:w="992" w:type="dxa"/>
            <w:tcBorders>
              <w:top w:val="nil"/>
              <w:left w:val="nil"/>
              <w:bottom w:val="single" w:sz="4" w:space="0" w:color="auto"/>
              <w:right w:val="single" w:sz="4" w:space="0" w:color="auto"/>
            </w:tcBorders>
            <w:shd w:val="clear" w:color="auto" w:fill="auto"/>
            <w:noWrap/>
            <w:vAlign w:val="bottom"/>
            <w:hideMark/>
          </w:tcPr>
          <w:p w14:paraId="3C5F5341" w14:textId="520E2129" w:rsidR="00471584" w:rsidRPr="00471584" w:rsidRDefault="00471584" w:rsidP="00471584">
            <w:pPr>
              <w:spacing w:after="0" w:line="240" w:lineRule="auto"/>
              <w:rPr>
                <w:rFonts w:ascii="Times New Roman" w:hAnsi="Times New Roman" w:cs="Times New Roman"/>
                <w:color w:val="000000"/>
              </w:rPr>
            </w:pPr>
            <w:r w:rsidRPr="00471584">
              <w:rPr>
                <w:rFonts w:ascii="Times New Roman" w:hAnsi="Times New Roman" w:cs="Times New Roman"/>
                <w:color w:val="000000"/>
              </w:rPr>
              <w:t> </w:t>
            </w:r>
            <w:r>
              <w:rPr>
                <w:rFonts w:ascii="Times New Roman" w:hAnsi="Times New Roman" w:cs="Times New Roman"/>
                <w:color w:val="000000"/>
              </w:rPr>
              <w:t>-</w:t>
            </w:r>
          </w:p>
        </w:tc>
      </w:tr>
      <w:tr w:rsidR="00471584" w:rsidRPr="00471584" w14:paraId="44DB13AF" w14:textId="77777777" w:rsidTr="00471584">
        <w:trPr>
          <w:trHeight w:val="300"/>
        </w:trPr>
        <w:tc>
          <w:tcPr>
            <w:tcW w:w="4611" w:type="dxa"/>
            <w:tcBorders>
              <w:top w:val="nil"/>
              <w:left w:val="single" w:sz="4" w:space="0" w:color="auto"/>
              <w:bottom w:val="single" w:sz="4" w:space="0" w:color="auto"/>
              <w:right w:val="single" w:sz="4" w:space="0" w:color="auto"/>
            </w:tcBorders>
            <w:shd w:val="clear" w:color="auto" w:fill="auto"/>
            <w:noWrap/>
            <w:vAlign w:val="bottom"/>
            <w:hideMark/>
          </w:tcPr>
          <w:p w14:paraId="01B0F03F" w14:textId="77777777" w:rsidR="00471584" w:rsidRPr="00471584" w:rsidRDefault="00471584" w:rsidP="00471584">
            <w:pPr>
              <w:spacing w:after="0" w:line="240" w:lineRule="auto"/>
              <w:rPr>
                <w:rFonts w:ascii="Times New Roman" w:hAnsi="Times New Roman" w:cs="Times New Roman"/>
                <w:color w:val="000000"/>
              </w:rPr>
            </w:pPr>
            <w:r w:rsidRPr="00471584">
              <w:rPr>
                <w:rFonts w:ascii="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14:paraId="7BFD55DC" w14:textId="003FEBC9" w:rsidR="00471584" w:rsidRPr="00471584" w:rsidRDefault="00471584" w:rsidP="00471584">
            <w:pPr>
              <w:spacing w:after="0" w:line="240" w:lineRule="auto"/>
              <w:rPr>
                <w:rFonts w:ascii="Times New Roman" w:hAnsi="Times New Roman" w:cs="Times New Roman"/>
                <w:color w:val="000000"/>
              </w:rPr>
            </w:pPr>
            <w:r w:rsidRPr="00471584">
              <w:rPr>
                <w:rFonts w:ascii="Times New Roman" w:hAnsi="Times New Roman" w:cs="Times New Roman"/>
                <w:color w:val="000000"/>
              </w:rPr>
              <w:t> </w:t>
            </w:r>
            <w:r>
              <w:rPr>
                <w:rFonts w:ascii="Times New Roman" w:hAnsi="Times New Roman" w:cs="Times New Roman"/>
                <w:color w:val="000000"/>
              </w:rPr>
              <w:t>-</w:t>
            </w:r>
          </w:p>
        </w:tc>
        <w:tc>
          <w:tcPr>
            <w:tcW w:w="708" w:type="dxa"/>
            <w:tcBorders>
              <w:top w:val="nil"/>
              <w:left w:val="nil"/>
              <w:bottom w:val="single" w:sz="4" w:space="0" w:color="auto"/>
              <w:right w:val="single" w:sz="4" w:space="0" w:color="auto"/>
            </w:tcBorders>
            <w:shd w:val="clear" w:color="auto" w:fill="auto"/>
            <w:noWrap/>
            <w:vAlign w:val="bottom"/>
            <w:hideMark/>
          </w:tcPr>
          <w:p w14:paraId="40D3C2E0" w14:textId="0D745C35" w:rsidR="00471584" w:rsidRPr="00471584" w:rsidRDefault="00471584" w:rsidP="00471584">
            <w:pPr>
              <w:spacing w:after="0" w:line="240" w:lineRule="auto"/>
              <w:rPr>
                <w:rFonts w:ascii="Times New Roman" w:hAnsi="Times New Roman" w:cs="Times New Roman"/>
                <w:color w:val="000000"/>
              </w:rPr>
            </w:pPr>
            <w:r w:rsidRPr="00471584">
              <w:rPr>
                <w:rFonts w:ascii="Times New Roman" w:hAnsi="Times New Roman" w:cs="Times New Roman"/>
                <w:color w:val="000000"/>
              </w:rPr>
              <w:t> </w:t>
            </w:r>
            <w:r>
              <w:rPr>
                <w:rFonts w:ascii="Times New Roman" w:hAnsi="Times New Roman" w:cs="Times New Roman"/>
                <w:color w:val="000000"/>
              </w:rPr>
              <w:t>-</w:t>
            </w:r>
          </w:p>
        </w:tc>
        <w:tc>
          <w:tcPr>
            <w:tcW w:w="993" w:type="dxa"/>
            <w:tcBorders>
              <w:top w:val="nil"/>
              <w:left w:val="nil"/>
              <w:bottom w:val="single" w:sz="4" w:space="0" w:color="auto"/>
              <w:right w:val="single" w:sz="4" w:space="0" w:color="auto"/>
            </w:tcBorders>
            <w:shd w:val="clear" w:color="auto" w:fill="auto"/>
            <w:noWrap/>
            <w:vAlign w:val="bottom"/>
            <w:hideMark/>
          </w:tcPr>
          <w:p w14:paraId="16E7CFCA" w14:textId="217902E1" w:rsidR="00471584" w:rsidRPr="00471584" w:rsidRDefault="00471584" w:rsidP="00471584">
            <w:pPr>
              <w:spacing w:after="0" w:line="240" w:lineRule="auto"/>
              <w:rPr>
                <w:rFonts w:ascii="Times New Roman" w:hAnsi="Times New Roman" w:cs="Times New Roman"/>
                <w:color w:val="000000"/>
              </w:rPr>
            </w:pPr>
            <w:r w:rsidRPr="00471584">
              <w:rPr>
                <w:rFonts w:ascii="Times New Roman" w:hAnsi="Times New Roman" w:cs="Times New Roman"/>
                <w:color w:val="000000"/>
              </w:rPr>
              <w:t> </w:t>
            </w:r>
            <w:r>
              <w:rPr>
                <w:rFonts w:ascii="Times New Roman" w:hAnsi="Times New Roman" w:cs="Times New Roman"/>
                <w:color w:val="000000"/>
              </w:rPr>
              <w:t>-</w:t>
            </w:r>
          </w:p>
        </w:tc>
        <w:tc>
          <w:tcPr>
            <w:tcW w:w="850" w:type="dxa"/>
            <w:tcBorders>
              <w:top w:val="nil"/>
              <w:left w:val="nil"/>
              <w:bottom w:val="single" w:sz="4" w:space="0" w:color="auto"/>
              <w:right w:val="single" w:sz="4" w:space="0" w:color="auto"/>
            </w:tcBorders>
            <w:shd w:val="clear" w:color="auto" w:fill="auto"/>
            <w:noWrap/>
            <w:vAlign w:val="bottom"/>
            <w:hideMark/>
          </w:tcPr>
          <w:p w14:paraId="561B25A3" w14:textId="3DCDA63F" w:rsidR="00471584" w:rsidRPr="00471584" w:rsidRDefault="00471584" w:rsidP="00471584">
            <w:pPr>
              <w:spacing w:after="0" w:line="240" w:lineRule="auto"/>
              <w:rPr>
                <w:rFonts w:ascii="Times New Roman" w:hAnsi="Times New Roman" w:cs="Times New Roman"/>
                <w:color w:val="000000"/>
              </w:rPr>
            </w:pPr>
            <w:r w:rsidRPr="00471584">
              <w:rPr>
                <w:rFonts w:ascii="Times New Roman" w:hAnsi="Times New Roman" w:cs="Times New Roman"/>
                <w:color w:val="000000"/>
              </w:rPr>
              <w:t> </w:t>
            </w:r>
            <w:r>
              <w:rPr>
                <w:rFonts w:ascii="Times New Roman" w:hAnsi="Times New Roman" w:cs="Times New Roman"/>
                <w:color w:val="000000"/>
              </w:rPr>
              <w:t>-</w:t>
            </w:r>
          </w:p>
        </w:tc>
        <w:tc>
          <w:tcPr>
            <w:tcW w:w="992" w:type="dxa"/>
            <w:tcBorders>
              <w:top w:val="nil"/>
              <w:left w:val="nil"/>
              <w:bottom w:val="single" w:sz="4" w:space="0" w:color="auto"/>
              <w:right w:val="single" w:sz="4" w:space="0" w:color="auto"/>
            </w:tcBorders>
            <w:shd w:val="clear" w:color="auto" w:fill="auto"/>
            <w:noWrap/>
            <w:vAlign w:val="bottom"/>
            <w:hideMark/>
          </w:tcPr>
          <w:p w14:paraId="6A7FD353" w14:textId="031AFFA2" w:rsidR="00471584" w:rsidRPr="00471584" w:rsidRDefault="00471584" w:rsidP="00471584">
            <w:pPr>
              <w:spacing w:after="0" w:line="240" w:lineRule="auto"/>
              <w:rPr>
                <w:rFonts w:ascii="Times New Roman" w:hAnsi="Times New Roman" w:cs="Times New Roman"/>
                <w:color w:val="000000"/>
              </w:rPr>
            </w:pPr>
            <w:r w:rsidRPr="00471584">
              <w:rPr>
                <w:rFonts w:ascii="Times New Roman" w:hAnsi="Times New Roman" w:cs="Times New Roman"/>
                <w:color w:val="000000"/>
              </w:rPr>
              <w:t> </w:t>
            </w:r>
            <w:r>
              <w:rPr>
                <w:rFonts w:ascii="Times New Roman" w:hAnsi="Times New Roman" w:cs="Times New Roman"/>
                <w:color w:val="000000"/>
              </w:rPr>
              <w:t>-</w:t>
            </w:r>
          </w:p>
        </w:tc>
      </w:tr>
    </w:tbl>
    <w:p w14:paraId="416BEC4A" w14:textId="77777777" w:rsidR="00471584" w:rsidRPr="00624C3D" w:rsidRDefault="00471584" w:rsidP="004029DE">
      <w:pPr>
        <w:rPr>
          <w:rFonts w:ascii="Times New Roman" w:hAnsi="Times New Roman" w:cs="Times New Roman"/>
          <w:b/>
          <w:bCs/>
          <w:sz w:val="24"/>
          <w:szCs w:val="24"/>
        </w:rPr>
      </w:pPr>
    </w:p>
    <w:p w14:paraId="68B11987" w14:textId="77777777" w:rsidR="00CA1881" w:rsidRPr="00624C3D" w:rsidRDefault="00CA1881" w:rsidP="004029DE">
      <w:pPr>
        <w:rPr>
          <w:rFonts w:ascii="Times New Roman" w:hAnsi="Times New Roman" w:cs="Times New Roman"/>
          <w:b/>
          <w:bCs/>
          <w:sz w:val="24"/>
          <w:szCs w:val="24"/>
        </w:rPr>
      </w:pPr>
    </w:p>
    <w:p w14:paraId="44050D27" w14:textId="1F6B0BD1" w:rsidR="004029DE" w:rsidRPr="007A71D1" w:rsidRDefault="004029DE" w:rsidP="007A71D1">
      <w:pPr>
        <w:pStyle w:val="Balk3"/>
        <w:rPr>
          <w:rFonts w:ascii="Times New Roman" w:hAnsi="Times New Roman" w:cs="Times New Roman"/>
          <w:b/>
          <w:bCs/>
        </w:rPr>
      </w:pPr>
      <w:bookmarkStart w:id="5" w:name="_Toc155828280"/>
      <w:r w:rsidRPr="007A71D1">
        <w:rPr>
          <w:rFonts w:ascii="Times New Roman" w:hAnsi="Times New Roman" w:cs="Times New Roman"/>
          <w:b/>
          <w:bCs/>
        </w:rPr>
        <w:t>2- Teşkilat Yapısı</w:t>
      </w:r>
      <w:bookmarkEnd w:id="5"/>
    </w:p>
    <w:p w14:paraId="072E75CB" w14:textId="46173CC2" w:rsidR="00CA1881" w:rsidRDefault="00F86E48" w:rsidP="004029DE">
      <w:pPr>
        <w:rPr>
          <w:rFonts w:ascii="Times New Roman" w:hAnsi="Times New Roman" w:cs="Times New Roman"/>
          <w:b/>
          <w:bCs/>
          <w:sz w:val="24"/>
          <w:szCs w:val="24"/>
        </w:rPr>
      </w:pPr>
      <w:r w:rsidRPr="00624C3D">
        <w:rPr>
          <w:rFonts w:ascii="Times New Roman" w:hAnsi="Times New Roman" w:cs="Times New Roman"/>
          <w:b/>
          <w:bCs/>
          <w:noProof/>
          <w:sz w:val="24"/>
          <w:szCs w:val="24"/>
        </w:rPr>
        <w:drawing>
          <wp:inline distT="0" distB="0" distL="0" distR="0" wp14:anchorId="0482B3D3" wp14:editId="5C49A51F">
            <wp:extent cx="5575521" cy="3234525"/>
            <wp:effectExtent l="38100" t="0" r="44450" b="0"/>
            <wp:docPr id="112437520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D536822" w14:textId="77777777" w:rsidR="007E72C3" w:rsidRDefault="007E72C3" w:rsidP="004029DE">
      <w:pPr>
        <w:rPr>
          <w:rFonts w:ascii="Times New Roman" w:hAnsi="Times New Roman" w:cs="Times New Roman"/>
          <w:b/>
          <w:bCs/>
          <w:sz w:val="24"/>
          <w:szCs w:val="24"/>
        </w:rPr>
      </w:pPr>
    </w:p>
    <w:p w14:paraId="7F31C6D0" w14:textId="77777777" w:rsidR="007E72C3" w:rsidRPr="00624C3D" w:rsidRDefault="007E72C3" w:rsidP="004029DE">
      <w:pPr>
        <w:rPr>
          <w:rFonts w:ascii="Times New Roman" w:hAnsi="Times New Roman" w:cs="Times New Roman"/>
          <w:b/>
          <w:bCs/>
          <w:sz w:val="24"/>
          <w:szCs w:val="24"/>
        </w:rPr>
      </w:pPr>
    </w:p>
    <w:p w14:paraId="10D67846" w14:textId="75E63B7E" w:rsidR="004029DE" w:rsidRPr="00BF1748" w:rsidRDefault="004029DE" w:rsidP="00BF1748">
      <w:pPr>
        <w:pStyle w:val="Balk3"/>
        <w:rPr>
          <w:rFonts w:ascii="Times New Roman" w:hAnsi="Times New Roman" w:cs="Times New Roman"/>
          <w:b/>
          <w:bCs/>
        </w:rPr>
      </w:pPr>
      <w:bookmarkStart w:id="6" w:name="_Toc155828281"/>
      <w:r w:rsidRPr="00BF1748">
        <w:rPr>
          <w:rFonts w:ascii="Times New Roman" w:hAnsi="Times New Roman" w:cs="Times New Roman"/>
          <w:b/>
          <w:bCs/>
        </w:rPr>
        <w:lastRenderedPageBreak/>
        <w:t>3- Teknoloji ve Bilişim Altyapısı</w:t>
      </w:r>
      <w:bookmarkEnd w:id="6"/>
    </w:p>
    <w:p w14:paraId="3AF5B27A" w14:textId="2120CE38" w:rsidR="004100C0" w:rsidRDefault="00E66E5B" w:rsidP="004029DE">
      <w:pPr>
        <w:rPr>
          <w:rFonts w:ascii="Times New Roman" w:hAnsi="Times New Roman" w:cs="Times New Roman"/>
          <w:sz w:val="24"/>
          <w:szCs w:val="24"/>
        </w:rPr>
      </w:pPr>
      <w:r w:rsidRPr="00624C3D">
        <w:rPr>
          <w:rFonts w:ascii="Times New Roman" w:hAnsi="Times New Roman" w:cs="Times New Roman"/>
          <w:sz w:val="24"/>
          <w:szCs w:val="24"/>
        </w:rPr>
        <w:t>Merkezin kendi bünyesine ait teknoloji ve bilişim alt yapısı m</w:t>
      </w:r>
      <w:r w:rsidR="004100C0" w:rsidRPr="00624C3D">
        <w:rPr>
          <w:rFonts w:ascii="Times New Roman" w:hAnsi="Times New Roman" w:cs="Times New Roman"/>
          <w:sz w:val="24"/>
          <w:szCs w:val="24"/>
        </w:rPr>
        <w:t>evcut değildir.</w:t>
      </w:r>
    </w:p>
    <w:p w14:paraId="1D5AA2A3" w14:textId="77777777" w:rsidR="00813FA0" w:rsidRPr="00624C3D" w:rsidRDefault="00813FA0" w:rsidP="004029DE">
      <w:pPr>
        <w:rPr>
          <w:rFonts w:ascii="Times New Roman" w:hAnsi="Times New Roman" w:cs="Times New Roman"/>
          <w:sz w:val="24"/>
          <w:szCs w:val="24"/>
        </w:rPr>
      </w:pPr>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70"/>
        <w:gridCol w:w="1436"/>
        <w:gridCol w:w="993"/>
        <w:gridCol w:w="1416"/>
        <w:gridCol w:w="850"/>
        <w:gridCol w:w="852"/>
        <w:gridCol w:w="1045"/>
        <w:gridCol w:w="690"/>
      </w:tblGrid>
      <w:tr w:rsidR="007D5A82" w:rsidRPr="006527D2" w14:paraId="64101DB9" w14:textId="77777777" w:rsidTr="007D5A82">
        <w:tc>
          <w:tcPr>
            <w:tcW w:w="887" w:type="pct"/>
          </w:tcPr>
          <w:p w14:paraId="2FE4739E" w14:textId="77777777" w:rsidR="007D5A82" w:rsidRPr="007D5A82" w:rsidRDefault="007D5A82" w:rsidP="00D159BC">
            <w:pPr>
              <w:pStyle w:val="GvdeMetni21"/>
              <w:tabs>
                <w:tab w:val="clear" w:pos="2340"/>
              </w:tabs>
              <w:spacing w:beforeAutospacing="1" w:after="100" w:afterAutospacing="1" w:line="240" w:lineRule="auto"/>
              <w:ind w:left="0"/>
              <w:jc w:val="center"/>
              <w:rPr>
                <w:rFonts w:ascii="Times New Roman" w:hAnsi="Times New Roman" w:cs="Times New Roman"/>
                <w:b/>
                <w:bCs/>
                <w:sz w:val="24"/>
                <w:szCs w:val="24"/>
                <w:lang w:val="tr-TR"/>
              </w:rPr>
            </w:pPr>
            <w:r w:rsidRPr="007D5A82">
              <w:rPr>
                <w:rFonts w:ascii="Times New Roman" w:hAnsi="Times New Roman" w:cs="Times New Roman"/>
                <w:b/>
                <w:bCs/>
                <w:sz w:val="24"/>
                <w:szCs w:val="24"/>
                <w:lang w:val="tr-TR"/>
              </w:rPr>
              <w:t>Kaynaklar</w:t>
            </w:r>
          </w:p>
        </w:tc>
        <w:tc>
          <w:tcPr>
            <w:tcW w:w="811" w:type="pct"/>
            <w:vAlign w:val="center"/>
          </w:tcPr>
          <w:p w14:paraId="6A344B3D" w14:textId="77777777" w:rsidR="007D5A82" w:rsidRPr="007D5A82" w:rsidRDefault="007D5A82" w:rsidP="00D159BC">
            <w:pPr>
              <w:pStyle w:val="GvdeMetni21"/>
              <w:tabs>
                <w:tab w:val="clear" w:pos="2340"/>
              </w:tabs>
              <w:spacing w:beforeAutospacing="1" w:after="100" w:afterAutospacing="1" w:line="240" w:lineRule="auto"/>
              <w:ind w:left="0"/>
              <w:jc w:val="left"/>
              <w:rPr>
                <w:rFonts w:ascii="Times New Roman" w:hAnsi="Times New Roman" w:cs="Times New Roman"/>
                <w:b/>
                <w:bCs/>
                <w:sz w:val="16"/>
                <w:szCs w:val="16"/>
                <w:lang w:val="tr-TR"/>
              </w:rPr>
            </w:pPr>
            <w:r w:rsidRPr="007D5A82">
              <w:rPr>
                <w:rFonts w:ascii="Times New Roman" w:hAnsi="Times New Roman" w:cs="Times New Roman"/>
                <w:b/>
                <w:bCs/>
                <w:sz w:val="16"/>
                <w:szCs w:val="16"/>
                <w:lang w:val="tr-TR"/>
              </w:rPr>
              <w:t>Dizüstü Bilgisayar Sayısı</w:t>
            </w:r>
          </w:p>
        </w:tc>
        <w:tc>
          <w:tcPr>
            <w:tcW w:w="561" w:type="pct"/>
            <w:vAlign w:val="center"/>
          </w:tcPr>
          <w:p w14:paraId="73375101" w14:textId="77777777" w:rsidR="007D5A82" w:rsidRPr="007D5A82" w:rsidRDefault="007D5A82" w:rsidP="00D159BC">
            <w:pPr>
              <w:pStyle w:val="GvdeMetni21"/>
              <w:tabs>
                <w:tab w:val="clear" w:pos="2340"/>
              </w:tabs>
              <w:spacing w:beforeAutospacing="1" w:after="100" w:afterAutospacing="1" w:line="240" w:lineRule="auto"/>
              <w:ind w:left="0"/>
              <w:rPr>
                <w:rFonts w:ascii="Times New Roman" w:hAnsi="Times New Roman" w:cs="Times New Roman"/>
                <w:b/>
                <w:bCs/>
                <w:sz w:val="16"/>
                <w:szCs w:val="16"/>
                <w:lang w:val="tr-TR"/>
              </w:rPr>
            </w:pPr>
            <w:r w:rsidRPr="007D5A82">
              <w:rPr>
                <w:rFonts w:ascii="Times New Roman" w:hAnsi="Times New Roman" w:cs="Times New Roman"/>
                <w:b/>
                <w:bCs/>
                <w:sz w:val="16"/>
                <w:szCs w:val="16"/>
                <w:lang w:val="tr-TR"/>
              </w:rPr>
              <w:t>Bilgisayar Sayısı</w:t>
            </w:r>
          </w:p>
        </w:tc>
        <w:tc>
          <w:tcPr>
            <w:tcW w:w="800" w:type="pct"/>
            <w:vAlign w:val="center"/>
          </w:tcPr>
          <w:p w14:paraId="2C2B7825" w14:textId="77777777" w:rsidR="007D5A82" w:rsidRPr="007D5A82" w:rsidRDefault="007D5A82" w:rsidP="00D159BC">
            <w:pPr>
              <w:pStyle w:val="GvdeMetni21"/>
              <w:tabs>
                <w:tab w:val="clear" w:pos="2340"/>
              </w:tabs>
              <w:spacing w:beforeAutospacing="1" w:after="100" w:afterAutospacing="1" w:line="240" w:lineRule="auto"/>
              <w:ind w:left="0"/>
              <w:jc w:val="center"/>
              <w:rPr>
                <w:rFonts w:ascii="Times New Roman" w:hAnsi="Times New Roman" w:cs="Times New Roman"/>
                <w:b/>
                <w:bCs/>
                <w:sz w:val="16"/>
                <w:szCs w:val="16"/>
                <w:lang w:val="tr-TR"/>
              </w:rPr>
            </w:pPr>
            <w:r w:rsidRPr="007D5A82">
              <w:rPr>
                <w:rFonts w:ascii="Times New Roman" w:hAnsi="Times New Roman" w:cs="Times New Roman"/>
                <w:b/>
                <w:bCs/>
                <w:sz w:val="16"/>
                <w:szCs w:val="16"/>
                <w:lang w:val="tr-TR"/>
              </w:rPr>
              <w:t>Projeksiyon Sayısı</w:t>
            </w:r>
          </w:p>
        </w:tc>
        <w:tc>
          <w:tcPr>
            <w:tcW w:w="480" w:type="pct"/>
            <w:vAlign w:val="center"/>
          </w:tcPr>
          <w:p w14:paraId="1AACE2C2" w14:textId="77777777" w:rsidR="007D5A82" w:rsidRPr="007D5A82" w:rsidRDefault="007D5A82" w:rsidP="00D159BC">
            <w:pPr>
              <w:pStyle w:val="GvdeMetni21"/>
              <w:tabs>
                <w:tab w:val="clear" w:pos="2340"/>
              </w:tabs>
              <w:spacing w:beforeAutospacing="1" w:after="100" w:afterAutospacing="1" w:line="240" w:lineRule="auto"/>
              <w:ind w:left="0"/>
              <w:jc w:val="left"/>
              <w:rPr>
                <w:rFonts w:ascii="Times New Roman" w:hAnsi="Times New Roman" w:cs="Times New Roman"/>
                <w:b/>
                <w:bCs/>
                <w:sz w:val="16"/>
                <w:szCs w:val="16"/>
                <w:lang w:val="tr-TR"/>
              </w:rPr>
            </w:pPr>
            <w:r w:rsidRPr="007D5A82">
              <w:rPr>
                <w:rFonts w:ascii="Times New Roman" w:hAnsi="Times New Roman" w:cs="Times New Roman"/>
                <w:b/>
                <w:bCs/>
                <w:sz w:val="16"/>
                <w:szCs w:val="16"/>
                <w:lang w:val="tr-TR"/>
              </w:rPr>
              <w:t>Tarayıcı</w:t>
            </w:r>
          </w:p>
        </w:tc>
        <w:tc>
          <w:tcPr>
            <w:tcW w:w="481" w:type="pct"/>
            <w:vAlign w:val="center"/>
          </w:tcPr>
          <w:p w14:paraId="7583F29B" w14:textId="77777777" w:rsidR="007D5A82" w:rsidRPr="007D5A82" w:rsidRDefault="007D5A82" w:rsidP="00D159BC">
            <w:pPr>
              <w:pStyle w:val="GvdeMetni21"/>
              <w:tabs>
                <w:tab w:val="clear" w:pos="2340"/>
              </w:tabs>
              <w:spacing w:beforeAutospacing="1" w:after="100" w:afterAutospacing="1" w:line="240" w:lineRule="auto"/>
              <w:ind w:left="0"/>
              <w:jc w:val="left"/>
              <w:rPr>
                <w:rFonts w:ascii="Times New Roman" w:hAnsi="Times New Roman" w:cs="Times New Roman"/>
                <w:b/>
                <w:bCs/>
                <w:sz w:val="16"/>
                <w:szCs w:val="16"/>
                <w:lang w:val="tr-TR"/>
              </w:rPr>
            </w:pPr>
            <w:r w:rsidRPr="007D5A82">
              <w:rPr>
                <w:rFonts w:ascii="Times New Roman" w:hAnsi="Times New Roman" w:cs="Times New Roman"/>
                <w:b/>
                <w:bCs/>
                <w:sz w:val="16"/>
                <w:szCs w:val="16"/>
                <w:lang w:val="tr-TR"/>
              </w:rPr>
              <w:t>Fotokopi</w:t>
            </w:r>
          </w:p>
        </w:tc>
        <w:tc>
          <w:tcPr>
            <w:tcW w:w="590" w:type="pct"/>
            <w:vAlign w:val="center"/>
          </w:tcPr>
          <w:p w14:paraId="61FF251C" w14:textId="77777777" w:rsidR="007D5A82" w:rsidRPr="007D5A82" w:rsidRDefault="007D5A82" w:rsidP="00D159BC">
            <w:pPr>
              <w:pStyle w:val="GvdeMetni21"/>
              <w:tabs>
                <w:tab w:val="clear" w:pos="2340"/>
              </w:tabs>
              <w:spacing w:beforeAutospacing="1" w:after="100" w:afterAutospacing="1" w:line="240" w:lineRule="auto"/>
              <w:ind w:left="0"/>
              <w:jc w:val="left"/>
              <w:rPr>
                <w:rFonts w:ascii="Times New Roman" w:hAnsi="Times New Roman" w:cs="Times New Roman"/>
                <w:b/>
                <w:bCs/>
                <w:sz w:val="16"/>
                <w:szCs w:val="16"/>
                <w:lang w:val="tr-TR"/>
              </w:rPr>
            </w:pPr>
            <w:r w:rsidRPr="007D5A82">
              <w:rPr>
                <w:rFonts w:ascii="Times New Roman" w:hAnsi="Times New Roman" w:cs="Times New Roman"/>
                <w:b/>
                <w:bCs/>
                <w:sz w:val="16"/>
                <w:szCs w:val="16"/>
                <w:lang w:val="tr-TR"/>
              </w:rPr>
              <w:t>Yazıcı</w:t>
            </w:r>
          </w:p>
        </w:tc>
        <w:tc>
          <w:tcPr>
            <w:tcW w:w="390" w:type="pct"/>
            <w:vAlign w:val="center"/>
          </w:tcPr>
          <w:p w14:paraId="143F864E" w14:textId="77777777" w:rsidR="007D5A82" w:rsidRPr="007D5A82" w:rsidRDefault="007D5A82" w:rsidP="00D159BC">
            <w:pPr>
              <w:pStyle w:val="GvdeMetni21"/>
              <w:tabs>
                <w:tab w:val="clear" w:pos="2340"/>
              </w:tabs>
              <w:spacing w:beforeAutospacing="1" w:after="100" w:afterAutospacing="1" w:line="240" w:lineRule="auto"/>
              <w:ind w:left="0"/>
              <w:jc w:val="left"/>
              <w:rPr>
                <w:rFonts w:ascii="Times New Roman" w:hAnsi="Times New Roman" w:cs="Times New Roman"/>
                <w:b/>
                <w:bCs/>
                <w:sz w:val="16"/>
                <w:szCs w:val="16"/>
                <w:lang w:val="tr-TR"/>
              </w:rPr>
            </w:pPr>
            <w:r w:rsidRPr="007D5A82">
              <w:rPr>
                <w:rFonts w:ascii="Times New Roman" w:hAnsi="Times New Roman" w:cs="Times New Roman"/>
                <w:b/>
                <w:bCs/>
                <w:sz w:val="16"/>
                <w:szCs w:val="16"/>
                <w:lang w:val="tr-TR"/>
              </w:rPr>
              <w:t>Faks</w:t>
            </w:r>
          </w:p>
        </w:tc>
      </w:tr>
      <w:tr w:rsidR="007D5A82" w:rsidRPr="006527D2" w14:paraId="4A0166B3" w14:textId="77777777" w:rsidTr="007D5A82">
        <w:trPr>
          <w:trHeight w:val="435"/>
        </w:trPr>
        <w:tc>
          <w:tcPr>
            <w:tcW w:w="887" w:type="pct"/>
            <w:vAlign w:val="bottom"/>
          </w:tcPr>
          <w:p w14:paraId="595135AC" w14:textId="43CDA03F" w:rsidR="007D5A82" w:rsidRPr="007D5A82" w:rsidRDefault="007D5A82" w:rsidP="00D159BC">
            <w:pPr>
              <w:rPr>
                <w:rFonts w:ascii="Times New Roman" w:hAnsi="Times New Roman" w:cs="Times New Roman"/>
                <w:b/>
                <w:bCs/>
                <w:sz w:val="16"/>
                <w:szCs w:val="16"/>
              </w:rPr>
            </w:pPr>
            <w:r w:rsidRPr="007D5A82">
              <w:rPr>
                <w:rFonts w:ascii="Times New Roman" w:hAnsi="Times New Roman" w:cs="Times New Roman"/>
                <w:b/>
                <w:bCs/>
                <w:sz w:val="16"/>
                <w:szCs w:val="16"/>
              </w:rPr>
              <w:t xml:space="preserve">Tıbbi ve Aromatik Bitkiler </w:t>
            </w:r>
            <w:r>
              <w:rPr>
                <w:rFonts w:ascii="Times New Roman" w:hAnsi="Times New Roman" w:cs="Times New Roman"/>
                <w:b/>
                <w:bCs/>
                <w:sz w:val="16"/>
                <w:szCs w:val="16"/>
              </w:rPr>
              <w:t>Uygulama ve Araştırma</w:t>
            </w:r>
            <w:r w:rsidRPr="007D5A82">
              <w:rPr>
                <w:rFonts w:ascii="Times New Roman" w:hAnsi="Times New Roman" w:cs="Times New Roman"/>
                <w:b/>
                <w:bCs/>
                <w:sz w:val="16"/>
                <w:szCs w:val="16"/>
              </w:rPr>
              <w:t xml:space="preserve"> Merkezi</w:t>
            </w:r>
          </w:p>
        </w:tc>
        <w:tc>
          <w:tcPr>
            <w:tcW w:w="811" w:type="pct"/>
          </w:tcPr>
          <w:p w14:paraId="1B84DDCE" w14:textId="12C1DEBD" w:rsidR="007D5A82" w:rsidRPr="007D5A82" w:rsidRDefault="007D5A82" w:rsidP="00D159BC">
            <w:pPr>
              <w:pStyle w:val="GvdeMetni21"/>
              <w:tabs>
                <w:tab w:val="clear" w:pos="2340"/>
              </w:tabs>
              <w:spacing w:beforeAutospacing="1" w:after="100" w:afterAutospacing="1" w:line="240" w:lineRule="auto"/>
              <w:ind w:left="0"/>
              <w:jc w:val="center"/>
              <w:rPr>
                <w:rFonts w:ascii="Times New Roman" w:hAnsi="Times New Roman" w:cs="Times New Roman"/>
                <w:b/>
                <w:bCs/>
                <w:sz w:val="24"/>
                <w:szCs w:val="24"/>
                <w:lang w:val="tr-TR"/>
              </w:rPr>
            </w:pPr>
            <w:r>
              <w:rPr>
                <w:rFonts w:ascii="Times New Roman" w:hAnsi="Times New Roman" w:cs="Times New Roman"/>
                <w:b/>
                <w:bCs/>
                <w:sz w:val="24"/>
                <w:szCs w:val="24"/>
                <w:lang w:val="tr-TR"/>
              </w:rPr>
              <w:t>-</w:t>
            </w:r>
          </w:p>
        </w:tc>
        <w:tc>
          <w:tcPr>
            <w:tcW w:w="561" w:type="pct"/>
          </w:tcPr>
          <w:p w14:paraId="533DE4E7" w14:textId="328AC5C3" w:rsidR="007D5A82" w:rsidRPr="007D5A82" w:rsidRDefault="007D5A82" w:rsidP="00D159BC">
            <w:pPr>
              <w:pStyle w:val="GvdeMetni21"/>
              <w:tabs>
                <w:tab w:val="clear" w:pos="2340"/>
              </w:tabs>
              <w:spacing w:beforeAutospacing="1" w:after="100" w:afterAutospacing="1" w:line="240" w:lineRule="auto"/>
              <w:ind w:left="0"/>
              <w:jc w:val="center"/>
              <w:rPr>
                <w:rFonts w:ascii="Times New Roman" w:hAnsi="Times New Roman" w:cs="Times New Roman"/>
                <w:b/>
                <w:bCs/>
                <w:sz w:val="24"/>
                <w:szCs w:val="24"/>
                <w:lang w:val="tr-TR"/>
              </w:rPr>
            </w:pPr>
            <w:r>
              <w:rPr>
                <w:rFonts w:ascii="Times New Roman" w:hAnsi="Times New Roman" w:cs="Times New Roman"/>
                <w:b/>
                <w:bCs/>
                <w:sz w:val="24"/>
                <w:szCs w:val="24"/>
                <w:lang w:val="tr-TR"/>
              </w:rPr>
              <w:t>-</w:t>
            </w:r>
          </w:p>
        </w:tc>
        <w:tc>
          <w:tcPr>
            <w:tcW w:w="800" w:type="pct"/>
          </w:tcPr>
          <w:p w14:paraId="08834D2F" w14:textId="10D1A029" w:rsidR="007D5A82" w:rsidRPr="007D5A82" w:rsidRDefault="007D5A82" w:rsidP="00D159BC">
            <w:pPr>
              <w:pStyle w:val="GvdeMetni21"/>
              <w:tabs>
                <w:tab w:val="clear" w:pos="2340"/>
              </w:tabs>
              <w:spacing w:beforeAutospacing="1" w:after="100" w:afterAutospacing="1" w:line="240" w:lineRule="auto"/>
              <w:ind w:left="0"/>
              <w:jc w:val="center"/>
              <w:rPr>
                <w:rFonts w:ascii="Times New Roman" w:hAnsi="Times New Roman" w:cs="Times New Roman"/>
                <w:b/>
                <w:bCs/>
                <w:sz w:val="24"/>
                <w:szCs w:val="24"/>
                <w:lang w:val="tr-TR"/>
              </w:rPr>
            </w:pPr>
            <w:r>
              <w:rPr>
                <w:rFonts w:ascii="Times New Roman" w:hAnsi="Times New Roman" w:cs="Times New Roman"/>
                <w:b/>
                <w:bCs/>
                <w:sz w:val="24"/>
                <w:szCs w:val="24"/>
                <w:lang w:val="tr-TR"/>
              </w:rPr>
              <w:t>-</w:t>
            </w:r>
          </w:p>
        </w:tc>
        <w:tc>
          <w:tcPr>
            <w:tcW w:w="480" w:type="pct"/>
          </w:tcPr>
          <w:p w14:paraId="3034C0B1" w14:textId="54FA01F6" w:rsidR="007D5A82" w:rsidRPr="007D5A82" w:rsidRDefault="007D5A82" w:rsidP="00D159BC">
            <w:pPr>
              <w:pStyle w:val="GvdeMetni21"/>
              <w:tabs>
                <w:tab w:val="clear" w:pos="2340"/>
              </w:tabs>
              <w:spacing w:beforeAutospacing="1" w:after="100" w:afterAutospacing="1" w:line="240" w:lineRule="auto"/>
              <w:ind w:left="0"/>
              <w:jc w:val="center"/>
              <w:rPr>
                <w:rFonts w:ascii="Times New Roman" w:hAnsi="Times New Roman" w:cs="Times New Roman"/>
                <w:b/>
                <w:bCs/>
                <w:sz w:val="24"/>
                <w:szCs w:val="24"/>
                <w:lang w:val="tr-TR"/>
              </w:rPr>
            </w:pPr>
            <w:r>
              <w:rPr>
                <w:rFonts w:ascii="Times New Roman" w:hAnsi="Times New Roman" w:cs="Times New Roman"/>
                <w:b/>
                <w:bCs/>
                <w:sz w:val="24"/>
                <w:szCs w:val="24"/>
                <w:lang w:val="tr-TR"/>
              </w:rPr>
              <w:t>-</w:t>
            </w:r>
          </w:p>
        </w:tc>
        <w:tc>
          <w:tcPr>
            <w:tcW w:w="481" w:type="pct"/>
          </w:tcPr>
          <w:p w14:paraId="72D11E1D" w14:textId="162A15A2" w:rsidR="007D5A82" w:rsidRPr="007D5A82" w:rsidRDefault="007D5A82" w:rsidP="00D159BC">
            <w:pPr>
              <w:pStyle w:val="GvdeMetni21"/>
              <w:tabs>
                <w:tab w:val="clear" w:pos="2340"/>
              </w:tabs>
              <w:spacing w:beforeAutospacing="1" w:after="100" w:afterAutospacing="1" w:line="240" w:lineRule="auto"/>
              <w:ind w:left="0"/>
              <w:jc w:val="center"/>
              <w:rPr>
                <w:rFonts w:ascii="Times New Roman" w:hAnsi="Times New Roman" w:cs="Times New Roman"/>
                <w:b/>
                <w:bCs/>
                <w:sz w:val="24"/>
                <w:szCs w:val="24"/>
                <w:lang w:val="tr-TR"/>
              </w:rPr>
            </w:pPr>
            <w:r>
              <w:rPr>
                <w:rFonts w:ascii="Times New Roman" w:hAnsi="Times New Roman" w:cs="Times New Roman"/>
                <w:b/>
                <w:bCs/>
                <w:sz w:val="24"/>
                <w:szCs w:val="24"/>
                <w:lang w:val="tr-TR"/>
              </w:rPr>
              <w:t>-</w:t>
            </w:r>
          </w:p>
        </w:tc>
        <w:tc>
          <w:tcPr>
            <w:tcW w:w="590" w:type="pct"/>
          </w:tcPr>
          <w:p w14:paraId="5B7D3A3E" w14:textId="678CA477" w:rsidR="007D5A82" w:rsidRPr="007D5A82" w:rsidRDefault="007D5A82" w:rsidP="00D159BC">
            <w:pPr>
              <w:pStyle w:val="GvdeMetni21"/>
              <w:tabs>
                <w:tab w:val="clear" w:pos="2340"/>
              </w:tabs>
              <w:spacing w:beforeAutospacing="1" w:after="100" w:afterAutospacing="1" w:line="240" w:lineRule="auto"/>
              <w:ind w:left="0"/>
              <w:jc w:val="center"/>
              <w:rPr>
                <w:rFonts w:ascii="Times New Roman" w:hAnsi="Times New Roman" w:cs="Times New Roman"/>
                <w:b/>
                <w:bCs/>
                <w:sz w:val="24"/>
                <w:szCs w:val="24"/>
                <w:lang w:val="tr-TR"/>
              </w:rPr>
            </w:pPr>
            <w:r>
              <w:rPr>
                <w:rFonts w:ascii="Times New Roman" w:hAnsi="Times New Roman" w:cs="Times New Roman"/>
                <w:b/>
                <w:bCs/>
                <w:sz w:val="24"/>
                <w:szCs w:val="24"/>
                <w:lang w:val="tr-TR"/>
              </w:rPr>
              <w:t>-</w:t>
            </w:r>
          </w:p>
        </w:tc>
        <w:tc>
          <w:tcPr>
            <w:tcW w:w="390" w:type="pct"/>
          </w:tcPr>
          <w:p w14:paraId="6E30322A" w14:textId="198E676A" w:rsidR="007D5A82" w:rsidRPr="007D5A82" w:rsidRDefault="007D5A82" w:rsidP="00D159BC">
            <w:pPr>
              <w:pStyle w:val="GvdeMetni21"/>
              <w:tabs>
                <w:tab w:val="clear" w:pos="2340"/>
              </w:tabs>
              <w:spacing w:beforeAutospacing="1" w:after="100" w:afterAutospacing="1" w:line="240" w:lineRule="auto"/>
              <w:ind w:left="0"/>
              <w:jc w:val="center"/>
              <w:rPr>
                <w:rFonts w:ascii="Times New Roman" w:hAnsi="Times New Roman" w:cs="Times New Roman"/>
                <w:b/>
                <w:bCs/>
                <w:sz w:val="24"/>
                <w:szCs w:val="24"/>
                <w:lang w:val="tr-TR"/>
              </w:rPr>
            </w:pPr>
            <w:r>
              <w:rPr>
                <w:rFonts w:ascii="Times New Roman" w:hAnsi="Times New Roman" w:cs="Times New Roman"/>
                <w:b/>
                <w:bCs/>
                <w:sz w:val="24"/>
                <w:szCs w:val="24"/>
                <w:lang w:val="tr-TR"/>
              </w:rPr>
              <w:t>-</w:t>
            </w:r>
          </w:p>
        </w:tc>
      </w:tr>
    </w:tbl>
    <w:p w14:paraId="721FFD27" w14:textId="77777777" w:rsidR="007D5A82" w:rsidRDefault="007D5A82" w:rsidP="004029DE">
      <w:pPr>
        <w:rPr>
          <w:rFonts w:ascii="Times New Roman" w:hAnsi="Times New Roman" w:cs="Times New Roman"/>
          <w:b/>
          <w:bCs/>
          <w:sz w:val="24"/>
          <w:szCs w:val="24"/>
        </w:rPr>
      </w:pPr>
    </w:p>
    <w:p w14:paraId="394BE6DD" w14:textId="77777777" w:rsidR="007D5A82" w:rsidRDefault="007D5A82" w:rsidP="004029DE">
      <w:pPr>
        <w:rPr>
          <w:rFonts w:ascii="Times New Roman" w:hAnsi="Times New Roman" w:cs="Times New Roman"/>
          <w:b/>
          <w:bCs/>
          <w:sz w:val="24"/>
          <w:szCs w:val="24"/>
        </w:rPr>
      </w:pPr>
    </w:p>
    <w:p w14:paraId="1F92D113" w14:textId="77777777" w:rsidR="00EE52A5" w:rsidRDefault="00EE52A5" w:rsidP="004029DE">
      <w:pPr>
        <w:rPr>
          <w:rFonts w:ascii="Times New Roman" w:hAnsi="Times New Roman" w:cs="Times New Roman"/>
          <w:b/>
          <w:bCs/>
          <w:sz w:val="24"/>
          <w:szCs w:val="24"/>
        </w:rPr>
      </w:pPr>
    </w:p>
    <w:p w14:paraId="0ED0C683" w14:textId="503FC3EB" w:rsidR="004029DE" w:rsidRPr="00BF1748" w:rsidRDefault="004029DE" w:rsidP="00BF1748">
      <w:pPr>
        <w:pStyle w:val="Balk3"/>
        <w:rPr>
          <w:rFonts w:ascii="Times New Roman" w:hAnsi="Times New Roman" w:cs="Times New Roman"/>
          <w:b/>
          <w:bCs/>
        </w:rPr>
      </w:pPr>
      <w:bookmarkStart w:id="7" w:name="_Toc155828282"/>
      <w:r w:rsidRPr="00BF1748">
        <w:rPr>
          <w:rFonts w:ascii="Times New Roman" w:hAnsi="Times New Roman" w:cs="Times New Roman"/>
          <w:b/>
          <w:bCs/>
        </w:rPr>
        <w:t>4- İnsan Kaynakları</w:t>
      </w:r>
      <w:bookmarkEnd w:id="7"/>
    </w:p>
    <w:p w14:paraId="43A837C1" w14:textId="528C3078" w:rsidR="004100C0" w:rsidRPr="00624C3D" w:rsidRDefault="00E66E5B" w:rsidP="004029DE">
      <w:pPr>
        <w:rPr>
          <w:rFonts w:ascii="Times New Roman" w:hAnsi="Times New Roman" w:cs="Times New Roman"/>
          <w:sz w:val="24"/>
          <w:szCs w:val="24"/>
        </w:rPr>
      </w:pPr>
      <w:r w:rsidRPr="00624C3D">
        <w:rPr>
          <w:rFonts w:ascii="Times New Roman" w:hAnsi="Times New Roman" w:cs="Times New Roman"/>
          <w:sz w:val="24"/>
          <w:szCs w:val="24"/>
        </w:rPr>
        <w:t>Merkezin personeli bulunmamaktadır.</w:t>
      </w:r>
    </w:p>
    <w:tbl>
      <w:tblPr>
        <w:tblW w:w="9087" w:type="dxa"/>
        <w:tblInd w:w="55" w:type="dxa"/>
        <w:tblCellMar>
          <w:left w:w="70" w:type="dxa"/>
          <w:right w:w="70" w:type="dxa"/>
        </w:tblCellMar>
        <w:tblLook w:val="04A0" w:firstRow="1" w:lastRow="0" w:firstColumn="1" w:lastColumn="0" w:noHBand="0" w:noVBand="1"/>
      </w:tblPr>
      <w:tblGrid>
        <w:gridCol w:w="2920"/>
        <w:gridCol w:w="1780"/>
        <w:gridCol w:w="1940"/>
        <w:gridCol w:w="2447"/>
      </w:tblGrid>
      <w:tr w:rsidR="005E266F" w:rsidRPr="005E266F" w14:paraId="6B4C979D" w14:textId="77777777" w:rsidTr="00D159BC">
        <w:trPr>
          <w:trHeight w:val="465"/>
        </w:trPr>
        <w:tc>
          <w:tcPr>
            <w:tcW w:w="908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42E2F" w14:textId="77777777" w:rsidR="005E266F" w:rsidRPr="005E266F" w:rsidRDefault="005E266F" w:rsidP="005E266F">
            <w:pPr>
              <w:spacing w:after="0" w:line="240" w:lineRule="auto"/>
              <w:jc w:val="center"/>
              <w:rPr>
                <w:rFonts w:ascii="Times New Roman" w:hAnsi="Times New Roman" w:cs="Times New Roman"/>
                <w:b/>
                <w:bCs/>
                <w:szCs w:val="24"/>
                <w:lang w:eastAsia="tr-TR"/>
              </w:rPr>
            </w:pPr>
            <w:r w:rsidRPr="005E266F">
              <w:rPr>
                <w:rFonts w:ascii="Times New Roman" w:hAnsi="Times New Roman" w:cs="Times New Roman"/>
                <w:b/>
                <w:bCs/>
                <w:szCs w:val="24"/>
                <w:lang w:eastAsia="tr-TR"/>
              </w:rPr>
              <w:t>İdari Personel (Kadroların Doluluk Oranına Göre)</w:t>
            </w:r>
          </w:p>
        </w:tc>
      </w:tr>
      <w:tr w:rsidR="005E266F" w:rsidRPr="005E266F" w14:paraId="2D62C20D" w14:textId="77777777" w:rsidTr="00D159BC">
        <w:trPr>
          <w:trHeight w:val="315"/>
        </w:trPr>
        <w:tc>
          <w:tcPr>
            <w:tcW w:w="2920" w:type="dxa"/>
            <w:tcBorders>
              <w:top w:val="nil"/>
              <w:left w:val="single" w:sz="4" w:space="0" w:color="auto"/>
              <w:bottom w:val="single" w:sz="4" w:space="0" w:color="auto"/>
              <w:right w:val="single" w:sz="4" w:space="0" w:color="auto"/>
            </w:tcBorders>
            <w:shd w:val="clear" w:color="auto" w:fill="auto"/>
            <w:hideMark/>
          </w:tcPr>
          <w:p w14:paraId="74615A5E" w14:textId="77777777"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p>
        </w:tc>
        <w:tc>
          <w:tcPr>
            <w:tcW w:w="1780" w:type="dxa"/>
            <w:tcBorders>
              <w:top w:val="nil"/>
              <w:left w:val="nil"/>
              <w:bottom w:val="single" w:sz="4" w:space="0" w:color="auto"/>
              <w:right w:val="single" w:sz="4" w:space="0" w:color="auto"/>
            </w:tcBorders>
            <w:shd w:val="clear" w:color="auto" w:fill="auto"/>
            <w:vAlign w:val="center"/>
            <w:hideMark/>
          </w:tcPr>
          <w:p w14:paraId="55D4BD8F" w14:textId="77777777" w:rsidR="005E266F" w:rsidRPr="005E266F" w:rsidRDefault="005E266F" w:rsidP="005E266F">
            <w:pPr>
              <w:spacing w:after="0" w:line="240" w:lineRule="auto"/>
              <w:jc w:val="center"/>
              <w:rPr>
                <w:rFonts w:ascii="Times New Roman" w:hAnsi="Times New Roman" w:cs="Times New Roman"/>
                <w:b/>
                <w:bCs/>
                <w:szCs w:val="24"/>
                <w:lang w:eastAsia="tr-TR"/>
              </w:rPr>
            </w:pPr>
            <w:r w:rsidRPr="005E266F">
              <w:rPr>
                <w:rFonts w:ascii="Times New Roman" w:hAnsi="Times New Roman" w:cs="Times New Roman"/>
                <w:b/>
                <w:bCs/>
                <w:szCs w:val="24"/>
                <w:lang w:eastAsia="tr-TR"/>
              </w:rPr>
              <w:t>Dolu</w:t>
            </w:r>
          </w:p>
        </w:tc>
        <w:tc>
          <w:tcPr>
            <w:tcW w:w="1940" w:type="dxa"/>
            <w:tcBorders>
              <w:top w:val="nil"/>
              <w:left w:val="nil"/>
              <w:bottom w:val="single" w:sz="4" w:space="0" w:color="auto"/>
              <w:right w:val="single" w:sz="4" w:space="0" w:color="auto"/>
            </w:tcBorders>
            <w:shd w:val="clear" w:color="auto" w:fill="auto"/>
            <w:vAlign w:val="center"/>
            <w:hideMark/>
          </w:tcPr>
          <w:p w14:paraId="5D790910" w14:textId="77777777" w:rsidR="005E266F" w:rsidRPr="005E266F" w:rsidRDefault="005E266F" w:rsidP="005E266F">
            <w:pPr>
              <w:spacing w:after="0" w:line="240" w:lineRule="auto"/>
              <w:jc w:val="center"/>
              <w:rPr>
                <w:rFonts w:ascii="Times New Roman" w:hAnsi="Times New Roman" w:cs="Times New Roman"/>
                <w:b/>
                <w:bCs/>
                <w:szCs w:val="24"/>
                <w:lang w:eastAsia="tr-TR"/>
              </w:rPr>
            </w:pPr>
            <w:r w:rsidRPr="005E266F">
              <w:rPr>
                <w:rFonts w:ascii="Times New Roman" w:hAnsi="Times New Roman" w:cs="Times New Roman"/>
                <w:b/>
                <w:bCs/>
                <w:szCs w:val="24"/>
                <w:lang w:eastAsia="tr-TR"/>
              </w:rPr>
              <w:t>Boş</w:t>
            </w:r>
          </w:p>
        </w:tc>
        <w:tc>
          <w:tcPr>
            <w:tcW w:w="2447" w:type="dxa"/>
            <w:tcBorders>
              <w:top w:val="nil"/>
              <w:left w:val="nil"/>
              <w:bottom w:val="single" w:sz="4" w:space="0" w:color="auto"/>
              <w:right w:val="single" w:sz="4" w:space="0" w:color="auto"/>
            </w:tcBorders>
            <w:shd w:val="clear" w:color="auto" w:fill="auto"/>
            <w:noWrap/>
            <w:vAlign w:val="center"/>
            <w:hideMark/>
          </w:tcPr>
          <w:p w14:paraId="075D9D28" w14:textId="77777777" w:rsidR="005E266F" w:rsidRPr="005E266F" w:rsidRDefault="005E266F" w:rsidP="005E266F">
            <w:pPr>
              <w:spacing w:after="0" w:line="240" w:lineRule="auto"/>
              <w:jc w:val="center"/>
              <w:rPr>
                <w:rFonts w:ascii="Times New Roman" w:hAnsi="Times New Roman" w:cs="Times New Roman"/>
                <w:b/>
                <w:bCs/>
                <w:szCs w:val="24"/>
                <w:lang w:eastAsia="tr-TR"/>
              </w:rPr>
            </w:pPr>
            <w:r w:rsidRPr="005E266F">
              <w:rPr>
                <w:rFonts w:ascii="Times New Roman" w:hAnsi="Times New Roman" w:cs="Times New Roman"/>
                <w:b/>
                <w:bCs/>
                <w:szCs w:val="24"/>
                <w:lang w:eastAsia="tr-TR"/>
              </w:rPr>
              <w:t>Toplam</w:t>
            </w:r>
          </w:p>
        </w:tc>
      </w:tr>
      <w:tr w:rsidR="005E266F" w:rsidRPr="005E266F" w14:paraId="16011F11" w14:textId="77777777" w:rsidTr="00D159BC">
        <w:trPr>
          <w:trHeight w:val="315"/>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40BB413E" w14:textId="77777777"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Genel İdari Hizmetler Sınıfı</w:t>
            </w:r>
          </w:p>
        </w:tc>
        <w:tc>
          <w:tcPr>
            <w:tcW w:w="1780" w:type="dxa"/>
            <w:tcBorders>
              <w:top w:val="nil"/>
              <w:left w:val="nil"/>
              <w:bottom w:val="single" w:sz="4" w:space="0" w:color="auto"/>
              <w:right w:val="single" w:sz="4" w:space="0" w:color="auto"/>
            </w:tcBorders>
            <w:shd w:val="clear" w:color="auto" w:fill="auto"/>
            <w:noWrap/>
            <w:vAlign w:val="bottom"/>
            <w:hideMark/>
          </w:tcPr>
          <w:p w14:paraId="6AC2BD2A" w14:textId="6F242773"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1940" w:type="dxa"/>
            <w:tcBorders>
              <w:top w:val="nil"/>
              <w:left w:val="nil"/>
              <w:bottom w:val="single" w:sz="4" w:space="0" w:color="auto"/>
              <w:right w:val="single" w:sz="4" w:space="0" w:color="auto"/>
            </w:tcBorders>
            <w:shd w:val="clear" w:color="auto" w:fill="auto"/>
            <w:noWrap/>
            <w:vAlign w:val="bottom"/>
            <w:hideMark/>
          </w:tcPr>
          <w:p w14:paraId="4BDFE5B3" w14:textId="590A4A6E"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2447" w:type="dxa"/>
            <w:tcBorders>
              <w:top w:val="nil"/>
              <w:left w:val="nil"/>
              <w:bottom w:val="single" w:sz="4" w:space="0" w:color="auto"/>
              <w:right w:val="single" w:sz="4" w:space="0" w:color="auto"/>
            </w:tcBorders>
            <w:shd w:val="clear" w:color="auto" w:fill="auto"/>
            <w:noWrap/>
            <w:vAlign w:val="bottom"/>
            <w:hideMark/>
          </w:tcPr>
          <w:p w14:paraId="677BDE04" w14:textId="7AD64E46"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r>
      <w:tr w:rsidR="005E266F" w:rsidRPr="005E266F" w14:paraId="0DB2732F" w14:textId="77777777" w:rsidTr="00D159BC">
        <w:trPr>
          <w:trHeight w:val="315"/>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441179F6" w14:textId="77777777"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Sağlık Hizmetleri Sınıfı</w:t>
            </w:r>
          </w:p>
        </w:tc>
        <w:tc>
          <w:tcPr>
            <w:tcW w:w="1780" w:type="dxa"/>
            <w:tcBorders>
              <w:top w:val="nil"/>
              <w:left w:val="nil"/>
              <w:bottom w:val="single" w:sz="4" w:space="0" w:color="auto"/>
              <w:right w:val="single" w:sz="4" w:space="0" w:color="auto"/>
            </w:tcBorders>
            <w:shd w:val="clear" w:color="auto" w:fill="auto"/>
            <w:noWrap/>
            <w:vAlign w:val="bottom"/>
            <w:hideMark/>
          </w:tcPr>
          <w:p w14:paraId="6D80A157" w14:textId="0A85DE5A"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1940" w:type="dxa"/>
            <w:tcBorders>
              <w:top w:val="nil"/>
              <w:left w:val="nil"/>
              <w:bottom w:val="single" w:sz="4" w:space="0" w:color="auto"/>
              <w:right w:val="single" w:sz="4" w:space="0" w:color="auto"/>
            </w:tcBorders>
            <w:shd w:val="clear" w:color="auto" w:fill="auto"/>
            <w:noWrap/>
            <w:vAlign w:val="bottom"/>
            <w:hideMark/>
          </w:tcPr>
          <w:p w14:paraId="7ABA71AD" w14:textId="4CAFCD2E"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2447" w:type="dxa"/>
            <w:tcBorders>
              <w:top w:val="nil"/>
              <w:left w:val="nil"/>
              <w:bottom w:val="single" w:sz="4" w:space="0" w:color="auto"/>
              <w:right w:val="single" w:sz="4" w:space="0" w:color="auto"/>
            </w:tcBorders>
            <w:shd w:val="clear" w:color="auto" w:fill="auto"/>
            <w:noWrap/>
            <w:vAlign w:val="bottom"/>
            <w:hideMark/>
          </w:tcPr>
          <w:p w14:paraId="5DA7E96A" w14:textId="0F5F372E"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r>
      <w:tr w:rsidR="005E266F" w:rsidRPr="005E266F" w14:paraId="1D8DA436" w14:textId="77777777" w:rsidTr="00D159BC">
        <w:trPr>
          <w:trHeight w:val="315"/>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11F9863A" w14:textId="77777777"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Teknik Hizmetleri Sınıfı</w:t>
            </w:r>
          </w:p>
        </w:tc>
        <w:tc>
          <w:tcPr>
            <w:tcW w:w="1780" w:type="dxa"/>
            <w:tcBorders>
              <w:top w:val="nil"/>
              <w:left w:val="nil"/>
              <w:bottom w:val="single" w:sz="4" w:space="0" w:color="auto"/>
              <w:right w:val="single" w:sz="4" w:space="0" w:color="auto"/>
            </w:tcBorders>
            <w:shd w:val="clear" w:color="auto" w:fill="auto"/>
            <w:noWrap/>
            <w:vAlign w:val="bottom"/>
            <w:hideMark/>
          </w:tcPr>
          <w:p w14:paraId="2C9F22BB" w14:textId="52D48E8A"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1940" w:type="dxa"/>
            <w:tcBorders>
              <w:top w:val="nil"/>
              <w:left w:val="nil"/>
              <w:bottom w:val="single" w:sz="4" w:space="0" w:color="auto"/>
              <w:right w:val="single" w:sz="4" w:space="0" w:color="auto"/>
            </w:tcBorders>
            <w:shd w:val="clear" w:color="auto" w:fill="auto"/>
            <w:noWrap/>
            <w:vAlign w:val="bottom"/>
            <w:hideMark/>
          </w:tcPr>
          <w:p w14:paraId="70043A98" w14:textId="3F6D3221"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2447" w:type="dxa"/>
            <w:tcBorders>
              <w:top w:val="nil"/>
              <w:left w:val="nil"/>
              <w:bottom w:val="single" w:sz="4" w:space="0" w:color="auto"/>
              <w:right w:val="single" w:sz="4" w:space="0" w:color="auto"/>
            </w:tcBorders>
            <w:shd w:val="clear" w:color="auto" w:fill="auto"/>
            <w:noWrap/>
            <w:vAlign w:val="bottom"/>
            <w:hideMark/>
          </w:tcPr>
          <w:p w14:paraId="6D48D12D" w14:textId="5B28E857"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r>
      <w:tr w:rsidR="005E266F" w:rsidRPr="005E266F" w14:paraId="79D08D13" w14:textId="77777777" w:rsidTr="00D159BC">
        <w:trPr>
          <w:trHeight w:val="630"/>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5DE15EA4" w14:textId="77777777"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Eğitim ve Öğretim Hizmetleri Sınıfı</w:t>
            </w:r>
          </w:p>
        </w:tc>
        <w:tc>
          <w:tcPr>
            <w:tcW w:w="1780" w:type="dxa"/>
            <w:tcBorders>
              <w:top w:val="nil"/>
              <w:left w:val="nil"/>
              <w:bottom w:val="single" w:sz="4" w:space="0" w:color="auto"/>
              <w:right w:val="single" w:sz="4" w:space="0" w:color="auto"/>
            </w:tcBorders>
            <w:shd w:val="clear" w:color="auto" w:fill="auto"/>
            <w:noWrap/>
            <w:vAlign w:val="bottom"/>
            <w:hideMark/>
          </w:tcPr>
          <w:p w14:paraId="29F8AE2B" w14:textId="4B662EF7"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1940" w:type="dxa"/>
            <w:tcBorders>
              <w:top w:val="nil"/>
              <w:left w:val="nil"/>
              <w:bottom w:val="single" w:sz="4" w:space="0" w:color="auto"/>
              <w:right w:val="single" w:sz="4" w:space="0" w:color="auto"/>
            </w:tcBorders>
            <w:shd w:val="clear" w:color="auto" w:fill="auto"/>
            <w:noWrap/>
            <w:vAlign w:val="bottom"/>
            <w:hideMark/>
          </w:tcPr>
          <w:p w14:paraId="443E7360" w14:textId="2A24A002"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2447" w:type="dxa"/>
            <w:tcBorders>
              <w:top w:val="nil"/>
              <w:left w:val="nil"/>
              <w:bottom w:val="single" w:sz="4" w:space="0" w:color="auto"/>
              <w:right w:val="single" w:sz="4" w:space="0" w:color="auto"/>
            </w:tcBorders>
            <w:shd w:val="clear" w:color="auto" w:fill="auto"/>
            <w:noWrap/>
            <w:vAlign w:val="bottom"/>
            <w:hideMark/>
          </w:tcPr>
          <w:p w14:paraId="2ADCF5DB" w14:textId="5A1B443E"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r>
      <w:tr w:rsidR="005E266F" w:rsidRPr="005E266F" w14:paraId="3E81388B" w14:textId="77777777" w:rsidTr="00D159BC">
        <w:trPr>
          <w:trHeight w:val="315"/>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50C10CC9" w14:textId="77777777"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Avukatlık Hizmetleri Sınıfı</w:t>
            </w:r>
          </w:p>
        </w:tc>
        <w:tc>
          <w:tcPr>
            <w:tcW w:w="1780" w:type="dxa"/>
            <w:tcBorders>
              <w:top w:val="nil"/>
              <w:left w:val="nil"/>
              <w:bottom w:val="single" w:sz="4" w:space="0" w:color="auto"/>
              <w:right w:val="single" w:sz="4" w:space="0" w:color="auto"/>
            </w:tcBorders>
            <w:shd w:val="clear" w:color="auto" w:fill="auto"/>
            <w:noWrap/>
            <w:vAlign w:val="bottom"/>
            <w:hideMark/>
          </w:tcPr>
          <w:p w14:paraId="191450AA" w14:textId="6315DE5B"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1940" w:type="dxa"/>
            <w:tcBorders>
              <w:top w:val="nil"/>
              <w:left w:val="nil"/>
              <w:bottom w:val="single" w:sz="4" w:space="0" w:color="auto"/>
              <w:right w:val="single" w:sz="4" w:space="0" w:color="auto"/>
            </w:tcBorders>
            <w:shd w:val="clear" w:color="auto" w:fill="auto"/>
            <w:noWrap/>
            <w:vAlign w:val="bottom"/>
            <w:hideMark/>
          </w:tcPr>
          <w:p w14:paraId="3B6754D6" w14:textId="59002F1C"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2447" w:type="dxa"/>
            <w:tcBorders>
              <w:top w:val="nil"/>
              <w:left w:val="nil"/>
              <w:bottom w:val="single" w:sz="4" w:space="0" w:color="auto"/>
              <w:right w:val="single" w:sz="4" w:space="0" w:color="auto"/>
            </w:tcBorders>
            <w:shd w:val="clear" w:color="auto" w:fill="auto"/>
            <w:noWrap/>
            <w:vAlign w:val="bottom"/>
            <w:hideMark/>
          </w:tcPr>
          <w:p w14:paraId="062E6FBC" w14:textId="771C2E25"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r>
      <w:tr w:rsidR="005E266F" w:rsidRPr="005E266F" w14:paraId="082451E4" w14:textId="77777777" w:rsidTr="00D159BC">
        <w:trPr>
          <w:trHeight w:val="315"/>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7E62FDA4" w14:textId="77777777"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Din Hizmetleri Sınıfı</w:t>
            </w:r>
          </w:p>
        </w:tc>
        <w:tc>
          <w:tcPr>
            <w:tcW w:w="1780" w:type="dxa"/>
            <w:tcBorders>
              <w:top w:val="nil"/>
              <w:left w:val="nil"/>
              <w:bottom w:val="single" w:sz="4" w:space="0" w:color="auto"/>
              <w:right w:val="single" w:sz="4" w:space="0" w:color="auto"/>
            </w:tcBorders>
            <w:shd w:val="clear" w:color="auto" w:fill="auto"/>
            <w:noWrap/>
            <w:vAlign w:val="bottom"/>
            <w:hideMark/>
          </w:tcPr>
          <w:p w14:paraId="36A971EB" w14:textId="0F232DA4"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1940" w:type="dxa"/>
            <w:tcBorders>
              <w:top w:val="nil"/>
              <w:left w:val="nil"/>
              <w:bottom w:val="single" w:sz="4" w:space="0" w:color="auto"/>
              <w:right w:val="single" w:sz="4" w:space="0" w:color="auto"/>
            </w:tcBorders>
            <w:shd w:val="clear" w:color="auto" w:fill="auto"/>
            <w:noWrap/>
            <w:vAlign w:val="bottom"/>
            <w:hideMark/>
          </w:tcPr>
          <w:p w14:paraId="1D84093C" w14:textId="539AAB24"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2447" w:type="dxa"/>
            <w:tcBorders>
              <w:top w:val="nil"/>
              <w:left w:val="nil"/>
              <w:bottom w:val="single" w:sz="4" w:space="0" w:color="auto"/>
              <w:right w:val="single" w:sz="4" w:space="0" w:color="auto"/>
            </w:tcBorders>
            <w:shd w:val="clear" w:color="auto" w:fill="auto"/>
            <w:noWrap/>
            <w:vAlign w:val="bottom"/>
            <w:hideMark/>
          </w:tcPr>
          <w:p w14:paraId="6D62F37F" w14:textId="6FA4779D"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r>
      <w:tr w:rsidR="005E266F" w:rsidRPr="005E266F" w14:paraId="399506BC" w14:textId="77777777" w:rsidTr="00D159BC">
        <w:trPr>
          <w:trHeight w:val="315"/>
        </w:trPr>
        <w:tc>
          <w:tcPr>
            <w:tcW w:w="2920" w:type="dxa"/>
            <w:tcBorders>
              <w:top w:val="nil"/>
              <w:left w:val="single" w:sz="4" w:space="0" w:color="auto"/>
              <w:bottom w:val="single" w:sz="4" w:space="0" w:color="auto"/>
              <w:right w:val="single" w:sz="4" w:space="0" w:color="auto"/>
            </w:tcBorders>
            <w:shd w:val="clear" w:color="auto" w:fill="auto"/>
            <w:vAlign w:val="bottom"/>
            <w:hideMark/>
          </w:tcPr>
          <w:p w14:paraId="746649F4" w14:textId="77777777"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Yardımcı Hizmetli Sınıfı</w:t>
            </w:r>
          </w:p>
        </w:tc>
        <w:tc>
          <w:tcPr>
            <w:tcW w:w="1780" w:type="dxa"/>
            <w:tcBorders>
              <w:top w:val="nil"/>
              <w:left w:val="nil"/>
              <w:bottom w:val="single" w:sz="4" w:space="0" w:color="auto"/>
              <w:right w:val="single" w:sz="4" w:space="0" w:color="auto"/>
            </w:tcBorders>
            <w:shd w:val="clear" w:color="auto" w:fill="auto"/>
            <w:noWrap/>
            <w:vAlign w:val="bottom"/>
            <w:hideMark/>
          </w:tcPr>
          <w:p w14:paraId="13300357" w14:textId="138DC5B0"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1940" w:type="dxa"/>
            <w:tcBorders>
              <w:top w:val="nil"/>
              <w:left w:val="nil"/>
              <w:bottom w:val="single" w:sz="4" w:space="0" w:color="auto"/>
              <w:right w:val="single" w:sz="4" w:space="0" w:color="auto"/>
            </w:tcBorders>
            <w:shd w:val="clear" w:color="auto" w:fill="auto"/>
            <w:noWrap/>
            <w:vAlign w:val="bottom"/>
            <w:hideMark/>
          </w:tcPr>
          <w:p w14:paraId="33FCD116" w14:textId="40E5A9F5"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2447" w:type="dxa"/>
            <w:tcBorders>
              <w:top w:val="nil"/>
              <w:left w:val="nil"/>
              <w:bottom w:val="single" w:sz="4" w:space="0" w:color="auto"/>
              <w:right w:val="single" w:sz="4" w:space="0" w:color="auto"/>
            </w:tcBorders>
            <w:shd w:val="clear" w:color="auto" w:fill="auto"/>
            <w:noWrap/>
            <w:vAlign w:val="bottom"/>
            <w:hideMark/>
          </w:tcPr>
          <w:p w14:paraId="04EE007A" w14:textId="45B5FE9C"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r>
      <w:tr w:rsidR="005E266F" w:rsidRPr="005E266F" w14:paraId="502D0934" w14:textId="77777777" w:rsidTr="00D159BC">
        <w:trPr>
          <w:trHeight w:val="315"/>
        </w:trPr>
        <w:tc>
          <w:tcPr>
            <w:tcW w:w="2920" w:type="dxa"/>
            <w:tcBorders>
              <w:top w:val="nil"/>
              <w:left w:val="single" w:sz="4" w:space="0" w:color="auto"/>
              <w:bottom w:val="single" w:sz="4" w:space="0" w:color="auto"/>
              <w:right w:val="single" w:sz="4" w:space="0" w:color="auto"/>
            </w:tcBorders>
            <w:shd w:val="clear" w:color="auto" w:fill="auto"/>
            <w:hideMark/>
          </w:tcPr>
          <w:p w14:paraId="25303FE7" w14:textId="77777777"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xml:space="preserve">Toplam </w:t>
            </w:r>
          </w:p>
        </w:tc>
        <w:tc>
          <w:tcPr>
            <w:tcW w:w="1780" w:type="dxa"/>
            <w:tcBorders>
              <w:top w:val="nil"/>
              <w:left w:val="nil"/>
              <w:bottom w:val="single" w:sz="4" w:space="0" w:color="auto"/>
              <w:right w:val="single" w:sz="4" w:space="0" w:color="auto"/>
            </w:tcBorders>
            <w:shd w:val="clear" w:color="auto" w:fill="auto"/>
            <w:noWrap/>
            <w:vAlign w:val="bottom"/>
            <w:hideMark/>
          </w:tcPr>
          <w:p w14:paraId="47104015" w14:textId="71F58202"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1940" w:type="dxa"/>
            <w:tcBorders>
              <w:top w:val="nil"/>
              <w:left w:val="nil"/>
              <w:bottom w:val="single" w:sz="4" w:space="0" w:color="auto"/>
              <w:right w:val="single" w:sz="4" w:space="0" w:color="auto"/>
            </w:tcBorders>
            <w:shd w:val="clear" w:color="auto" w:fill="auto"/>
            <w:noWrap/>
            <w:vAlign w:val="bottom"/>
            <w:hideMark/>
          </w:tcPr>
          <w:p w14:paraId="55774430" w14:textId="728970AC"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c>
          <w:tcPr>
            <w:tcW w:w="2447" w:type="dxa"/>
            <w:tcBorders>
              <w:top w:val="nil"/>
              <w:left w:val="nil"/>
              <w:bottom w:val="single" w:sz="4" w:space="0" w:color="auto"/>
              <w:right w:val="single" w:sz="4" w:space="0" w:color="auto"/>
            </w:tcBorders>
            <w:shd w:val="clear" w:color="auto" w:fill="auto"/>
            <w:noWrap/>
            <w:vAlign w:val="bottom"/>
            <w:hideMark/>
          </w:tcPr>
          <w:p w14:paraId="5B7FC81E" w14:textId="1DB470B2" w:rsidR="005E266F" w:rsidRPr="005E266F" w:rsidRDefault="005E266F" w:rsidP="005E266F">
            <w:pPr>
              <w:spacing w:after="0" w:line="240" w:lineRule="auto"/>
              <w:rPr>
                <w:rFonts w:ascii="Times New Roman" w:hAnsi="Times New Roman" w:cs="Times New Roman"/>
                <w:b/>
                <w:bCs/>
                <w:szCs w:val="24"/>
                <w:lang w:eastAsia="tr-TR"/>
              </w:rPr>
            </w:pPr>
            <w:r w:rsidRPr="005E266F">
              <w:rPr>
                <w:rFonts w:ascii="Times New Roman" w:hAnsi="Times New Roman" w:cs="Times New Roman"/>
                <w:b/>
                <w:bCs/>
                <w:szCs w:val="24"/>
                <w:lang w:eastAsia="tr-TR"/>
              </w:rPr>
              <w:t> </w:t>
            </w:r>
            <w:r>
              <w:rPr>
                <w:rFonts w:ascii="Times New Roman" w:hAnsi="Times New Roman" w:cs="Times New Roman"/>
                <w:b/>
                <w:bCs/>
                <w:szCs w:val="24"/>
                <w:lang w:eastAsia="tr-TR"/>
              </w:rPr>
              <w:t>-</w:t>
            </w:r>
          </w:p>
        </w:tc>
      </w:tr>
    </w:tbl>
    <w:p w14:paraId="7C4F49CE" w14:textId="77777777" w:rsidR="00624C3D" w:rsidRDefault="00624C3D" w:rsidP="004029DE">
      <w:pPr>
        <w:rPr>
          <w:rFonts w:ascii="Times New Roman" w:hAnsi="Times New Roman" w:cs="Times New Roman"/>
          <w:b/>
          <w:bCs/>
          <w:sz w:val="24"/>
          <w:szCs w:val="24"/>
        </w:rPr>
      </w:pPr>
    </w:p>
    <w:p w14:paraId="533B10B9" w14:textId="77777777" w:rsidR="00624C3D" w:rsidRDefault="00624C3D" w:rsidP="004029DE">
      <w:pPr>
        <w:rPr>
          <w:rFonts w:ascii="Times New Roman" w:hAnsi="Times New Roman" w:cs="Times New Roman"/>
          <w:b/>
          <w:bCs/>
          <w:sz w:val="24"/>
          <w:szCs w:val="24"/>
        </w:rPr>
      </w:pPr>
    </w:p>
    <w:p w14:paraId="7A5C4217" w14:textId="5AE30B73" w:rsidR="004029DE" w:rsidRPr="00BF1748" w:rsidRDefault="004029DE" w:rsidP="00BF1748">
      <w:pPr>
        <w:pStyle w:val="Balk3"/>
        <w:rPr>
          <w:rFonts w:ascii="Times New Roman" w:hAnsi="Times New Roman" w:cs="Times New Roman"/>
          <w:b/>
          <w:bCs/>
        </w:rPr>
      </w:pPr>
      <w:bookmarkStart w:id="8" w:name="_Toc155828283"/>
      <w:r w:rsidRPr="00BF1748">
        <w:rPr>
          <w:rFonts w:ascii="Times New Roman" w:hAnsi="Times New Roman" w:cs="Times New Roman"/>
          <w:b/>
          <w:bCs/>
        </w:rPr>
        <w:t>5- Sunulan Hizmetler</w:t>
      </w:r>
      <w:bookmarkEnd w:id="8"/>
    </w:p>
    <w:p w14:paraId="79C3AC5B" w14:textId="41CEE50F" w:rsidR="00B0058E" w:rsidRPr="00624C3D" w:rsidRDefault="00B0058E" w:rsidP="004029DE">
      <w:pPr>
        <w:rPr>
          <w:rFonts w:ascii="Times New Roman" w:hAnsi="Times New Roman" w:cs="Times New Roman"/>
          <w:b/>
          <w:bCs/>
          <w:sz w:val="24"/>
          <w:szCs w:val="24"/>
        </w:rPr>
      </w:pPr>
      <w:r w:rsidRPr="00624C3D">
        <w:rPr>
          <w:rFonts w:ascii="Times New Roman" w:hAnsi="Times New Roman" w:cs="Times New Roman"/>
          <w:b/>
          <w:bCs/>
          <w:sz w:val="24"/>
          <w:szCs w:val="24"/>
        </w:rPr>
        <w:t>Merkezin faaliyet alanları:</w:t>
      </w:r>
    </w:p>
    <w:p w14:paraId="27386E6D" w14:textId="3180FFB4" w:rsidR="00DF746D" w:rsidRPr="00624C3D" w:rsidRDefault="00B0058E" w:rsidP="00DF746D">
      <w:pPr>
        <w:rPr>
          <w:rFonts w:ascii="Times New Roman" w:hAnsi="Times New Roman" w:cs="Times New Roman"/>
          <w:sz w:val="24"/>
          <w:szCs w:val="24"/>
        </w:rPr>
      </w:pPr>
      <w:r w:rsidRPr="00624C3D">
        <w:rPr>
          <w:rFonts w:ascii="Times New Roman" w:hAnsi="Times New Roman" w:cs="Times New Roman"/>
          <w:sz w:val="24"/>
          <w:szCs w:val="24"/>
        </w:rPr>
        <w:t>1-</w:t>
      </w:r>
      <w:r w:rsidR="00DF746D" w:rsidRPr="00624C3D">
        <w:rPr>
          <w:rFonts w:ascii="Times New Roman" w:hAnsi="Times New Roman" w:cs="Times New Roman"/>
          <w:sz w:val="24"/>
          <w:szCs w:val="24"/>
        </w:rPr>
        <w:t xml:space="preserve"> Öncelikle Yozgat ve yöresi olmak üzere, Türkiye florası ile ilgili çeşitli alanlarda bilimsel araştırmalar yapmak, materyal toplamak, bitki koleksiyonları oluşturmak, yeni çeşitler geliştirmek, verimlilik ve kaliteyi </w:t>
      </w:r>
      <w:r w:rsidRPr="00624C3D">
        <w:rPr>
          <w:rFonts w:ascii="Times New Roman" w:hAnsi="Times New Roman" w:cs="Times New Roman"/>
          <w:sz w:val="24"/>
          <w:szCs w:val="24"/>
        </w:rPr>
        <w:t>arttırıcı çalışmalar</w:t>
      </w:r>
      <w:r w:rsidR="00DF746D" w:rsidRPr="00624C3D">
        <w:rPr>
          <w:rFonts w:ascii="Times New Roman" w:hAnsi="Times New Roman" w:cs="Times New Roman"/>
          <w:sz w:val="24"/>
          <w:szCs w:val="24"/>
        </w:rPr>
        <w:t xml:space="preserve"> yapmak, yurt içinde ve yurt dışında faaliyet gösteren benzer kuruluşlarla karşılıklı bilimsel iş</w:t>
      </w:r>
      <w:r w:rsidRPr="00624C3D">
        <w:rPr>
          <w:rFonts w:ascii="Times New Roman" w:hAnsi="Times New Roman" w:cs="Times New Roman"/>
          <w:sz w:val="24"/>
          <w:szCs w:val="24"/>
        </w:rPr>
        <w:t xml:space="preserve"> </w:t>
      </w:r>
      <w:r w:rsidR="00DF746D" w:rsidRPr="00624C3D">
        <w:rPr>
          <w:rFonts w:ascii="Times New Roman" w:hAnsi="Times New Roman" w:cs="Times New Roman"/>
          <w:sz w:val="24"/>
          <w:szCs w:val="24"/>
        </w:rPr>
        <w:t>birliğinde bulunmak.</w:t>
      </w:r>
    </w:p>
    <w:p w14:paraId="4B2B656D" w14:textId="005AABE4" w:rsidR="00DF746D" w:rsidRPr="00624C3D" w:rsidRDefault="00B0058E" w:rsidP="00DF746D">
      <w:pPr>
        <w:rPr>
          <w:rFonts w:ascii="Times New Roman" w:hAnsi="Times New Roman" w:cs="Times New Roman"/>
          <w:sz w:val="24"/>
          <w:szCs w:val="24"/>
        </w:rPr>
      </w:pPr>
      <w:r w:rsidRPr="00624C3D">
        <w:rPr>
          <w:rFonts w:ascii="Times New Roman" w:hAnsi="Times New Roman" w:cs="Times New Roman"/>
          <w:sz w:val="24"/>
          <w:szCs w:val="24"/>
        </w:rPr>
        <w:t>2-</w:t>
      </w:r>
      <w:r w:rsidR="00DF746D" w:rsidRPr="00624C3D">
        <w:rPr>
          <w:rFonts w:ascii="Times New Roman" w:hAnsi="Times New Roman" w:cs="Times New Roman"/>
          <w:sz w:val="24"/>
          <w:szCs w:val="24"/>
        </w:rPr>
        <w:t xml:space="preserve"> Üniversitenin ön lisans, lisans ve lisansüstü öğretim programlarında yer alan ilgili ders ve uygulamalara materyal ve çalışma </w:t>
      </w:r>
      <w:r w:rsidRPr="00624C3D">
        <w:rPr>
          <w:rFonts w:ascii="Times New Roman" w:hAnsi="Times New Roman" w:cs="Times New Roman"/>
          <w:sz w:val="24"/>
          <w:szCs w:val="24"/>
        </w:rPr>
        <w:t>alanı sağlamak</w:t>
      </w:r>
      <w:r w:rsidR="00DF746D" w:rsidRPr="00624C3D">
        <w:rPr>
          <w:rFonts w:ascii="Times New Roman" w:hAnsi="Times New Roman" w:cs="Times New Roman"/>
          <w:sz w:val="24"/>
          <w:szCs w:val="24"/>
        </w:rPr>
        <w:t>.</w:t>
      </w:r>
    </w:p>
    <w:p w14:paraId="0B2A3276" w14:textId="089FD58E" w:rsidR="00DF746D" w:rsidRPr="00624C3D" w:rsidRDefault="00B0058E" w:rsidP="00DF746D">
      <w:pPr>
        <w:rPr>
          <w:rFonts w:ascii="Times New Roman" w:hAnsi="Times New Roman" w:cs="Times New Roman"/>
          <w:sz w:val="24"/>
          <w:szCs w:val="24"/>
        </w:rPr>
      </w:pPr>
      <w:r w:rsidRPr="00624C3D">
        <w:rPr>
          <w:rFonts w:ascii="Times New Roman" w:hAnsi="Times New Roman" w:cs="Times New Roman"/>
          <w:sz w:val="24"/>
          <w:szCs w:val="24"/>
        </w:rPr>
        <w:t>3-</w:t>
      </w:r>
      <w:r w:rsidR="00DF746D" w:rsidRPr="00624C3D">
        <w:rPr>
          <w:rFonts w:ascii="Times New Roman" w:hAnsi="Times New Roman" w:cs="Times New Roman"/>
          <w:sz w:val="24"/>
          <w:szCs w:val="24"/>
        </w:rPr>
        <w:t xml:space="preserve"> Tıbbi </w:t>
      </w:r>
      <w:r w:rsidRPr="00624C3D">
        <w:rPr>
          <w:rFonts w:ascii="Times New Roman" w:hAnsi="Times New Roman" w:cs="Times New Roman"/>
          <w:sz w:val="24"/>
          <w:szCs w:val="24"/>
        </w:rPr>
        <w:t>ve aromatik</w:t>
      </w:r>
      <w:r w:rsidR="00DF746D" w:rsidRPr="00624C3D">
        <w:rPr>
          <w:rFonts w:ascii="Times New Roman" w:hAnsi="Times New Roman" w:cs="Times New Roman"/>
          <w:sz w:val="24"/>
          <w:szCs w:val="24"/>
        </w:rPr>
        <w:t xml:space="preserve"> bitkilerle ilgili konularda seminer, kurs ve konferanslar düzenlemek, ulusal veya uluslararası kaynaklarca desteklenen çalıştaylar, yaz kursu, doğa okulları gibi etkinlikler düzenlemek, gerekli durumlarda yerine getirilen bu etkinliklerle </w:t>
      </w:r>
      <w:r w:rsidRPr="00624C3D">
        <w:rPr>
          <w:rFonts w:ascii="Times New Roman" w:hAnsi="Times New Roman" w:cs="Times New Roman"/>
          <w:sz w:val="24"/>
          <w:szCs w:val="24"/>
        </w:rPr>
        <w:t>ilgili sertifikalar</w:t>
      </w:r>
      <w:r w:rsidR="00DF746D" w:rsidRPr="00624C3D">
        <w:rPr>
          <w:rFonts w:ascii="Times New Roman" w:hAnsi="Times New Roman" w:cs="Times New Roman"/>
          <w:sz w:val="24"/>
          <w:szCs w:val="24"/>
        </w:rPr>
        <w:t xml:space="preserve"> vermek.</w:t>
      </w:r>
    </w:p>
    <w:p w14:paraId="6CDE84B3" w14:textId="68F86571" w:rsidR="00DF746D" w:rsidRPr="00624C3D" w:rsidRDefault="00B0058E" w:rsidP="00DF746D">
      <w:pPr>
        <w:rPr>
          <w:rFonts w:ascii="Times New Roman" w:hAnsi="Times New Roman" w:cs="Times New Roman"/>
          <w:sz w:val="24"/>
          <w:szCs w:val="24"/>
        </w:rPr>
      </w:pPr>
      <w:r w:rsidRPr="00624C3D">
        <w:rPr>
          <w:rFonts w:ascii="Times New Roman" w:hAnsi="Times New Roman" w:cs="Times New Roman"/>
          <w:sz w:val="24"/>
          <w:szCs w:val="24"/>
        </w:rPr>
        <w:t>4-</w:t>
      </w:r>
      <w:r w:rsidR="00DF746D" w:rsidRPr="00624C3D">
        <w:rPr>
          <w:rFonts w:ascii="Times New Roman" w:hAnsi="Times New Roman" w:cs="Times New Roman"/>
          <w:sz w:val="24"/>
          <w:szCs w:val="24"/>
        </w:rPr>
        <w:t xml:space="preserve"> Merkezin </w:t>
      </w:r>
      <w:r w:rsidRPr="00624C3D">
        <w:rPr>
          <w:rFonts w:ascii="Times New Roman" w:hAnsi="Times New Roman" w:cs="Times New Roman"/>
          <w:sz w:val="24"/>
          <w:szCs w:val="24"/>
        </w:rPr>
        <w:t>ilgi alanları</w:t>
      </w:r>
      <w:r w:rsidR="00DF746D" w:rsidRPr="00624C3D">
        <w:rPr>
          <w:rFonts w:ascii="Times New Roman" w:hAnsi="Times New Roman" w:cs="Times New Roman"/>
          <w:sz w:val="24"/>
          <w:szCs w:val="24"/>
        </w:rPr>
        <w:t xml:space="preserve"> kapsamında eğitim faaliyetlerinde bulunmak.</w:t>
      </w:r>
    </w:p>
    <w:p w14:paraId="504AC4A3" w14:textId="4BE31F4A" w:rsidR="00DF746D" w:rsidRPr="00624C3D" w:rsidRDefault="00B0058E" w:rsidP="00DF746D">
      <w:pPr>
        <w:rPr>
          <w:rFonts w:ascii="Times New Roman" w:hAnsi="Times New Roman" w:cs="Times New Roman"/>
          <w:sz w:val="24"/>
          <w:szCs w:val="24"/>
        </w:rPr>
      </w:pPr>
      <w:r w:rsidRPr="00624C3D">
        <w:rPr>
          <w:rFonts w:ascii="Times New Roman" w:hAnsi="Times New Roman" w:cs="Times New Roman"/>
          <w:sz w:val="24"/>
          <w:szCs w:val="24"/>
        </w:rPr>
        <w:lastRenderedPageBreak/>
        <w:t>5-</w:t>
      </w:r>
      <w:r w:rsidR="00DF746D" w:rsidRPr="00624C3D">
        <w:rPr>
          <w:rFonts w:ascii="Times New Roman" w:hAnsi="Times New Roman" w:cs="Times New Roman"/>
          <w:sz w:val="24"/>
          <w:szCs w:val="24"/>
        </w:rPr>
        <w:t xml:space="preserve"> </w:t>
      </w:r>
      <w:r w:rsidRPr="00624C3D">
        <w:rPr>
          <w:rFonts w:ascii="Times New Roman" w:hAnsi="Times New Roman" w:cs="Times New Roman"/>
          <w:sz w:val="24"/>
          <w:szCs w:val="24"/>
        </w:rPr>
        <w:t>Doğal floradaki</w:t>
      </w:r>
      <w:r w:rsidR="00DF746D" w:rsidRPr="00624C3D">
        <w:rPr>
          <w:rFonts w:ascii="Times New Roman" w:hAnsi="Times New Roman" w:cs="Times New Roman"/>
          <w:sz w:val="24"/>
          <w:szCs w:val="24"/>
        </w:rPr>
        <w:t xml:space="preserve"> bitkilerin ekonomik olarak değerlendirilme </w:t>
      </w:r>
      <w:r w:rsidRPr="00624C3D">
        <w:rPr>
          <w:rFonts w:ascii="Times New Roman" w:hAnsi="Times New Roman" w:cs="Times New Roman"/>
          <w:sz w:val="24"/>
          <w:szCs w:val="24"/>
        </w:rPr>
        <w:t>olasılıklarını araştırmak</w:t>
      </w:r>
      <w:r w:rsidR="00DF746D" w:rsidRPr="00624C3D">
        <w:rPr>
          <w:rFonts w:ascii="Times New Roman" w:hAnsi="Times New Roman" w:cs="Times New Roman"/>
          <w:sz w:val="24"/>
          <w:szCs w:val="24"/>
        </w:rPr>
        <w:t xml:space="preserve"> ve bu bitkilere yönelik bilimsel çalışmalar yapmak, tıbbi ve aromatik değeri yüksek olan yeni bitkilerin tarım alanlarında </w:t>
      </w:r>
      <w:r w:rsidRPr="00624C3D">
        <w:rPr>
          <w:rFonts w:ascii="Times New Roman" w:hAnsi="Times New Roman" w:cs="Times New Roman"/>
          <w:sz w:val="24"/>
          <w:szCs w:val="24"/>
        </w:rPr>
        <w:t>yetiştirilmesini sağlamak</w:t>
      </w:r>
      <w:r w:rsidR="00DF746D" w:rsidRPr="00624C3D">
        <w:rPr>
          <w:rFonts w:ascii="Times New Roman" w:hAnsi="Times New Roman" w:cs="Times New Roman"/>
          <w:sz w:val="24"/>
          <w:szCs w:val="24"/>
        </w:rPr>
        <w:t>.</w:t>
      </w:r>
    </w:p>
    <w:p w14:paraId="7985DA03" w14:textId="0D31C50C" w:rsidR="00DF746D" w:rsidRPr="00624C3D" w:rsidRDefault="00B0058E" w:rsidP="00DF746D">
      <w:pPr>
        <w:rPr>
          <w:rFonts w:ascii="Times New Roman" w:hAnsi="Times New Roman" w:cs="Times New Roman"/>
          <w:sz w:val="24"/>
          <w:szCs w:val="24"/>
        </w:rPr>
      </w:pPr>
      <w:r w:rsidRPr="00624C3D">
        <w:rPr>
          <w:rFonts w:ascii="Times New Roman" w:hAnsi="Times New Roman" w:cs="Times New Roman"/>
          <w:sz w:val="24"/>
          <w:szCs w:val="24"/>
        </w:rPr>
        <w:t>6-</w:t>
      </w:r>
      <w:r w:rsidR="00DF746D" w:rsidRPr="00624C3D">
        <w:rPr>
          <w:rFonts w:ascii="Times New Roman" w:hAnsi="Times New Roman" w:cs="Times New Roman"/>
          <w:sz w:val="24"/>
          <w:szCs w:val="24"/>
        </w:rPr>
        <w:t xml:space="preserve"> Koleksiyon bahçesi, fide, fidan ve tohum katalogları hazırlayarak yerli ve yabancı ilgili kurumlarla bilimsel </w:t>
      </w:r>
      <w:r w:rsidRPr="00624C3D">
        <w:rPr>
          <w:rFonts w:ascii="Times New Roman" w:hAnsi="Times New Roman" w:cs="Times New Roman"/>
          <w:sz w:val="24"/>
          <w:szCs w:val="24"/>
        </w:rPr>
        <w:t>iş birliği</w:t>
      </w:r>
      <w:r w:rsidR="00DF746D" w:rsidRPr="00624C3D">
        <w:rPr>
          <w:rFonts w:ascii="Times New Roman" w:hAnsi="Times New Roman" w:cs="Times New Roman"/>
          <w:sz w:val="24"/>
          <w:szCs w:val="24"/>
        </w:rPr>
        <w:t xml:space="preserve"> yapmak.</w:t>
      </w:r>
    </w:p>
    <w:p w14:paraId="6A029842" w14:textId="65AB3863" w:rsidR="00DF746D" w:rsidRPr="00624C3D" w:rsidRDefault="00B0058E" w:rsidP="00DF746D">
      <w:pPr>
        <w:rPr>
          <w:rFonts w:ascii="Times New Roman" w:hAnsi="Times New Roman" w:cs="Times New Roman"/>
          <w:sz w:val="24"/>
          <w:szCs w:val="24"/>
        </w:rPr>
      </w:pPr>
      <w:r w:rsidRPr="00624C3D">
        <w:rPr>
          <w:rFonts w:ascii="Times New Roman" w:hAnsi="Times New Roman" w:cs="Times New Roman"/>
          <w:sz w:val="24"/>
          <w:szCs w:val="24"/>
        </w:rPr>
        <w:t>7-</w:t>
      </w:r>
      <w:r w:rsidR="00DF746D" w:rsidRPr="00624C3D">
        <w:rPr>
          <w:rFonts w:ascii="Times New Roman" w:hAnsi="Times New Roman" w:cs="Times New Roman"/>
          <w:sz w:val="24"/>
          <w:szCs w:val="24"/>
        </w:rPr>
        <w:t xml:space="preserve"> Merkeze </w:t>
      </w:r>
      <w:r w:rsidRPr="00624C3D">
        <w:rPr>
          <w:rFonts w:ascii="Times New Roman" w:hAnsi="Times New Roman" w:cs="Times New Roman"/>
          <w:sz w:val="24"/>
          <w:szCs w:val="24"/>
        </w:rPr>
        <w:t>bağlı plantasyonlar</w:t>
      </w:r>
      <w:r w:rsidR="00DF746D" w:rsidRPr="00624C3D">
        <w:rPr>
          <w:rFonts w:ascii="Times New Roman" w:hAnsi="Times New Roman" w:cs="Times New Roman"/>
          <w:sz w:val="24"/>
          <w:szCs w:val="24"/>
        </w:rPr>
        <w:t xml:space="preserve"> ile bitki yetiştirme alanları oluşturularak bu alanlarda</w:t>
      </w:r>
      <w:r w:rsidR="0093507E" w:rsidRPr="00624C3D">
        <w:rPr>
          <w:rFonts w:ascii="Times New Roman" w:hAnsi="Times New Roman" w:cs="Times New Roman"/>
          <w:sz w:val="24"/>
          <w:szCs w:val="24"/>
        </w:rPr>
        <w:t xml:space="preserve"> </w:t>
      </w:r>
      <w:r w:rsidR="00DF746D" w:rsidRPr="00624C3D">
        <w:rPr>
          <w:rFonts w:ascii="Times New Roman" w:hAnsi="Times New Roman" w:cs="Times New Roman"/>
          <w:sz w:val="24"/>
          <w:szCs w:val="24"/>
        </w:rPr>
        <w:t>Türkiye’nin biyolojik zenginlikleri, doğal bitkisel kaynakların kullanımı, doğal bitkilerin tanıtımı</w:t>
      </w:r>
      <w:r w:rsidR="0093507E" w:rsidRPr="00624C3D">
        <w:rPr>
          <w:rFonts w:ascii="Times New Roman" w:hAnsi="Times New Roman" w:cs="Times New Roman"/>
          <w:sz w:val="24"/>
          <w:szCs w:val="24"/>
        </w:rPr>
        <w:t xml:space="preserve"> </w:t>
      </w:r>
      <w:r w:rsidR="00DF746D" w:rsidRPr="00624C3D">
        <w:rPr>
          <w:rFonts w:ascii="Times New Roman" w:hAnsi="Times New Roman" w:cs="Times New Roman"/>
          <w:sz w:val="24"/>
          <w:szCs w:val="24"/>
        </w:rPr>
        <w:t>konularında kamunun ilgili kesimlerine eğitimler vermek.</w:t>
      </w:r>
    </w:p>
    <w:p w14:paraId="02D31515" w14:textId="105B2A26" w:rsidR="00DF746D" w:rsidRPr="00624C3D" w:rsidRDefault="00B0058E" w:rsidP="00DF746D">
      <w:pPr>
        <w:rPr>
          <w:rFonts w:ascii="Times New Roman" w:hAnsi="Times New Roman" w:cs="Times New Roman"/>
          <w:sz w:val="24"/>
          <w:szCs w:val="24"/>
        </w:rPr>
      </w:pPr>
      <w:r w:rsidRPr="00624C3D">
        <w:rPr>
          <w:rFonts w:ascii="Times New Roman" w:hAnsi="Times New Roman" w:cs="Times New Roman"/>
          <w:sz w:val="24"/>
          <w:szCs w:val="24"/>
        </w:rPr>
        <w:t>8-</w:t>
      </w:r>
      <w:r w:rsidR="00DF746D" w:rsidRPr="00624C3D">
        <w:rPr>
          <w:rFonts w:ascii="Times New Roman" w:hAnsi="Times New Roman" w:cs="Times New Roman"/>
          <w:sz w:val="24"/>
          <w:szCs w:val="24"/>
        </w:rPr>
        <w:t xml:space="preserve"> </w:t>
      </w:r>
      <w:r w:rsidRPr="00624C3D">
        <w:rPr>
          <w:rFonts w:ascii="Times New Roman" w:hAnsi="Times New Roman" w:cs="Times New Roman"/>
          <w:sz w:val="24"/>
          <w:szCs w:val="24"/>
        </w:rPr>
        <w:t>İstekleri halinde</w:t>
      </w:r>
      <w:r w:rsidR="00DF746D" w:rsidRPr="00624C3D">
        <w:rPr>
          <w:rFonts w:ascii="Times New Roman" w:hAnsi="Times New Roman" w:cs="Times New Roman"/>
          <w:sz w:val="24"/>
          <w:szCs w:val="24"/>
        </w:rPr>
        <w:t xml:space="preserve"> kişi ve kuruluşlara tıbbi ve aromatik bitkilerin üretilmesi kapsamında</w:t>
      </w:r>
      <w:r w:rsidRPr="00624C3D">
        <w:rPr>
          <w:rFonts w:ascii="Times New Roman" w:hAnsi="Times New Roman" w:cs="Times New Roman"/>
          <w:sz w:val="24"/>
          <w:szCs w:val="24"/>
        </w:rPr>
        <w:t xml:space="preserve"> </w:t>
      </w:r>
      <w:r w:rsidR="00DF746D" w:rsidRPr="00624C3D">
        <w:rPr>
          <w:rFonts w:ascii="Times New Roman" w:hAnsi="Times New Roman" w:cs="Times New Roman"/>
          <w:sz w:val="24"/>
          <w:szCs w:val="24"/>
        </w:rPr>
        <w:t>destek olmak, danışmanlık hizmetleri yürütmek, bitki örnekleri temininde iş</w:t>
      </w:r>
      <w:r w:rsidRPr="00624C3D">
        <w:rPr>
          <w:rFonts w:ascii="Times New Roman" w:hAnsi="Times New Roman" w:cs="Times New Roman"/>
          <w:sz w:val="24"/>
          <w:szCs w:val="24"/>
        </w:rPr>
        <w:t xml:space="preserve"> </w:t>
      </w:r>
      <w:r w:rsidR="00DF746D" w:rsidRPr="00624C3D">
        <w:rPr>
          <w:rFonts w:ascii="Times New Roman" w:hAnsi="Times New Roman" w:cs="Times New Roman"/>
          <w:sz w:val="24"/>
          <w:szCs w:val="24"/>
        </w:rPr>
        <w:t>birliği yapmak, çeşitli</w:t>
      </w:r>
      <w:r w:rsidRPr="00624C3D">
        <w:rPr>
          <w:rFonts w:ascii="Times New Roman" w:hAnsi="Times New Roman" w:cs="Times New Roman"/>
          <w:sz w:val="24"/>
          <w:szCs w:val="24"/>
        </w:rPr>
        <w:t xml:space="preserve"> </w:t>
      </w:r>
      <w:r w:rsidR="00DF746D" w:rsidRPr="00624C3D">
        <w:rPr>
          <w:rFonts w:ascii="Times New Roman" w:hAnsi="Times New Roman" w:cs="Times New Roman"/>
          <w:sz w:val="24"/>
          <w:szCs w:val="24"/>
        </w:rPr>
        <w:t>etken maddelerin laboratuvar analizlerini yapmak.</w:t>
      </w:r>
    </w:p>
    <w:p w14:paraId="3B8868D7" w14:textId="241516E4" w:rsidR="00DF746D" w:rsidRPr="00624C3D" w:rsidRDefault="00B0058E" w:rsidP="00DF746D">
      <w:pPr>
        <w:rPr>
          <w:rFonts w:ascii="Times New Roman" w:hAnsi="Times New Roman" w:cs="Times New Roman"/>
          <w:sz w:val="24"/>
          <w:szCs w:val="24"/>
        </w:rPr>
      </w:pPr>
      <w:r w:rsidRPr="00624C3D">
        <w:rPr>
          <w:rFonts w:ascii="Times New Roman" w:hAnsi="Times New Roman" w:cs="Times New Roman"/>
          <w:sz w:val="24"/>
          <w:szCs w:val="24"/>
        </w:rPr>
        <w:t>9-</w:t>
      </w:r>
      <w:r w:rsidR="00DF746D" w:rsidRPr="00624C3D">
        <w:rPr>
          <w:rFonts w:ascii="Times New Roman" w:hAnsi="Times New Roman" w:cs="Times New Roman"/>
          <w:sz w:val="24"/>
          <w:szCs w:val="24"/>
        </w:rPr>
        <w:t xml:space="preserve"> Merkezin amaçlarına uygun alanlarda çalışmalar yapmak üzere, ilgili mevzuat</w:t>
      </w:r>
      <w:r w:rsidRPr="00624C3D">
        <w:rPr>
          <w:rFonts w:ascii="Times New Roman" w:hAnsi="Times New Roman" w:cs="Times New Roman"/>
          <w:sz w:val="24"/>
          <w:szCs w:val="24"/>
        </w:rPr>
        <w:t xml:space="preserve"> </w:t>
      </w:r>
      <w:r w:rsidR="00DF746D" w:rsidRPr="00624C3D">
        <w:rPr>
          <w:rFonts w:ascii="Times New Roman" w:hAnsi="Times New Roman" w:cs="Times New Roman"/>
          <w:sz w:val="24"/>
          <w:szCs w:val="24"/>
        </w:rPr>
        <w:t>hükümlerine uygun biçimde, ulusal ve uluslararası araştırma destek programlarına projeler</w:t>
      </w:r>
      <w:r w:rsidRPr="00624C3D">
        <w:rPr>
          <w:rFonts w:ascii="Times New Roman" w:hAnsi="Times New Roman" w:cs="Times New Roman"/>
          <w:sz w:val="24"/>
          <w:szCs w:val="24"/>
        </w:rPr>
        <w:t xml:space="preserve"> </w:t>
      </w:r>
      <w:r w:rsidR="00DF746D" w:rsidRPr="00624C3D">
        <w:rPr>
          <w:rFonts w:ascii="Times New Roman" w:hAnsi="Times New Roman" w:cs="Times New Roman"/>
          <w:sz w:val="24"/>
          <w:szCs w:val="24"/>
        </w:rPr>
        <w:t>sunmak.</w:t>
      </w:r>
    </w:p>
    <w:p w14:paraId="55F4E76D" w14:textId="046F17F3" w:rsidR="00DF746D" w:rsidRPr="00624C3D" w:rsidRDefault="00B0058E" w:rsidP="00DF746D">
      <w:pPr>
        <w:rPr>
          <w:rFonts w:ascii="Times New Roman" w:hAnsi="Times New Roman" w:cs="Times New Roman"/>
          <w:sz w:val="24"/>
          <w:szCs w:val="24"/>
        </w:rPr>
      </w:pPr>
      <w:r w:rsidRPr="00624C3D">
        <w:rPr>
          <w:rFonts w:ascii="Times New Roman" w:hAnsi="Times New Roman" w:cs="Times New Roman"/>
          <w:sz w:val="24"/>
          <w:szCs w:val="24"/>
        </w:rPr>
        <w:t>10-</w:t>
      </w:r>
      <w:r w:rsidR="00DF746D" w:rsidRPr="00624C3D">
        <w:rPr>
          <w:rFonts w:ascii="Times New Roman" w:hAnsi="Times New Roman" w:cs="Times New Roman"/>
          <w:sz w:val="24"/>
          <w:szCs w:val="24"/>
        </w:rPr>
        <w:t xml:space="preserve"> Merkezin amaç ve ilkelerine uygun olarak danışmanlık hizmetleri vermek ve diğer</w:t>
      </w:r>
      <w:r w:rsidRPr="00624C3D">
        <w:rPr>
          <w:rFonts w:ascii="Times New Roman" w:hAnsi="Times New Roman" w:cs="Times New Roman"/>
          <w:sz w:val="24"/>
          <w:szCs w:val="24"/>
        </w:rPr>
        <w:t xml:space="preserve"> </w:t>
      </w:r>
      <w:r w:rsidR="00DF746D" w:rsidRPr="00624C3D">
        <w:rPr>
          <w:rFonts w:ascii="Times New Roman" w:hAnsi="Times New Roman" w:cs="Times New Roman"/>
          <w:sz w:val="24"/>
          <w:szCs w:val="24"/>
        </w:rPr>
        <w:t>çalışmaları yapmak.</w:t>
      </w:r>
      <w:r w:rsidR="00DF746D" w:rsidRPr="00624C3D">
        <w:rPr>
          <w:rFonts w:ascii="Times New Roman" w:hAnsi="Times New Roman" w:cs="Times New Roman"/>
          <w:sz w:val="24"/>
          <w:szCs w:val="24"/>
        </w:rPr>
        <w:cr/>
      </w:r>
    </w:p>
    <w:p w14:paraId="40605687" w14:textId="77777777" w:rsidR="004029DE" w:rsidRPr="00BF1748" w:rsidRDefault="004029DE" w:rsidP="00BF1748">
      <w:pPr>
        <w:pStyle w:val="Balk3"/>
        <w:rPr>
          <w:rFonts w:ascii="Times New Roman" w:hAnsi="Times New Roman" w:cs="Times New Roman"/>
          <w:b/>
          <w:bCs/>
        </w:rPr>
      </w:pPr>
      <w:bookmarkStart w:id="9" w:name="_Toc155828284"/>
      <w:r w:rsidRPr="00BF1748">
        <w:rPr>
          <w:rFonts w:ascii="Times New Roman" w:hAnsi="Times New Roman" w:cs="Times New Roman"/>
          <w:b/>
          <w:bCs/>
        </w:rPr>
        <w:t>6- Yönetim ve İç Kontrol Sistemi</w:t>
      </w:r>
      <w:bookmarkEnd w:id="9"/>
    </w:p>
    <w:p w14:paraId="1C5B22D4" w14:textId="3AD00580" w:rsidR="008D66AA" w:rsidRPr="00624C3D" w:rsidRDefault="008D66AA" w:rsidP="004029DE">
      <w:pPr>
        <w:rPr>
          <w:rFonts w:ascii="Times New Roman" w:hAnsi="Times New Roman" w:cs="Times New Roman"/>
          <w:sz w:val="24"/>
          <w:szCs w:val="24"/>
        </w:rPr>
      </w:pPr>
      <w:r w:rsidRPr="00624C3D">
        <w:rPr>
          <w:rFonts w:ascii="Times New Roman" w:hAnsi="Times New Roman" w:cs="Times New Roman"/>
          <w:sz w:val="24"/>
          <w:szCs w:val="24"/>
        </w:rPr>
        <w:t>Merkez yönetimi müdür, müdür yardımcısı ve yönetim kurulu üyelerinden oluşmakta olup, ilgili rektör yardımcısı sorumluluğunda faaliyetlerini gerçekleştirmektedir.</w:t>
      </w:r>
    </w:p>
    <w:p w14:paraId="3ABA4BE6" w14:textId="77777777" w:rsidR="000D6A70" w:rsidRPr="00624C3D" w:rsidRDefault="000D6A70" w:rsidP="00BB1F41">
      <w:pPr>
        <w:autoSpaceDE w:val="0"/>
        <w:autoSpaceDN w:val="0"/>
        <w:adjustRightInd w:val="0"/>
        <w:spacing w:after="0" w:line="240" w:lineRule="auto"/>
        <w:rPr>
          <w:rFonts w:ascii="TimesNewRomanRegular" w:hAnsi="TimesNewRomanRegular" w:cs="TimesNewRomanRegular"/>
          <w:b/>
          <w:bCs/>
          <w:sz w:val="24"/>
          <w:szCs w:val="24"/>
        </w:rPr>
      </w:pPr>
    </w:p>
    <w:p w14:paraId="1B132E95" w14:textId="77777777" w:rsidR="000D6A70" w:rsidRPr="00624C3D" w:rsidRDefault="000D6A70" w:rsidP="00BB1F41">
      <w:pPr>
        <w:autoSpaceDE w:val="0"/>
        <w:autoSpaceDN w:val="0"/>
        <w:adjustRightInd w:val="0"/>
        <w:spacing w:after="0" w:line="240" w:lineRule="auto"/>
        <w:rPr>
          <w:rFonts w:ascii="TimesNewRomanRegular" w:hAnsi="TimesNewRomanRegular" w:cs="TimesNewRomanRegular"/>
          <w:b/>
          <w:bCs/>
          <w:sz w:val="24"/>
          <w:szCs w:val="24"/>
        </w:rPr>
      </w:pPr>
    </w:p>
    <w:p w14:paraId="69A7358D" w14:textId="77777777" w:rsidR="000D6A70" w:rsidRPr="00624C3D" w:rsidRDefault="000D6A70" w:rsidP="00BB1F41">
      <w:pPr>
        <w:autoSpaceDE w:val="0"/>
        <w:autoSpaceDN w:val="0"/>
        <w:adjustRightInd w:val="0"/>
        <w:spacing w:after="0" w:line="240" w:lineRule="auto"/>
        <w:rPr>
          <w:rFonts w:ascii="TimesNewRomanRegular" w:hAnsi="TimesNewRomanRegular" w:cs="TimesNewRomanRegular"/>
          <w:b/>
          <w:bCs/>
          <w:sz w:val="24"/>
          <w:szCs w:val="24"/>
        </w:rPr>
      </w:pPr>
    </w:p>
    <w:p w14:paraId="782928E6" w14:textId="77777777" w:rsidR="000D6A70" w:rsidRPr="00624C3D" w:rsidRDefault="000D6A70" w:rsidP="00BB1F41">
      <w:pPr>
        <w:autoSpaceDE w:val="0"/>
        <w:autoSpaceDN w:val="0"/>
        <w:adjustRightInd w:val="0"/>
        <w:spacing w:after="0" w:line="240" w:lineRule="auto"/>
        <w:rPr>
          <w:rFonts w:ascii="TimesNewRomanRegular" w:hAnsi="TimesNewRomanRegular" w:cs="TimesNewRomanRegular"/>
          <w:b/>
          <w:bCs/>
          <w:sz w:val="24"/>
          <w:szCs w:val="24"/>
        </w:rPr>
      </w:pPr>
    </w:p>
    <w:p w14:paraId="160AD3EB" w14:textId="77777777" w:rsidR="000D6A70" w:rsidRDefault="000D6A70" w:rsidP="00BB1F41">
      <w:pPr>
        <w:autoSpaceDE w:val="0"/>
        <w:autoSpaceDN w:val="0"/>
        <w:adjustRightInd w:val="0"/>
        <w:spacing w:after="0" w:line="240" w:lineRule="auto"/>
        <w:rPr>
          <w:rFonts w:ascii="TimesNewRomanRegular" w:hAnsi="TimesNewRomanRegular" w:cs="TimesNewRomanRegular"/>
          <w:b/>
          <w:bCs/>
          <w:sz w:val="24"/>
          <w:szCs w:val="24"/>
        </w:rPr>
      </w:pPr>
    </w:p>
    <w:p w14:paraId="51ADC15D" w14:textId="77777777" w:rsidR="00813FA0" w:rsidRDefault="00813FA0" w:rsidP="00BB1F41">
      <w:pPr>
        <w:autoSpaceDE w:val="0"/>
        <w:autoSpaceDN w:val="0"/>
        <w:adjustRightInd w:val="0"/>
        <w:spacing w:after="0" w:line="240" w:lineRule="auto"/>
        <w:rPr>
          <w:rFonts w:ascii="TimesNewRomanRegular" w:hAnsi="TimesNewRomanRegular" w:cs="TimesNewRomanRegular"/>
          <w:b/>
          <w:bCs/>
          <w:sz w:val="24"/>
          <w:szCs w:val="24"/>
        </w:rPr>
      </w:pPr>
    </w:p>
    <w:p w14:paraId="571AC8BA" w14:textId="77777777" w:rsidR="00813FA0" w:rsidRDefault="00813FA0" w:rsidP="00BB1F41">
      <w:pPr>
        <w:autoSpaceDE w:val="0"/>
        <w:autoSpaceDN w:val="0"/>
        <w:adjustRightInd w:val="0"/>
        <w:spacing w:after="0" w:line="240" w:lineRule="auto"/>
        <w:rPr>
          <w:rFonts w:ascii="TimesNewRomanRegular" w:hAnsi="TimesNewRomanRegular" w:cs="TimesNewRomanRegular"/>
          <w:b/>
          <w:bCs/>
          <w:sz w:val="24"/>
          <w:szCs w:val="24"/>
        </w:rPr>
      </w:pPr>
    </w:p>
    <w:p w14:paraId="64F3177D" w14:textId="77777777" w:rsidR="00813FA0" w:rsidRDefault="00813FA0" w:rsidP="00BB1F41">
      <w:pPr>
        <w:autoSpaceDE w:val="0"/>
        <w:autoSpaceDN w:val="0"/>
        <w:adjustRightInd w:val="0"/>
        <w:spacing w:after="0" w:line="240" w:lineRule="auto"/>
        <w:rPr>
          <w:rFonts w:ascii="TimesNewRomanRegular" w:hAnsi="TimesNewRomanRegular" w:cs="TimesNewRomanRegular"/>
          <w:b/>
          <w:bCs/>
          <w:sz w:val="24"/>
          <w:szCs w:val="24"/>
        </w:rPr>
      </w:pPr>
    </w:p>
    <w:p w14:paraId="0C7C76C9" w14:textId="77777777" w:rsidR="00813FA0" w:rsidRDefault="00813FA0" w:rsidP="00BB1F41">
      <w:pPr>
        <w:autoSpaceDE w:val="0"/>
        <w:autoSpaceDN w:val="0"/>
        <w:adjustRightInd w:val="0"/>
        <w:spacing w:after="0" w:line="240" w:lineRule="auto"/>
        <w:rPr>
          <w:rFonts w:ascii="TimesNewRomanRegular" w:hAnsi="TimesNewRomanRegular" w:cs="TimesNewRomanRegular"/>
          <w:b/>
          <w:bCs/>
          <w:sz w:val="24"/>
          <w:szCs w:val="24"/>
        </w:rPr>
      </w:pPr>
    </w:p>
    <w:p w14:paraId="0D8EA262" w14:textId="77777777" w:rsidR="00813FA0" w:rsidRDefault="00813FA0" w:rsidP="00BB1F41">
      <w:pPr>
        <w:autoSpaceDE w:val="0"/>
        <w:autoSpaceDN w:val="0"/>
        <w:adjustRightInd w:val="0"/>
        <w:spacing w:after="0" w:line="240" w:lineRule="auto"/>
        <w:rPr>
          <w:rFonts w:ascii="TimesNewRomanRegular" w:hAnsi="TimesNewRomanRegular" w:cs="TimesNewRomanRegular"/>
          <w:b/>
          <w:bCs/>
          <w:sz w:val="24"/>
          <w:szCs w:val="24"/>
        </w:rPr>
      </w:pPr>
    </w:p>
    <w:p w14:paraId="57965F8E" w14:textId="77777777" w:rsidR="00813FA0" w:rsidRDefault="00813FA0" w:rsidP="00BB1F41">
      <w:pPr>
        <w:autoSpaceDE w:val="0"/>
        <w:autoSpaceDN w:val="0"/>
        <w:adjustRightInd w:val="0"/>
        <w:spacing w:after="0" w:line="240" w:lineRule="auto"/>
        <w:rPr>
          <w:rFonts w:ascii="TimesNewRomanRegular" w:hAnsi="TimesNewRomanRegular" w:cs="TimesNewRomanRegular"/>
          <w:b/>
          <w:bCs/>
          <w:sz w:val="24"/>
          <w:szCs w:val="24"/>
        </w:rPr>
      </w:pPr>
    </w:p>
    <w:p w14:paraId="3209F65B" w14:textId="77777777" w:rsidR="00813FA0" w:rsidRDefault="00813FA0" w:rsidP="00BB1F41">
      <w:pPr>
        <w:autoSpaceDE w:val="0"/>
        <w:autoSpaceDN w:val="0"/>
        <w:adjustRightInd w:val="0"/>
        <w:spacing w:after="0" w:line="240" w:lineRule="auto"/>
        <w:rPr>
          <w:rFonts w:ascii="TimesNewRomanRegular" w:hAnsi="TimesNewRomanRegular" w:cs="TimesNewRomanRegular"/>
          <w:b/>
          <w:bCs/>
          <w:sz w:val="24"/>
          <w:szCs w:val="24"/>
        </w:rPr>
      </w:pPr>
    </w:p>
    <w:p w14:paraId="5E3B9777"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70A78FE8"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05C21A9E"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68E780CC"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79E3684D"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7C713259"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00B67937"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7CFE5E86"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43D03E31"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7FC577E7"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21F4F2E0"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7C45188B"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25729AB3"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3FF9C15F" w14:textId="77777777" w:rsidR="00EE52A5" w:rsidRDefault="00EE52A5" w:rsidP="00BB1F41">
      <w:pPr>
        <w:autoSpaceDE w:val="0"/>
        <w:autoSpaceDN w:val="0"/>
        <w:adjustRightInd w:val="0"/>
        <w:spacing w:after="0" w:line="240" w:lineRule="auto"/>
        <w:rPr>
          <w:rFonts w:ascii="TimesNewRomanRegular" w:hAnsi="TimesNewRomanRegular" w:cs="TimesNewRomanRegular"/>
          <w:b/>
          <w:bCs/>
          <w:sz w:val="24"/>
          <w:szCs w:val="24"/>
        </w:rPr>
      </w:pPr>
    </w:p>
    <w:p w14:paraId="3828EE54" w14:textId="041289BA" w:rsidR="00BB1F41" w:rsidRPr="00BF1748" w:rsidRDefault="00166176" w:rsidP="00BF1748">
      <w:pPr>
        <w:pStyle w:val="Balk1"/>
        <w:rPr>
          <w:rFonts w:ascii="Times New Roman" w:hAnsi="Times New Roman" w:cs="Times New Roman"/>
          <w:b w:val="0"/>
          <w:bCs w:val="0"/>
          <w:sz w:val="24"/>
          <w:szCs w:val="24"/>
        </w:rPr>
      </w:pPr>
      <w:bookmarkStart w:id="10" w:name="_Toc155828285"/>
      <w:r w:rsidRPr="00BF1748">
        <w:rPr>
          <w:rFonts w:ascii="Times New Roman" w:hAnsi="Times New Roman" w:cs="Times New Roman"/>
          <w:sz w:val="24"/>
          <w:szCs w:val="24"/>
        </w:rPr>
        <w:lastRenderedPageBreak/>
        <w:t>2</w:t>
      </w:r>
      <w:r w:rsidR="00BB1F41" w:rsidRPr="00BF1748">
        <w:rPr>
          <w:rFonts w:ascii="Times New Roman" w:hAnsi="Times New Roman" w:cs="Times New Roman"/>
          <w:sz w:val="24"/>
          <w:szCs w:val="24"/>
        </w:rPr>
        <w:t>- AMAÇLAR ve HEDEFLER</w:t>
      </w:r>
      <w:bookmarkEnd w:id="10"/>
    </w:p>
    <w:p w14:paraId="371EC51E" w14:textId="77777777" w:rsidR="00BB1F41" w:rsidRPr="00624C3D" w:rsidRDefault="00BB1F41" w:rsidP="00BB1F41">
      <w:pPr>
        <w:autoSpaceDE w:val="0"/>
        <w:autoSpaceDN w:val="0"/>
        <w:adjustRightInd w:val="0"/>
        <w:spacing w:after="0" w:line="240" w:lineRule="auto"/>
        <w:rPr>
          <w:rFonts w:ascii="TimesNewRomanRegular" w:hAnsi="TimesNewRomanRegular" w:cs="TimesNewRomanRegular"/>
          <w:sz w:val="24"/>
          <w:szCs w:val="24"/>
        </w:rPr>
      </w:pPr>
    </w:p>
    <w:p w14:paraId="48D0197D" w14:textId="08EA5F84" w:rsidR="00BB1F41" w:rsidRPr="00624C3D" w:rsidRDefault="00BB1F41" w:rsidP="00BB1F41">
      <w:pPr>
        <w:autoSpaceDE w:val="0"/>
        <w:autoSpaceDN w:val="0"/>
        <w:adjustRightInd w:val="0"/>
        <w:spacing w:after="0" w:line="240" w:lineRule="auto"/>
        <w:rPr>
          <w:rFonts w:ascii="TimesNewRomanRegular" w:hAnsi="TimesNewRomanRegular" w:cs="TimesNewRomanRegular"/>
          <w:sz w:val="24"/>
          <w:szCs w:val="24"/>
        </w:rPr>
      </w:pPr>
      <w:r w:rsidRPr="00624C3D">
        <w:rPr>
          <w:rFonts w:ascii="TimesNewRomanRegular" w:hAnsi="TimesNewRomanRegular" w:cs="TimesNewRomanRegular"/>
          <w:b/>
          <w:bCs/>
          <w:sz w:val="24"/>
          <w:szCs w:val="24"/>
        </w:rPr>
        <w:t>AMAÇ 1:</w:t>
      </w:r>
      <w:r w:rsidRPr="00624C3D">
        <w:rPr>
          <w:rFonts w:ascii="TimesNewRomanRegular" w:hAnsi="TimesNewRomanRegular" w:cs="TimesNewRomanRegular"/>
          <w:sz w:val="24"/>
          <w:szCs w:val="24"/>
        </w:rPr>
        <w:t xml:space="preserve"> Tıbbi ve aromatik bitkilerle ilgili araştırma ve uygulamalar yapmak.</w:t>
      </w:r>
    </w:p>
    <w:p w14:paraId="77BDD836" w14:textId="77777777" w:rsidR="002E1B10" w:rsidRPr="00624C3D" w:rsidRDefault="002E1B10" w:rsidP="00BB1F41">
      <w:pPr>
        <w:autoSpaceDE w:val="0"/>
        <w:autoSpaceDN w:val="0"/>
        <w:adjustRightInd w:val="0"/>
        <w:spacing w:after="0" w:line="240" w:lineRule="auto"/>
        <w:rPr>
          <w:rFonts w:ascii="TimesNewRomanRegular" w:hAnsi="TimesNewRomanRegular" w:cs="TimesNewRomanRegular"/>
          <w:b/>
          <w:bCs/>
          <w:sz w:val="24"/>
          <w:szCs w:val="24"/>
        </w:rPr>
      </w:pPr>
    </w:p>
    <w:p w14:paraId="2F9607AE" w14:textId="0C21621E" w:rsidR="00BB1F41" w:rsidRPr="00624C3D" w:rsidRDefault="00BB1F41" w:rsidP="00BB1F41">
      <w:pPr>
        <w:autoSpaceDE w:val="0"/>
        <w:autoSpaceDN w:val="0"/>
        <w:adjustRightInd w:val="0"/>
        <w:spacing w:after="0" w:line="240" w:lineRule="auto"/>
        <w:rPr>
          <w:rFonts w:ascii="TimesNewRomanRegular" w:hAnsi="TimesNewRomanRegular" w:cs="TimesNewRomanRegular"/>
          <w:b/>
          <w:bCs/>
          <w:sz w:val="24"/>
          <w:szCs w:val="24"/>
        </w:rPr>
      </w:pPr>
      <w:r w:rsidRPr="00624C3D">
        <w:rPr>
          <w:rFonts w:ascii="TimesNewRomanRegular" w:hAnsi="TimesNewRomanRegular" w:cs="TimesNewRomanRegular"/>
          <w:b/>
          <w:bCs/>
          <w:sz w:val="24"/>
          <w:szCs w:val="24"/>
        </w:rPr>
        <w:t>HEDEFLER</w:t>
      </w:r>
    </w:p>
    <w:p w14:paraId="23C795D0" w14:textId="3E41CAEC" w:rsidR="00BB1F41" w:rsidRPr="00624C3D" w:rsidRDefault="00BB1F41" w:rsidP="00BB1F41">
      <w:pPr>
        <w:autoSpaceDE w:val="0"/>
        <w:autoSpaceDN w:val="0"/>
        <w:adjustRightInd w:val="0"/>
        <w:spacing w:after="0" w:line="240" w:lineRule="auto"/>
        <w:rPr>
          <w:rFonts w:ascii="TimesNewRomanRegular" w:hAnsi="TimesNewRomanRegular" w:cs="TimesNewRomanRegular"/>
          <w:sz w:val="24"/>
          <w:szCs w:val="24"/>
        </w:rPr>
      </w:pPr>
      <w:r w:rsidRPr="00624C3D">
        <w:rPr>
          <w:rFonts w:ascii="TimesNewRomanRegular" w:hAnsi="TimesNewRomanRegular" w:cs="TimesNewRomanRegular"/>
          <w:sz w:val="24"/>
          <w:szCs w:val="24"/>
        </w:rPr>
        <w:t>1-Üniversite bünyesinde koleksiyon bahçesinin kurulmak.</w:t>
      </w:r>
    </w:p>
    <w:p w14:paraId="37E8C7AD" w14:textId="107EE2F1" w:rsidR="00BB1F41" w:rsidRPr="00624C3D" w:rsidRDefault="00BB1F41" w:rsidP="00BB1F41">
      <w:pPr>
        <w:autoSpaceDE w:val="0"/>
        <w:autoSpaceDN w:val="0"/>
        <w:adjustRightInd w:val="0"/>
        <w:spacing w:after="0" w:line="240" w:lineRule="auto"/>
        <w:rPr>
          <w:rFonts w:ascii="TimesNewRomanRegular" w:hAnsi="TimesNewRomanRegular" w:cs="TimesNewRomanRegular"/>
          <w:sz w:val="24"/>
          <w:szCs w:val="24"/>
        </w:rPr>
      </w:pPr>
      <w:r w:rsidRPr="00624C3D">
        <w:rPr>
          <w:rFonts w:ascii="TimesNewRomanRegular" w:hAnsi="TimesNewRomanRegular" w:cs="TimesNewRomanRegular"/>
          <w:sz w:val="24"/>
          <w:szCs w:val="24"/>
        </w:rPr>
        <w:t>2-Yozgat florasındaki tıbbi ve aromatik bitkilerle ilgili araştırma, tez ve proje yapmak.</w:t>
      </w:r>
    </w:p>
    <w:p w14:paraId="6026432A" w14:textId="5EE2B48F" w:rsidR="00BB1F41" w:rsidRPr="00624C3D" w:rsidRDefault="00BB1F41" w:rsidP="00BB1F41">
      <w:pPr>
        <w:autoSpaceDE w:val="0"/>
        <w:autoSpaceDN w:val="0"/>
        <w:adjustRightInd w:val="0"/>
        <w:spacing w:after="0" w:line="240" w:lineRule="auto"/>
        <w:rPr>
          <w:rFonts w:ascii="TimesNewRomanRegular" w:hAnsi="TimesNewRomanRegular" w:cs="TimesNewRomanRegular"/>
          <w:sz w:val="24"/>
          <w:szCs w:val="24"/>
        </w:rPr>
      </w:pPr>
      <w:r w:rsidRPr="00624C3D">
        <w:rPr>
          <w:rFonts w:ascii="TimesNewRomanRegular" w:hAnsi="TimesNewRomanRegular" w:cs="TimesNewRomanRegular"/>
          <w:sz w:val="24"/>
          <w:szCs w:val="24"/>
        </w:rPr>
        <w:t>3-Flora gezileri düzenleyerek ekonomik olarak değerlendirme potansiyeli olan taksonları belirlemek.</w:t>
      </w:r>
    </w:p>
    <w:p w14:paraId="3CE5FE30" w14:textId="37B6F92A" w:rsidR="00BB1F41" w:rsidRPr="00624C3D" w:rsidRDefault="00BB1F41" w:rsidP="00BB1F41">
      <w:pPr>
        <w:autoSpaceDE w:val="0"/>
        <w:autoSpaceDN w:val="0"/>
        <w:adjustRightInd w:val="0"/>
        <w:spacing w:after="0" w:line="240" w:lineRule="auto"/>
        <w:rPr>
          <w:rFonts w:ascii="TimesNewRomanRegular" w:hAnsi="TimesNewRomanRegular" w:cs="TimesNewRomanRegular"/>
          <w:sz w:val="24"/>
          <w:szCs w:val="24"/>
        </w:rPr>
      </w:pPr>
      <w:r w:rsidRPr="00624C3D">
        <w:rPr>
          <w:rFonts w:ascii="TimesNewRomanRegular" w:hAnsi="TimesNewRomanRegular" w:cs="TimesNewRomanRegular"/>
          <w:sz w:val="24"/>
          <w:szCs w:val="24"/>
        </w:rPr>
        <w:t>4-Konu ile ilgili iç ve dış paydaşlarla iş birliği yapmak.</w:t>
      </w:r>
    </w:p>
    <w:p w14:paraId="45A3CC6D" w14:textId="77777777" w:rsidR="00BB1F41" w:rsidRPr="00624C3D" w:rsidRDefault="00BB1F41" w:rsidP="00BB1F41">
      <w:pPr>
        <w:autoSpaceDE w:val="0"/>
        <w:autoSpaceDN w:val="0"/>
        <w:adjustRightInd w:val="0"/>
        <w:spacing w:after="0" w:line="240" w:lineRule="auto"/>
        <w:rPr>
          <w:rFonts w:ascii="TimesNewRomanRegular" w:hAnsi="TimesNewRomanRegular" w:cs="TimesNewRomanRegular"/>
          <w:sz w:val="24"/>
          <w:szCs w:val="24"/>
        </w:rPr>
      </w:pPr>
    </w:p>
    <w:p w14:paraId="19AC5091" w14:textId="33BB9518" w:rsidR="00BB1F41" w:rsidRPr="00624C3D" w:rsidRDefault="00BB1F41" w:rsidP="00BB1F41">
      <w:pPr>
        <w:autoSpaceDE w:val="0"/>
        <w:autoSpaceDN w:val="0"/>
        <w:adjustRightInd w:val="0"/>
        <w:spacing w:after="0" w:line="240" w:lineRule="auto"/>
        <w:rPr>
          <w:rFonts w:ascii="TimesNewRomanRegular" w:hAnsi="TimesNewRomanRegular" w:cs="TimesNewRomanRegular"/>
          <w:sz w:val="24"/>
          <w:szCs w:val="24"/>
        </w:rPr>
      </w:pPr>
      <w:r w:rsidRPr="00624C3D">
        <w:rPr>
          <w:rFonts w:ascii="TimesNewRomanRegular" w:hAnsi="TimesNewRomanRegular" w:cs="TimesNewRomanRegular"/>
          <w:b/>
          <w:bCs/>
          <w:sz w:val="24"/>
          <w:szCs w:val="24"/>
        </w:rPr>
        <w:t>AMAÇ 2:</w:t>
      </w:r>
      <w:r w:rsidRPr="00624C3D">
        <w:rPr>
          <w:rFonts w:ascii="TimesNewRomanRegular" w:hAnsi="TimesNewRomanRegular" w:cs="TimesNewRomanRegular"/>
          <w:sz w:val="24"/>
          <w:szCs w:val="24"/>
        </w:rPr>
        <w:t xml:space="preserve"> Paydaşların bilgi ve farkındalık düzeylerinin yükseltilmesine katkı sağlayacak faaliyetlerde bulunmak.</w:t>
      </w:r>
    </w:p>
    <w:p w14:paraId="64D23EF9" w14:textId="77777777" w:rsidR="002E1B10" w:rsidRPr="00624C3D" w:rsidRDefault="002E1B10" w:rsidP="00BB1F41">
      <w:pPr>
        <w:autoSpaceDE w:val="0"/>
        <w:autoSpaceDN w:val="0"/>
        <w:adjustRightInd w:val="0"/>
        <w:spacing w:after="0" w:line="240" w:lineRule="auto"/>
        <w:rPr>
          <w:rFonts w:ascii="TimesNewRomanRegular" w:hAnsi="TimesNewRomanRegular" w:cs="TimesNewRomanRegular"/>
          <w:b/>
          <w:bCs/>
          <w:sz w:val="24"/>
          <w:szCs w:val="24"/>
        </w:rPr>
      </w:pPr>
    </w:p>
    <w:p w14:paraId="6F97972B" w14:textId="491C7C1D" w:rsidR="002E1B10" w:rsidRPr="00624C3D" w:rsidRDefault="002E1B10" w:rsidP="00BB1F41">
      <w:pPr>
        <w:autoSpaceDE w:val="0"/>
        <w:autoSpaceDN w:val="0"/>
        <w:adjustRightInd w:val="0"/>
        <w:spacing w:after="0" w:line="240" w:lineRule="auto"/>
        <w:rPr>
          <w:rFonts w:ascii="TimesNewRomanRegular" w:hAnsi="TimesNewRomanRegular" w:cs="TimesNewRomanRegular"/>
          <w:b/>
          <w:bCs/>
          <w:sz w:val="24"/>
          <w:szCs w:val="24"/>
        </w:rPr>
      </w:pPr>
      <w:r w:rsidRPr="00624C3D">
        <w:rPr>
          <w:rFonts w:ascii="TimesNewRomanRegular" w:hAnsi="TimesNewRomanRegular" w:cs="TimesNewRomanRegular"/>
          <w:b/>
          <w:bCs/>
          <w:sz w:val="24"/>
          <w:szCs w:val="24"/>
        </w:rPr>
        <w:t>HEDEF</w:t>
      </w:r>
    </w:p>
    <w:p w14:paraId="7D3438D8" w14:textId="168F223E" w:rsidR="002E1B10" w:rsidRPr="00624C3D" w:rsidRDefault="002E1B10" w:rsidP="00BB1F41">
      <w:pPr>
        <w:autoSpaceDE w:val="0"/>
        <w:autoSpaceDN w:val="0"/>
        <w:adjustRightInd w:val="0"/>
        <w:spacing w:after="0" w:line="240" w:lineRule="auto"/>
        <w:rPr>
          <w:rFonts w:ascii="TimesNewRomanRegular" w:hAnsi="TimesNewRomanRegular" w:cs="TimesNewRomanRegular"/>
          <w:sz w:val="24"/>
          <w:szCs w:val="24"/>
        </w:rPr>
      </w:pPr>
      <w:r w:rsidRPr="00624C3D">
        <w:rPr>
          <w:rFonts w:ascii="TimesNewRomanRegular" w:hAnsi="TimesNewRomanRegular" w:cs="TimesNewRomanRegular"/>
          <w:sz w:val="24"/>
          <w:szCs w:val="24"/>
        </w:rPr>
        <w:t>1-Konu ile ilgili seminer ve/veya eğitici kurslar düzenlemek.</w:t>
      </w:r>
    </w:p>
    <w:p w14:paraId="7A094CE5" w14:textId="77777777" w:rsidR="00BB1F41" w:rsidRPr="00624C3D" w:rsidRDefault="00BB1F41" w:rsidP="00BB1F41">
      <w:pPr>
        <w:autoSpaceDE w:val="0"/>
        <w:autoSpaceDN w:val="0"/>
        <w:adjustRightInd w:val="0"/>
        <w:spacing w:after="0" w:line="240" w:lineRule="auto"/>
        <w:rPr>
          <w:rFonts w:ascii="TimesNewRomanRegular" w:hAnsi="TimesNewRomanRegular" w:cs="TimesNewRomanRegular"/>
          <w:sz w:val="24"/>
          <w:szCs w:val="24"/>
        </w:rPr>
      </w:pPr>
    </w:p>
    <w:p w14:paraId="61064CAE" w14:textId="2191834A" w:rsidR="00BB1F41" w:rsidRPr="00624C3D" w:rsidRDefault="00280DD6" w:rsidP="00BB1F41">
      <w:pPr>
        <w:autoSpaceDE w:val="0"/>
        <w:autoSpaceDN w:val="0"/>
        <w:adjustRightInd w:val="0"/>
        <w:spacing w:after="0" w:line="240" w:lineRule="auto"/>
        <w:rPr>
          <w:rFonts w:ascii="TimesNewRomanRegular" w:hAnsi="TimesNewRomanRegular" w:cs="TimesNewRomanRegular"/>
          <w:sz w:val="24"/>
          <w:szCs w:val="24"/>
        </w:rPr>
      </w:pPr>
      <w:r w:rsidRPr="00624C3D">
        <w:rPr>
          <w:rFonts w:ascii="TimesNewRomanRegular" w:hAnsi="TimesNewRomanRegular" w:cs="TimesNewRomanRegular"/>
          <w:sz w:val="24"/>
          <w:szCs w:val="24"/>
        </w:rPr>
        <w:t>Merkezin faaliyetleri Yozgat Bozok Üniversitesi Stratejik Amaç ve Hedefler Amaç 4, Hedef 4.3 ile uyumludur.</w:t>
      </w:r>
    </w:p>
    <w:p w14:paraId="01B76C54" w14:textId="77777777" w:rsidR="00280DD6" w:rsidRPr="00624C3D" w:rsidRDefault="00280DD6" w:rsidP="00BB1F41">
      <w:pPr>
        <w:autoSpaceDE w:val="0"/>
        <w:autoSpaceDN w:val="0"/>
        <w:adjustRightInd w:val="0"/>
        <w:spacing w:after="0" w:line="240" w:lineRule="auto"/>
        <w:rPr>
          <w:rFonts w:ascii="TimesNewRomanRegular" w:hAnsi="TimesNewRomanRegular" w:cs="TimesNewRomanRegular"/>
          <w:sz w:val="24"/>
          <w:szCs w:val="24"/>
        </w:rPr>
      </w:pPr>
    </w:p>
    <w:p w14:paraId="2A763E72" w14:textId="1CC88349" w:rsidR="00D906CE" w:rsidRPr="00624C3D" w:rsidRDefault="00280DD6" w:rsidP="00BB1F41">
      <w:pPr>
        <w:rPr>
          <w:rFonts w:ascii="TimesNewRomanRegular" w:hAnsi="TimesNewRomanRegular" w:cs="TimesNewRomanRegular"/>
          <w:b/>
          <w:bCs/>
          <w:sz w:val="24"/>
          <w:szCs w:val="24"/>
        </w:rPr>
      </w:pPr>
      <w:r w:rsidRPr="00624C3D">
        <w:rPr>
          <w:rFonts w:ascii="TimesNewRomanRegular" w:hAnsi="TimesNewRomanRegular" w:cs="TimesNewRomanRegular"/>
          <w:b/>
          <w:bCs/>
          <w:sz w:val="24"/>
          <w:szCs w:val="24"/>
        </w:rPr>
        <w:t>YOZGAT BOZOK ÜNİVERSİTESİ</w:t>
      </w:r>
    </w:p>
    <w:p w14:paraId="09B5DDFD" w14:textId="473C94BF" w:rsidR="00D906CE" w:rsidRPr="00624C3D" w:rsidRDefault="00D906CE" w:rsidP="00BB1F41">
      <w:pPr>
        <w:rPr>
          <w:rFonts w:ascii="TimesNewRomanRegular" w:hAnsi="TimesNewRomanRegular" w:cs="TimesNewRomanRegular"/>
          <w:b/>
          <w:bCs/>
          <w:sz w:val="24"/>
          <w:szCs w:val="24"/>
        </w:rPr>
      </w:pPr>
      <w:r w:rsidRPr="00624C3D">
        <w:rPr>
          <w:rFonts w:ascii="TimesNewRomanRegular" w:hAnsi="TimesNewRomanRegular" w:cs="TimesNewRomanRegular"/>
          <w:b/>
          <w:bCs/>
          <w:sz w:val="24"/>
          <w:szCs w:val="24"/>
        </w:rPr>
        <w:t>Stratejik Amaç ve Hedefler</w:t>
      </w:r>
    </w:p>
    <w:p w14:paraId="37C7EB06" w14:textId="42EB4ACE" w:rsidR="00D906CE" w:rsidRPr="00624C3D" w:rsidRDefault="00D906CE" w:rsidP="00280DD6">
      <w:pPr>
        <w:rPr>
          <w:rFonts w:ascii="TimesNewRomanRegular" w:hAnsi="TimesNewRomanRegular" w:cs="TimesNewRomanRegular"/>
          <w:b/>
          <w:bCs/>
          <w:sz w:val="24"/>
          <w:szCs w:val="24"/>
        </w:rPr>
      </w:pPr>
      <w:r w:rsidRPr="00624C3D">
        <w:rPr>
          <w:rFonts w:ascii="TimesNewRomanRegular" w:hAnsi="TimesNewRomanRegular" w:cs="TimesNewRomanRegular"/>
          <w:b/>
          <w:bCs/>
          <w:sz w:val="24"/>
          <w:szCs w:val="24"/>
        </w:rPr>
        <w:t xml:space="preserve">Amaç 4: </w:t>
      </w:r>
      <w:r w:rsidR="00280DD6" w:rsidRPr="00624C3D">
        <w:rPr>
          <w:rFonts w:ascii="TimesNewRomanRegular" w:hAnsi="TimesNewRomanRegular" w:cs="TimesNewRomanRegular"/>
          <w:b/>
          <w:bCs/>
          <w:sz w:val="24"/>
          <w:szCs w:val="24"/>
        </w:rPr>
        <w:t>Toplumsal katkı sağlamaya yönelik faaliyetleri, iş birliklerini ve sosyal sorumluluk hizmetlerini artırmak</w:t>
      </w:r>
    </w:p>
    <w:p w14:paraId="6CA97CAC" w14:textId="7F4BBA31" w:rsidR="00280DD6" w:rsidRPr="00624C3D" w:rsidRDefault="00280DD6" w:rsidP="00280DD6">
      <w:pPr>
        <w:rPr>
          <w:rFonts w:ascii="Times New Roman" w:hAnsi="Times New Roman" w:cs="Times New Roman"/>
          <w:sz w:val="24"/>
          <w:szCs w:val="24"/>
        </w:rPr>
      </w:pPr>
      <w:r w:rsidRPr="00624C3D">
        <w:rPr>
          <w:rFonts w:ascii="Times New Roman" w:hAnsi="Times New Roman" w:cs="Times New Roman"/>
          <w:sz w:val="24"/>
          <w:szCs w:val="24"/>
        </w:rPr>
        <w:t>Hedef 4.3 İlimizde bitkisel ve hayvansal üretim ile ilgili yenilikleri üreticilere tanıtarak, katma değeri yüksek olan ürünlere ve özgün yöntemlerle üretim yapmaya yönlendirecek ve bölgesel sorunların çözümüne yönelik paydaşlar ile ortak çalışmalar yapılacaktır,</w:t>
      </w:r>
    </w:p>
    <w:p w14:paraId="2A6CB47B" w14:textId="77777777" w:rsidR="000D6A70" w:rsidRPr="00624C3D" w:rsidRDefault="000D6A70" w:rsidP="00280DD6">
      <w:pPr>
        <w:rPr>
          <w:rFonts w:ascii="Times New Roman" w:hAnsi="Times New Roman" w:cs="Times New Roman"/>
          <w:sz w:val="24"/>
          <w:szCs w:val="24"/>
        </w:rPr>
      </w:pPr>
    </w:p>
    <w:p w14:paraId="72C52C61" w14:textId="77777777" w:rsidR="000D6A70" w:rsidRPr="00624C3D" w:rsidRDefault="000D6A70" w:rsidP="00280DD6">
      <w:pPr>
        <w:rPr>
          <w:rFonts w:ascii="Times New Roman" w:hAnsi="Times New Roman" w:cs="Times New Roman"/>
          <w:sz w:val="24"/>
          <w:szCs w:val="24"/>
        </w:rPr>
      </w:pPr>
    </w:p>
    <w:p w14:paraId="0C2D7852" w14:textId="77777777" w:rsidR="000D6A70" w:rsidRPr="00624C3D" w:rsidRDefault="000D6A70" w:rsidP="00280DD6">
      <w:pPr>
        <w:rPr>
          <w:rFonts w:ascii="Times New Roman" w:hAnsi="Times New Roman" w:cs="Times New Roman"/>
          <w:sz w:val="24"/>
          <w:szCs w:val="24"/>
        </w:rPr>
      </w:pPr>
    </w:p>
    <w:p w14:paraId="54B32477" w14:textId="77777777" w:rsidR="000D6A70" w:rsidRPr="00624C3D" w:rsidRDefault="000D6A70" w:rsidP="00280DD6">
      <w:pPr>
        <w:rPr>
          <w:rFonts w:ascii="Times New Roman" w:hAnsi="Times New Roman" w:cs="Times New Roman"/>
          <w:sz w:val="24"/>
          <w:szCs w:val="24"/>
        </w:rPr>
      </w:pPr>
    </w:p>
    <w:p w14:paraId="23392664" w14:textId="77777777" w:rsidR="000D6A70" w:rsidRDefault="000D6A70" w:rsidP="00280DD6">
      <w:pPr>
        <w:rPr>
          <w:rFonts w:ascii="Times New Roman" w:hAnsi="Times New Roman" w:cs="Times New Roman"/>
          <w:sz w:val="24"/>
          <w:szCs w:val="24"/>
        </w:rPr>
      </w:pPr>
    </w:p>
    <w:p w14:paraId="6E4E774F" w14:textId="77777777" w:rsidR="00EE52A5" w:rsidRDefault="00EE52A5" w:rsidP="00280DD6">
      <w:pPr>
        <w:rPr>
          <w:rFonts w:ascii="Times New Roman" w:hAnsi="Times New Roman" w:cs="Times New Roman"/>
          <w:sz w:val="24"/>
          <w:szCs w:val="24"/>
        </w:rPr>
      </w:pPr>
    </w:p>
    <w:p w14:paraId="74AB001D" w14:textId="77777777" w:rsidR="00EE52A5" w:rsidRDefault="00EE52A5" w:rsidP="00280DD6">
      <w:pPr>
        <w:rPr>
          <w:rFonts w:ascii="Times New Roman" w:hAnsi="Times New Roman" w:cs="Times New Roman"/>
          <w:sz w:val="24"/>
          <w:szCs w:val="24"/>
        </w:rPr>
      </w:pPr>
    </w:p>
    <w:p w14:paraId="5DE2CFBB" w14:textId="77777777" w:rsidR="00EE52A5" w:rsidRDefault="00EE52A5" w:rsidP="00280DD6">
      <w:pPr>
        <w:rPr>
          <w:rFonts w:ascii="Times New Roman" w:hAnsi="Times New Roman" w:cs="Times New Roman"/>
          <w:sz w:val="24"/>
          <w:szCs w:val="24"/>
        </w:rPr>
      </w:pPr>
    </w:p>
    <w:p w14:paraId="28B6BD0E" w14:textId="77777777" w:rsidR="00EE52A5" w:rsidRPr="00624C3D" w:rsidRDefault="00EE52A5" w:rsidP="00280DD6">
      <w:pPr>
        <w:rPr>
          <w:rFonts w:ascii="Times New Roman" w:hAnsi="Times New Roman" w:cs="Times New Roman"/>
          <w:sz w:val="24"/>
          <w:szCs w:val="24"/>
        </w:rPr>
      </w:pPr>
    </w:p>
    <w:p w14:paraId="47206B78" w14:textId="77777777" w:rsidR="000D6A70" w:rsidRPr="00624C3D" w:rsidRDefault="000D6A70" w:rsidP="00280DD6">
      <w:pPr>
        <w:rPr>
          <w:rFonts w:ascii="Times New Roman" w:hAnsi="Times New Roman" w:cs="Times New Roman"/>
          <w:sz w:val="24"/>
          <w:szCs w:val="24"/>
        </w:rPr>
      </w:pPr>
    </w:p>
    <w:p w14:paraId="23EC28CF" w14:textId="77777777" w:rsidR="000D6A70" w:rsidRPr="00624C3D" w:rsidRDefault="000D6A70" w:rsidP="00280DD6">
      <w:pPr>
        <w:rPr>
          <w:rFonts w:ascii="Times New Roman" w:hAnsi="Times New Roman" w:cs="Times New Roman"/>
          <w:sz w:val="24"/>
          <w:szCs w:val="24"/>
        </w:rPr>
      </w:pPr>
    </w:p>
    <w:p w14:paraId="6442D634" w14:textId="197B5D13" w:rsidR="000D6A70" w:rsidRPr="00BF1748" w:rsidRDefault="00166176" w:rsidP="00BF1748">
      <w:pPr>
        <w:pStyle w:val="Balk1"/>
        <w:rPr>
          <w:rFonts w:ascii="Times New Roman" w:hAnsi="Times New Roman" w:cs="Times New Roman"/>
          <w:b w:val="0"/>
          <w:bCs w:val="0"/>
          <w:sz w:val="24"/>
          <w:szCs w:val="24"/>
        </w:rPr>
      </w:pPr>
      <w:bookmarkStart w:id="11" w:name="_Toc155828286"/>
      <w:r w:rsidRPr="00BF1748">
        <w:rPr>
          <w:rFonts w:ascii="Times New Roman" w:hAnsi="Times New Roman" w:cs="Times New Roman"/>
          <w:sz w:val="24"/>
          <w:szCs w:val="24"/>
        </w:rPr>
        <w:lastRenderedPageBreak/>
        <w:t>3</w:t>
      </w:r>
      <w:r w:rsidR="000D6A70" w:rsidRPr="00BF1748">
        <w:rPr>
          <w:rFonts w:ascii="Times New Roman" w:hAnsi="Times New Roman" w:cs="Times New Roman"/>
          <w:sz w:val="24"/>
          <w:szCs w:val="24"/>
        </w:rPr>
        <w:t>- FAALİYETLERE İLİŞKİN BİLGİ VE DEĞERLENDİRMELER</w:t>
      </w:r>
      <w:bookmarkEnd w:id="11"/>
    </w:p>
    <w:p w14:paraId="41B3F557" w14:textId="300DF9F4" w:rsidR="000D6A70" w:rsidRPr="006A7A33" w:rsidRDefault="000D6A70" w:rsidP="006A7A33">
      <w:pPr>
        <w:pStyle w:val="Balk2"/>
        <w:rPr>
          <w:rFonts w:ascii="Times New Roman" w:hAnsi="Times New Roman" w:cs="Times New Roman"/>
          <w:b w:val="0"/>
          <w:bCs w:val="0"/>
          <w:sz w:val="24"/>
          <w:szCs w:val="24"/>
        </w:rPr>
      </w:pPr>
      <w:bookmarkStart w:id="12" w:name="_Toc155828287"/>
      <w:r w:rsidRPr="006A7A33">
        <w:rPr>
          <w:rFonts w:ascii="Times New Roman" w:hAnsi="Times New Roman" w:cs="Times New Roman"/>
          <w:sz w:val="24"/>
          <w:szCs w:val="24"/>
        </w:rPr>
        <w:t>A- Malî Bilgiler</w:t>
      </w:r>
      <w:bookmarkEnd w:id="12"/>
    </w:p>
    <w:p w14:paraId="07FC3FBF" w14:textId="158A1FF9" w:rsidR="000D6A70" w:rsidRPr="00624C3D" w:rsidRDefault="000D6A70" w:rsidP="00280DD6">
      <w:pPr>
        <w:rPr>
          <w:rFonts w:ascii="Times New Roman" w:hAnsi="Times New Roman" w:cs="Times New Roman"/>
          <w:sz w:val="24"/>
          <w:szCs w:val="24"/>
        </w:rPr>
      </w:pPr>
      <w:r w:rsidRPr="00624C3D">
        <w:rPr>
          <w:rFonts w:ascii="Times New Roman" w:hAnsi="Times New Roman" w:cs="Times New Roman"/>
          <w:sz w:val="24"/>
          <w:szCs w:val="24"/>
        </w:rPr>
        <w:t>Merkezimiz bünyesinde kadrolu personeli ve döner sermayesi bulunmadığı için Mali Bilgileri bulunmamaktadır.</w:t>
      </w:r>
    </w:p>
    <w:tbl>
      <w:tblPr>
        <w:tblpPr w:leftFromText="141" w:rightFromText="141" w:vertAnchor="text" w:horzAnchor="margin" w:tblpY="8"/>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8"/>
        <w:gridCol w:w="2835"/>
        <w:gridCol w:w="1985"/>
        <w:gridCol w:w="2054"/>
      </w:tblGrid>
      <w:tr w:rsidR="007D5A82" w14:paraId="5F7F8AD5" w14:textId="77777777" w:rsidTr="00D159BC">
        <w:trPr>
          <w:trHeight w:val="231"/>
        </w:trPr>
        <w:tc>
          <w:tcPr>
            <w:tcW w:w="2338" w:type="dxa"/>
            <w:tcBorders>
              <w:top w:val="single" w:sz="4" w:space="0" w:color="auto"/>
              <w:left w:val="single" w:sz="4" w:space="0" w:color="auto"/>
              <w:bottom w:val="single" w:sz="4" w:space="0" w:color="auto"/>
              <w:right w:val="single" w:sz="4" w:space="0" w:color="auto"/>
            </w:tcBorders>
            <w:noWrap/>
            <w:vAlign w:val="center"/>
            <w:hideMark/>
          </w:tcPr>
          <w:p w14:paraId="7649AB72" w14:textId="77777777" w:rsidR="007D5A82" w:rsidRPr="007D5A82" w:rsidRDefault="007D5A82" w:rsidP="007D5A82">
            <w:pPr>
              <w:spacing w:after="0" w:line="240" w:lineRule="auto"/>
              <w:rPr>
                <w:rFonts w:ascii="Times New Roman" w:eastAsia="Arial Unicode MS" w:hAnsi="Times New Roman" w:cs="Times New Roman"/>
                <w:b/>
                <w:szCs w:val="24"/>
              </w:rPr>
            </w:pPr>
            <w:r w:rsidRPr="007D5A82">
              <w:rPr>
                <w:rFonts w:ascii="Times New Roman" w:eastAsia="Arial Unicode MS" w:hAnsi="Times New Roman" w:cs="Times New Roman"/>
                <w:b/>
                <w:szCs w:val="24"/>
              </w:rPr>
              <w:t>Harcama Yetkilisi</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034333A5" w14:textId="77777777" w:rsidR="007D5A82" w:rsidRPr="007D5A82" w:rsidRDefault="007D5A82" w:rsidP="007D5A82">
            <w:pPr>
              <w:spacing w:after="0" w:line="240" w:lineRule="auto"/>
              <w:rPr>
                <w:rFonts w:ascii="Times New Roman" w:eastAsia="Arial Unicode MS" w:hAnsi="Times New Roman" w:cs="Times New Roman"/>
                <w:b/>
                <w:szCs w:val="24"/>
              </w:rPr>
            </w:pPr>
            <w:r w:rsidRPr="007D5A82">
              <w:rPr>
                <w:rFonts w:ascii="Times New Roman" w:eastAsia="Arial Unicode MS" w:hAnsi="Times New Roman" w:cs="Times New Roman"/>
                <w:b/>
                <w:szCs w:val="24"/>
              </w:rPr>
              <w:t>Gerçekleştirme Görevlisi</w:t>
            </w:r>
          </w:p>
        </w:tc>
        <w:tc>
          <w:tcPr>
            <w:tcW w:w="1985" w:type="dxa"/>
            <w:tcBorders>
              <w:top w:val="single" w:sz="4" w:space="0" w:color="auto"/>
              <w:left w:val="single" w:sz="4" w:space="0" w:color="auto"/>
              <w:bottom w:val="single" w:sz="4" w:space="0" w:color="auto"/>
              <w:right w:val="single" w:sz="4" w:space="0" w:color="auto"/>
            </w:tcBorders>
            <w:hideMark/>
          </w:tcPr>
          <w:p w14:paraId="442104E7" w14:textId="77777777" w:rsidR="007D5A82" w:rsidRPr="007D5A82" w:rsidRDefault="007D5A82" w:rsidP="007D5A82">
            <w:pPr>
              <w:spacing w:after="0" w:line="240" w:lineRule="auto"/>
              <w:rPr>
                <w:rFonts w:ascii="Times New Roman" w:eastAsia="Arial Unicode MS" w:hAnsi="Times New Roman" w:cs="Times New Roman"/>
                <w:b/>
                <w:szCs w:val="24"/>
              </w:rPr>
            </w:pPr>
            <w:r w:rsidRPr="007D5A82">
              <w:rPr>
                <w:rFonts w:ascii="Times New Roman" w:eastAsia="Arial Unicode MS" w:hAnsi="Times New Roman" w:cs="Times New Roman"/>
                <w:b/>
                <w:szCs w:val="24"/>
              </w:rPr>
              <w:t>Taşınır Kontrol Yetkilisi</w:t>
            </w:r>
          </w:p>
        </w:tc>
        <w:tc>
          <w:tcPr>
            <w:tcW w:w="2054" w:type="dxa"/>
            <w:tcBorders>
              <w:top w:val="single" w:sz="4" w:space="0" w:color="auto"/>
              <w:left w:val="single" w:sz="4" w:space="0" w:color="auto"/>
              <w:bottom w:val="single" w:sz="4" w:space="0" w:color="auto"/>
              <w:right w:val="single" w:sz="4" w:space="0" w:color="auto"/>
            </w:tcBorders>
            <w:vAlign w:val="center"/>
            <w:hideMark/>
          </w:tcPr>
          <w:p w14:paraId="41C5E218" w14:textId="77777777" w:rsidR="007D5A82" w:rsidRPr="007D5A82" w:rsidRDefault="007D5A82" w:rsidP="007D5A82">
            <w:pPr>
              <w:spacing w:after="0" w:line="240" w:lineRule="auto"/>
              <w:rPr>
                <w:rFonts w:ascii="Times New Roman" w:eastAsia="Arial Unicode MS" w:hAnsi="Times New Roman" w:cs="Times New Roman"/>
                <w:b/>
                <w:szCs w:val="24"/>
              </w:rPr>
            </w:pPr>
            <w:r w:rsidRPr="007D5A82">
              <w:rPr>
                <w:rFonts w:ascii="Times New Roman" w:eastAsia="Arial Unicode MS" w:hAnsi="Times New Roman" w:cs="Times New Roman"/>
                <w:b/>
                <w:szCs w:val="24"/>
              </w:rPr>
              <w:t>Taşınır Kayıt Yetkilisi</w:t>
            </w:r>
          </w:p>
        </w:tc>
      </w:tr>
      <w:tr w:rsidR="007D5A82" w14:paraId="48AC168B" w14:textId="77777777" w:rsidTr="00D159BC">
        <w:trPr>
          <w:trHeight w:val="231"/>
        </w:trPr>
        <w:tc>
          <w:tcPr>
            <w:tcW w:w="2338" w:type="dxa"/>
            <w:tcBorders>
              <w:top w:val="single" w:sz="4" w:space="0" w:color="auto"/>
              <w:left w:val="single" w:sz="4" w:space="0" w:color="auto"/>
              <w:bottom w:val="single" w:sz="4" w:space="0" w:color="auto"/>
              <w:right w:val="single" w:sz="4" w:space="0" w:color="auto"/>
            </w:tcBorders>
            <w:noWrap/>
            <w:vAlign w:val="bottom"/>
          </w:tcPr>
          <w:p w14:paraId="3AFDFE99" w14:textId="603130F1" w:rsidR="007D5A82" w:rsidRPr="007D5A82" w:rsidRDefault="007D5A82" w:rsidP="007D5A82">
            <w:pPr>
              <w:spacing w:after="0" w:line="240" w:lineRule="auto"/>
              <w:rPr>
                <w:rFonts w:ascii="Times New Roman" w:eastAsia="Arial Unicode MS" w:hAnsi="Times New Roman" w:cs="Times New Roman"/>
                <w:szCs w:val="24"/>
              </w:rPr>
            </w:pPr>
            <w:r>
              <w:rPr>
                <w:rFonts w:ascii="Times New Roman" w:eastAsia="Arial Unicode MS" w:hAnsi="Times New Roman" w:cs="Times New Roman"/>
                <w:szCs w:val="24"/>
              </w:rPr>
              <w:t>-</w:t>
            </w:r>
          </w:p>
        </w:tc>
        <w:tc>
          <w:tcPr>
            <w:tcW w:w="2835" w:type="dxa"/>
            <w:tcBorders>
              <w:top w:val="single" w:sz="4" w:space="0" w:color="auto"/>
              <w:left w:val="single" w:sz="4" w:space="0" w:color="auto"/>
              <w:bottom w:val="single" w:sz="4" w:space="0" w:color="auto"/>
              <w:right w:val="single" w:sz="4" w:space="0" w:color="auto"/>
            </w:tcBorders>
            <w:noWrap/>
            <w:vAlign w:val="bottom"/>
          </w:tcPr>
          <w:p w14:paraId="3D1CF8AB" w14:textId="5A2F7566" w:rsidR="007D5A82" w:rsidRPr="007D5A82" w:rsidRDefault="007D5A82" w:rsidP="007D5A82">
            <w:pPr>
              <w:spacing w:after="0" w:line="240" w:lineRule="auto"/>
              <w:rPr>
                <w:rFonts w:ascii="Times New Roman" w:eastAsia="Arial Unicode MS" w:hAnsi="Times New Roman" w:cs="Times New Roman"/>
                <w:szCs w:val="24"/>
              </w:rPr>
            </w:pPr>
            <w:r>
              <w:rPr>
                <w:rFonts w:ascii="Times New Roman" w:eastAsia="Arial Unicode MS" w:hAnsi="Times New Roman" w:cs="Times New Roman"/>
                <w:szCs w:val="24"/>
              </w:rPr>
              <w:t>-</w:t>
            </w:r>
          </w:p>
        </w:tc>
        <w:tc>
          <w:tcPr>
            <w:tcW w:w="1985" w:type="dxa"/>
            <w:tcBorders>
              <w:top w:val="single" w:sz="4" w:space="0" w:color="auto"/>
              <w:left w:val="single" w:sz="4" w:space="0" w:color="auto"/>
              <w:bottom w:val="single" w:sz="4" w:space="0" w:color="auto"/>
              <w:right w:val="single" w:sz="4" w:space="0" w:color="auto"/>
            </w:tcBorders>
          </w:tcPr>
          <w:p w14:paraId="1B7C7DBB" w14:textId="69B7C0D0" w:rsidR="007D5A82" w:rsidRPr="007D5A82" w:rsidRDefault="007D5A82" w:rsidP="007D5A82">
            <w:pPr>
              <w:spacing w:after="0" w:line="240" w:lineRule="auto"/>
              <w:rPr>
                <w:rFonts w:ascii="Times New Roman" w:eastAsia="Arial Unicode MS" w:hAnsi="Times New Roman" w:cs="Times New Roman"/>
                <w:szCs w:val="24"/>
              </w:rPr>
            </w:pPr>
            <w:r>
              <w:rPr>
                <w:rFonts w:ascii="Times New Roman" w:eastAsia="Arial Unicode MS" w:hAnsi="Times New Roman" w:cs="Times New Roman"/>
                <w:szCs w:val="24"/>
              </w:rPr>
              <w:t>-</w:t>
            </w:r>
          </w:p>
        </w:tc>
        <w:tc>
          <w:tcPr>
            <w:tcW w:w="2054" w:type="dxa"/>
            <w:tcBorders>
              <w:top w:val="single" w:sz="4" w:space="0" w:color="auto"/>
              <w:left w:val="single" w:sz="4" w:space="0" w:color="auto"/>
              <w:bottom w:val="single" w:sz="4" w:space="0" w:color="auto"/>
              <w:right w:val="single" w:sz="4" w:space="0" w:color="auto"/>
            </w:tcBorders>
          </w:tcPr>
          <w:p w14:paraId="11F03EF6" w14:textId="496CE7F1" w:rsidR="007D5A82" w:rsidRPr="007D5A82" w:rsidRDefault="007D5A82" w:rsidP="007D5A82">
            <w:pPr>
              <w:spacing w:after="0" w:line="240" w:lineRule="auto"/>
              <w:rPr>
                <w:rFonts w:ascii="Times New Roman" w:eastAsia="Arial Unicode MS" w:hAnsi="Times New Roman" w:cs="Times New Roman"/>
                <w:szCs w:val="24"/>
              </w:rPr>
            </w:pPr>
            <w:r>
              <w:rPr>
                <w:rFonts w:ascii="Times New Roman" w:eastAsia="Arial Unicode MS" w:hAnsi="Times New Roman" w:cs="Times New Roman"/>
                <w:szCs w:val="24"/>
              </w:rPr>
              <w:t>-</w:t>
            </w:r>
          </w:p>
        </w:tc>
      </w:tr>
    </w:tbl>
    <w:p w14:paraId="0F56CAC2" w14:textId="77777777" w:rsidR="007D5A82" w:rsidRDefault="007D5A82" w:rsidP="00280DD6">
      <w:pPr>
        <w:rPr>
          <w:rFonts w:ascii="Times New Roman" w:hAnsi="Times New Roman" w:cs="Times New Roman"/>
          <w:b/>
          <w:bCs/>
          <w:sz w:val="24"/>
          <w:szCs w:val="24"/>
        </w:rPr>
      </w:pPr>
    </w:p>
    <w:p w14:paraId="1B187A88" w14:textId="0FAD40C2" w:rsidR="000D6A70" w:rsidRPr="006A7A33" w:rsidRDefault="0054128D" w:rsidP="006A7A33">
      <w:pPr>
        <w:pStyle w:val="Balk2"/>
        <w:rPr>
          <w:rFonts w:ascii="Times New Roman" w:hAnsi="Times New Roman" w:cs="Times New Roman"/>
          <w:b w:val="0"/>
          <w:bCs w:val="0"/>
          <w:sz w:val="24"/>
          <w:szCs w:val="24"/>
        </w:rPr>
      </w:pPr>
      <w:bookmarkStart w:id="13" w:name="_Toc155828288"/>
      <w:r w:rsidRPr="006A7A33">
        <w:rPr>
          <w:rFonts w:ascii="Times New Roman" w:hAnsi="Times New Roman" w:cs="Times New Roman"/>
          <w:sz w:val="24"/>
          <w:szCs w:val="24"/>
        </w:rPr>
        <w:t>B- Performans Bilgileri</w:t>
      </w:r>
      <w:bookmarkEnd w:id="13"/>
    </w:p>
    <w:p w14:paraId="3D18C1EA" w14:textId="6FCC9AB1" w:rsidR="000D6A70" w:rsidRPr="00624C3D" w:rsidRDefault="009E0B09" w:rsidP="00280DD6">
      <w:pPr>
        <w:rPr>
          <w:rFonts w:ascii="Times New Roman" w:hAnsi="Times New Roman" w:cs="Times New Roman"/>
          <w:sz w:val="24"/>
          <w:szCs w:val="24"/>
        </w:rPr>
      </w:pPr>
      <w:r w:rsidRPr="00624C3D">
        <w:rPr>
          <w:rFonts w:ascii="Times New Roman" w:hAnsi="Times New Roman" w:cs="Times New Roman"/>
          <w:sz w:val="24"/>
          <w:szCs w:val="24"/>
        </w:rPr>
        <w:t>Merkezimizin 2024 yılına ilişkin faaliyet planları 2023 yılının aralık yapılmıştır. Bu nedenle performans bilgileri mevcut değildir.</w:t>
      </w:r>
    </w:p>
    <w:p w14:paraId="52F0C786" w14:textId="77777777" w:rsidR="000D6A70" w:rsidRPr="00624C3D" w:rsidRDefault="000D6A70" w:rsidP="00280DD6">
      <w:pPr>
        <w:rPr>
          <w:rFonts w:ascii="Times New Roman" w:hAnsi="Times New Roman" w:cs="Times New Roman"/>
          <w:sz w:val="24"/>
          <w:szCs w:val="24"/>
        </w:rPr>
      </w:pPr>
    </w:p>
    <w:p w14:paraId="3297D288" w14:textId="77777777" w:rsidR="00AE262E" w:rsidRDefault="00AE262E" w:rsidP="009E0B09">
      <w:pPr>
        <w:rPr>
          <w:rFonts w:ascii="Times New Roman" w:hAnsi="Times New Roman" w:cs="Times New Roman"/>
          <w:b/>
          <w:bCs/>
          <w:sz w:val="24"/>
          <w:szCs w:val="24"/>
        </w:rPr>
      </w:pPr>
    </w:p>
    <w:p w14:paraId="60A1A525" w14:textId="77777777" w:rsidR="00AE262E" w:rsidRDefault="00AE262E" w:rsidP="009E0B09">
      <w:pPr>
        <w:rPr>
          <w:rFonts w:ascii="Times New Roman" w:hAnsi="Times New Roman" w:cs="Times New Roman"/>
          <w:b/>
          <w:bCs/>
          <w:sz w:val="24"/>
          <w:szCs w:val="24"/>
        </w:rPr>
      </w:pPr>
    </w:p>
    <w:p w14:paraId="7FEF7240" w14:textId="77777777" w:rsidR="00AE262E" w:rsidRDefault="00AE262E" w:rsidP="009E0B09">
      <w:pPr>
        <w:rPr>
          <w:rFonts w:ascii="Times New Roman" w:hAnsi="Times New Roman" w:cs="Times New Roman"/>
          <w:b/>
          <w:bCs/>
          <w:sz w:val="24"/>
          <w:szCs w:val="24"/>
        </w:rPr>
      </w:pPr>
    </w:p>
    <w:p w14:paraId="15940921" w14:textId="77777777" w:rsidR="00AE262E" w:rsidRDefault="00AE262E" w:rsidP="009E0B09">
      <w:pPr>
        <w:rPr>
          <w:rFonts w:ascii="Times New Roman" w:hAnsi="Times New Roman" w:cs="Times New Roman"/>
          <w:b/>
          <w:bCs/>
          <w:sz w:val="24"/>
          <w:szCs w:val="24"/>
        </w:rPr>
      </w:pPr>
    </w:p>
    <w:p w14:paraId="061018ED" w14:textId="77777777" w:rsidR="00AE262E" w:rsidRDefault="00AE262E" w:rsidP="009E0B09">
      <w:pPr>
        <w:rPr>
          <w:rFonts w:ascii="Times New Roman" w:hAnsi="Times New Roman" w:cs="Times New Roman"/>
          <w:b/>
          <w:bCs/>
          <w:sz w:val="24"/>
          <w:szCs w:val="24"/>
        </w:rPr>
      </w:pPr>
    </w:p>
    <w:p w14:paraId="30F4E306" w14:textId="77777777" w:rsidR="00AE262E" w:rsidRDefault="00AE262E" w:rsidP="009E0B09">
      <w:pPr>
        <w:rPr>
          <w:rFonts w:ascii="Times New Roman" w:hAnsi="Times New Roman" w:cs="Times New Roman"/>
          <w:b/>
          <w:bCs/>
          <w:sz w:val="24"/>
          <w:szCs w:val="24"/>
        </w:rPr>
      </w:pPr>
    </w:p>
    <w:p w14:paraId="0F5BAFAB" w14:textId="77777777" w:rsidR="00AE262E" w:rsidRDefault="00AE262E" w:rsidP="009E0B09">
      <w:pPr>
        <w:rPr>
          <w:rFonts w:ascii="Times New Roman" w:hAnsi="Times New Roman" w:cs="Times New Roman"/>
          <w:b/>
          <w:bCs/>
          <w:sz w:val="24"/>
          <w:szCs w:val="24"/>
        </w:rPr>
      </w:pPr>
    </w:p>
    <w:p w14:paraId="79C1FF8B" w14:textId="77777777" w:rsidR="00AE262E" w:rsidRDefault="00AE262E" w:rsidP="009E0B09">
      <w:pPr>
        <w:rPr>
          <w:rFonts w:ascii="Times New Roman" w:hAnsi="Times New Roman" w:cs="Times New Roman"/>
          <w:b/>
          <w:bCs/>
          <w:sz w:val="24"/>
          <w:szCs w:val="24"/>
        </w:rPr>
      </w:pPr>
    </w:p>
    <w:p w14:paraId="0D337A29" w14:textId="77777777" w:rsidR="00AE262E" w:rsidRDefault="00AE262E" w:rsidP="009E0B09">
      <w:pPr>
        <w:rPr>
          <w:rFonts w:ascii="Times New Roman" w:hAnsi="Times New Roman" w:cs="Times New Roman"/>
          <w:b/>
          <w:bCs/>
          <w:sz w:val="24"/>
          <w:szCs w:val="24"/>
        </w:rPr>
      </w:pPr>
    </w:p>
    <w:p w14:paraId="21FBEAA0" w14:textId="77777777" w:rsidR="00AE262E" w:rsidRDefault="00AE262E" w:rsidP="009E0B09">
      <w:pPr>
        <w:rPr>
          <w:rFonts w:ascii="Times New Roman" w:hAnsi="Times New Roman" w:cs="Times New Roman"/>
          <w:b/>
          <w:bCs/>
          <w:sz w:val="24"/>
          <w:szCs w:val="24"/>
        </w:rPr>
      </w:pPr>
    </w:p>
    <w:p w14:paraId="2BD0C02D" w14:textId="77777777" w:rsidR="00AE262E" w:rsidRDefault="00AE262E" w:rsidP="009E0B09">
      <w:pPr>
        <w:rPr>
          <w:rFonts w:ascii="Times New Roman" w:hAnsi="Times New Roman" w:cs="Times New Roman"/>
          <w:b/>
          <w:bCs/>
          <w:sz w:val="24"/>
          <w:szCs w:val="24"/>
        </w:rPr>
      </w:pPr>
    </w:p>
    <w:p w14:paraId="1C9A2FEF" w14:textId="77777777" w:rsidR="00AE262E" w:rsidRDefault="00AE262E" w:rsidP="009E0B09">
      <w:pPr>
        <w:rPr>
          <w:rFonts w:ascii="Times New Roman" w:hAnsi="Times New Roman" w:cs="Times New Roman"/>
          <w:b/>
          <w:bCs/>
          <w:sz w:val="24"/>
          <w:szCs w:val="24"/>
        </w:rPr>
      </w:pPr>
    </w:p>
    <w:p w14:paraId="0BB31AE6" w14:textId="77777777" w:rsidR="00AE262E" w:rsidRDefault="00AE262E" w:rsidP="009E0B09">
      <w:pPr>
        <w:rPr>
          <w:rFonts w:ascii="Times New Roman" w:hAnsi="Times New Roman" w:cs="Times New Roman"/>
          <w:b/>
          <w:bCs/>
          <w:sz w:val="24"/>
          <w:szCs w:val="24"/>
        </w:rPr>
      </w:pPr>
    </w:p>
    <w:p w14:paraId="4C66C1F0" w14:textId="77777777" w:rsidR="00AE262E" w:rsidRDefault="00AE262E" w:rsidP="009E0B09">
      <w:pPr>
        <w:rPr>
          <w:rFonts w:ascii="Times New Roman" w:hAnsi="Times New Roman" w:cs="Times New Roman"/>
          <w:b/>
          <w:bCs/>
          <w:sz w:val="24"/>
          <w:szCs w:val="24"/>
        </w:rPr>
      </w:pPr>
    </w:p>
    <w:p w14:paraId="14D1BF02" w14:textId="77777777" w:rsidR="00AE262E" w:rsidRDefault="00AE262E" w:rsidP="009E0B09">
      <w:pPr>
        <w:rPr>
          <w:rFonts w:ascii="Times New Roman" w:hAnsi="Times New Roman" w:cs="Times New Roman"/>
          <w:b/>
          <w:bCs/>
          <w:sz w:val="24"/>
          <w:szCs w:val="24"/>
        </w:rPr>
      </w:pPr>
    </w:p>
    <w:p w14:paraId="09855C2E" w14:textId="77777777" w:rsidR="00EE52A5" w:rsidRDefault="00EE52A5" w:rsidP="009E0B09">
      <w:pPr>
        <w:rPr>
          <w:rFonts w:ascii="Times New Roman" w:hAnsi="Times New Roman" w:cs="Times New Roman"/>
          <w:b/>
          <w:bCs/>
          <w:sz w:val="24"/>
          <w:szCs w:val="24"/>
        </w:rPr>
      </w:pPr>
    </w:p>
    <w:p w14:paraId="6EDEBA87" w14:textId="77777777" w:rsidR="00EE52A5" w:rsidRDefault="00EE52A5" w:rsidP="009E0B09">
      <w:pPr>
        <w:rPr>
          <w:rFonts w:ascii="Times New Roman" w:hAnsi="Times New Roman" w:cs="Times New Roman"/>
          <w:b/>
          <w:bCs/>
          <w:sz w:val="24"/>
          <w:szCs w:val="24"/>
        </w:rPr>
      </w:pPr>
    </w:p>
    <w:p w14:paraId="22CA0D80" w14:textId="77777777" w:rsidR="00EE52A5" w:rsidRDefault="00EE52A5" w:rsidP="009E0B09">
      <w:pPr>
        <w:rPr>
          <w:rFonts w:ascii="Times New Roman" w:hAnsi="Times New Roman" w:cs="Times New Roman"/>
          <w:b/>
          <w:bCs/>
          <w:sz w:val="24"/>
          <w:szCs w:val="24"/>
        </w:rPr>
      </w:pPr>
    </w:p>
    <w:p w14:paraId="12A1BAFE" w14:textId="77777777" w:rsidR="00AE262E" w:rsidRDefault="00AE262E" w:rsidP="009E0B09">
      <w:pPr>
        <w:rPr>
          <w:rFonts w:ascii="Times New Roman" w:hAnsi="Times New Roman" w:cs="Times New Roman"/>
          <w:b/>
          <w:bCs/>
          <w:sz w:val="24"/>
          <w:szCs w:val="24"/>
        </w:rPr>
      </w:pPr>
    </w:p>
    <w:p w14:paraId="562C5224" w14:textId="77777777" w:rsidR="00AE262E" w:rsidRDefault="00AE262E" w:rsidP="009E0B09">
      <w:pPr>
        <w:rPr>
          <w:rFonts w:ascii="Times New Roman" w:hAnsi="Times New Roman" w:cs="Times New Roman"/>
          <w:b/>
          <w:bCs/>
          <w:sz w:val="24"/>
          <w:szCs w:val="24"/>
        </w:rPr>
      </w:pPr>
    </w:p>
    <w:p w14:paraId="422E7064" w14:textId="74B36654" w:rsidR="009E0B09" w:rsidRPr="000D155C" w:rsidRDefault="00166176" w:rsidP="000D155C">
      <w:pPr>
        <w:pStyle w:val="Balk1"/>
        <w:rPr>
          <w:rFonts w:ascii="Times New Roman" w:hAnsi="Times New Roman" w:cs="Times New Roman"/>
          <w:b w:val="0"/>
          <w:bCs w:val="0"/>
          <w:sz w:val="24"/>
          <w:szCs w:val="24"/>
        </w:rPr>
      </w:pPr>
      <w:bookmarkStart w:id="14" w:name="_Toc155828289"/>
      <w:r w:rsidRPr="000D155C">
        <w:rPr>
          <w:rFonts w:ascii="Times New Roman" w:hAnsi="Times New Roman" w:cs="Times New Roman"/>
          <w:sz w:val="24"/>
          <w:szCs w:val="24"/>
        </w:rPr>
        <w:lastRenderedPageBreak/>
        <w:t>4</w:t>
      </w:r>
      <w:r w:rsidR="009E0B09" w:rsidRPr="000D155C">
        <w:rPr>
          <w:rFonts w:ascii="Times New Roman" w:hAnsi="Times New Roman" w:cs="Times New Roman"/>
          <w:sz w:val="24"/>
          <w:szCs w:val="24"/>
        </w:rPr>
        <w:t>- KURUMSAL KABİLİYET VE KAPASİTENİN DEĞERLENDİRİLMESİ</w:t>
      </w:r>
      <w:bookmarkEnd w:id="14"/>
    </w:p>
    <w:p w14:paraId="0A9A953B" w14:textId="77777777" w:rsidR="009E0B09" w:rsidRPr="000D155C" w:rsidRDefault="009E0B09" w:rsidP="000D155C">
      <w:pPr>
        <w:pStyle w:val="Balk2"/>
        <w:rPr>
          <w:rFonts w:ascii="Times New Roman" w:hAnsi="Times New Roman" w:cs="Times New Roman"/>
          <w:b w:val="0"/>
          <w:bCs w:val="0"/>
          <w:sz w:val="24"/>
          <w:szCs w:val="24"/>
        </w:rPr>
      </w:pPr>
      <w:bookmarkStart w:id="15" w:name="_Toc155828290"/>
      <w:r w:rsidRPr="000D155C">
        <w:rPr>
          <w:rFonts w:ascii="Times New Roman" w:hAnsi="Times New Roman" w:cs="Times New Roman"/>
          <w:sz w:val="24"/>
          <w:szCs w:val="24"/>
        </w:rPr>
        <w:t>A- Üstünlükler</w:t>
      </w:r>
      <w:bookmarkEnd w:id="15"/>
    </w:p>
    <w:p w14:paraId="7B1BAFF6" w14:textId="11DA30A3" w:rsidR="004F39E7" w:rsidRPr="00624C3D" w:rsidRDefault="004F39E7" w:rsidP="009E0B09">
      <w:pPr>
        <w:rPr>
          <w:rFonts w:ascii="Times New Roman" w:hAnsi="Times New Roman" w:cs="Times New Roman"/>
          <w:sz w:val="24"/>
          <w:szCs w:val="24"/>
        </w:rPr>
      </w:pPr>
      <w:r w:rsidRPr="00624C3D">
        <w:rPr>
          <w:rFonts w:ascii="Times New Roman" w:hAnsi="Times New Roman" w:cs="Times New Roman"/>
          <w:sz w:val="24"/>
          <w:szCs w:val="24"/>
        </w:rPr>
        <w:t>1-Tıbbi ve aromatik bitkiler alanında çalışmalar yapan dinamik bir akademik kadronun bulunması,</w:t>
      </w:r>
    </w:p>
    <w:p w14:paraId="12D689D9" w14:textId="752EAA62" w:rsidR="00A375B8" w:rsidRPr="00624C3D" w:rsidRDefault="00A375B8" w:rsidP="009E0B09">
      <w:pPr>
        <w:rPr>
          <w:rFonts w:ascii="Times New Roman" w:hAnsi="Times New Roman" w:cs="Times New Roman"/>
          <w:sz w:val="24"/>
          <w:szCs w:val="24"/>
        </w:rPr>
      </w:pPr>
      <w:r w:rsidRPr="00624C3D">
        <w:rPr>
          <w:rFonts w:ascii="Times New Roman" w:hAnsi="Times New Roman" w:cs="Times New Roman"/>
          <w:sz w:val="24"/>
          <w:szCs w:val="24"/>
        </w:rPr>
        <w:t>3-Tarla Bitkileri Anabilim Dalının yüksek lisans ve doktora öğrencisi alması</w:t>
      </w:r>
    </w:p>
    <w:p w14:paraId="65E133ED" w14:textId="7F75A427" w:rsidR="004F39E7" w:rsidRPr="00624C3D" w:rsidRDefault="004F39E7" w:rsidP="009E0B09">
      <w:pPr>
        <w:rPr>
          <w:rFonts w:ascii="Times New Roman" w:hAnsi="Times New Roman" w:cs="Times New Roman"/>
          <w:sz w:val="24"/>
          <w:szCs w:val="24"/>
        </w:rPr>
      </w:pPr>
      <w:r w:rsidRPr="00624C3D">
        <w:rPr>
          <w:rFonts w:ascii="Times New Roman" w:hAnsi="Times New Roman" w:cs="Times New Roman"/>
          <w:sz w:val="24"/>
          <w:szCs w:val="24"/>
        </w:rPr>
        <w:t>2-Yozgat Florasının tıbbi ve aromatik bitkiler bakımından zengin olması,</w:t>
      </w:r>
    </w:p>
    <w:p w14:paraId="06EE04D5" w14:textId="730BB365" w:rsidR="004F39E7" w:rsidRPr="00624C3D" w:rsidRDefault="004F39E7" w:rsidP="009E0B09">
      <w:pPr>
        <w:rPr>
          <w:rFonts w:ascii="Times New Roman" w:hAnsi="Times New Roman" w:cs="Times New Roman"/>
          <w:sz w:val="24"/>
          <w:szCs w:val="24"/>
        </w:rPr>
      </w:pPr>
      <w:r w:rsidRPr="00624C3D">
        <w:rPr>
          <w:rFonts w:ascii="Times New Roman" w:hAnsi="Times New Roman" w:cs="Times New Roman"/>
          <w:sz w:val="24"/>
          <w:szCs w:val="24"/>
        </w:rPr>
        <w:t>3-Yozgat ili üreticilerinin tıbbi ve aromatik bitki yetiştiriciliğine ilgili olmaları ve üretim deseninde bu bitkilere yer vermek istemeleri,</w:t>
      </w:r>
    </w:p>
    <w:p w14:paraId="675BB74C" w14:textId="703A6135" w:rsidR="009E0B09" w:rsidRPr="000D155C" w:rsidRDefault="009E0B09" w:rsidP="000D155C">
      <w:pPr>
        <w:pStyle w:val="Balk2"/>
        <w:rPr>
          <w:rFonts w:ascii="Times New Roman" w:hAnsi="Times New Roman" w:cs="Times New Roman"/>
          <w:b w:val="0"/>
          <w:bCs w:val="0"/>
          <w:sz w:val="24"/>
          <w:szCs w:val="24"/>
        </w:rPr>
      </w:pPr>
      <w:bookmarkStart w:id="16" w:name="_Toc155828291"/>
      <w:r w:rsidRPr="000D155C">
        <w:rPr>
          <w:rFonts w:ascii="Times New Roman" w:hAnsi="Times New Roman" w:cs="Times New Roman"/>
          <w:sz w:val="24"/>
          <w:szCs w:val="24"/>
        </w:rPr>
        <w:t>B- Zayıflıklar</w:t>
      </w:r>
      <w:bookmarkEnd w:id="16"/>
    </w:p>
    <w:p w14:paraId="2645A274" w14:textId="70BAC651" w:rsidR="004F39E7" w:rsidRPr="00624C3D" w:rsidRDefault="004F39E7" w:rsidP="009E0B09">
      <w:pPr>
        <w:rPr>
          <w:rFonts w:ascii="Times New Roman" w:hAnsi="Times New Roman" w:cs="Times New Roman"/>
          <w:sz w:val="24"/>
          <w:szCs w:val="24"/>
        </w:rPr>
      </w:pPr>
      <w:r w:rsidRPr="00624C3D">
        <w:rPr>
          <w:rFonts w:ascii="Times New Roman" w:hAnsi="Times New Roman" w:cs="Times New Roman"/>
          <w:b/>
          <w:bCs/>
          <w:sz w:val="24"/>
          <w:szCs w:val="24"/>
        </w:rPr>
        <w:t>1-</w:t>
      </w:r>
      <w:r w:rsidRPr="00624C3D">
        <w:rPr>
          <w:rFonts w:ascii="Times New Roman" w:hAnsi="Times New Roman" w:cs="Times New Roman"/>
          <w:sz w:val="24"/>
          <w:szCs w:val="24"/>
        </w:rPr>
        <w:t>Merkeze ait bir fiziki mekânın bulunmaması</w:t>
      </w:r>
    </w:p>
    <w:p w14:paraId="50466F46" w14:textId="44C65443" w:rsidR="004F39E7" w:rsidRPr="00624C3D" w:rsidRDefault="004F39E7" w:rsidP="009E0B09">
      <w:pPr>
        <w:rPr>
          <w:rFonts w:ascii="Times New Roman" w:hAnsi="Times New Roman" w:cs="Times New Roman"/>
          <w:sz w:val="24"/>
          <w:szCs w:val="24"/>
        </w:rPr>
      </w:pPr>
      <w:r w:rsidRPr="00624C3D">
        <w:rPr>
          <w:rFonts w:ascii="Times New Roman" w:hAnsi="Times New Roman" w:cs="Times New Roman"/>
          <w:sz w:val="24"/>
          <w:szCs w:val="24"/>
        </w:rPr>
        <w:t>2-Merkez bünyesinde arazi çalışmalarında üretimin gerçekleştirilmesine yardımcı olacak personelin bulunmaması</w:t>
      </w:r>
    </w:p>
    <w:p w14:paraId="712370EE" w14:textId="7B8575A8" w:rsidR="004F39E7" w:rsidRPr="00624C3D" w:rsidRDefault="004F39E7" w:rsidP="009E0B09">
      <w:pPr>
        <w:rPr>
          <w:rFonts w:ascii="Times New Roman" w:hAnsi="Times New Roman" w:cs="Times New Roman"/>
          <w:sz w:val="24"/>
          <w:szCs w:val="24"/>
        </w:rPr>
      </w:pPr>
      <w:r w:rsidRPr="00624C3D">
        <w:rPr>
          <w:rFonts w:ascii="Times New Roman" w:hAnsi="Times New Roman" w:cs="Times New Roman"/>
          <w:sz w:val="24"/>
          <w:szCs w:val="24"/>
        </w:rPr>
        <w:t>3-Yozgat Bozok Üniversitesi Ziraat Fakültesi Tarla Bitkileri Bölümünün öğrenci almaması</w:t>
      </w:r>
    </w:p>
    <w:p w14:paraId="37A9CF3A" w14:textId="4493C7A9" w:rsidR="000D6A70" w:rsidRPr="000D155C" w:rsidRDefault="009E0B09" w:rsidP="000D155C">
      <w:pPr>
        <w:pStyle w:val="Balk2"/>
        <w:rPr>
          <w:rFonts w:ascii="Times New Roman" w:hAnsi="Times New Roman" w:cs="Times New Roman"/>
          <w:b w:val="0"/>
          <w:bCs w:val="0"/>
          <w:sz w:val="24"/>
          <w:szCs w:val="24"/>
        </w:rPr>
      </w:pPr>
      <w:bookmarkStart w:id="17" w:name="_Toc155828292"/>
      <w:r w:rsidRPr="000D155C">
        <w:rPr>
          <w:rFonts w:ascii="Times New Roman" w:hAnsi="Times New Roman" w:cs="Times New Roman"/>
          <w:sz w:val="24"/>
          <w:szCs w:val="24"/>
        </w:rPr>
        <w:t>C- Değerlendirme</w:t>
      </w:r>
      <w:bookmarkEnd w:id="17"/>
    </w:p>
    <w:p w14:paraId="2D42B135" w14:textId="41B382D8" w:rsidR="004F39E7" w:rsidRDefault="004F39E7" w:rsidP="009E0B09">
      <w:pPr>
        <w:rPr>
          <w:rFonts w:ascii="Times New Roman" w:hAnsi="Times New Roman" w:cs="Times New Roman"/>
          <w:sz w:val="24"/>
          <w:szCs w:val="24"/>
        </w:rPr>
      </w:pPr>
      <w:r w:rsidRPr="00624C3D">
        <w:rPr>
          <w:rFonts w:ascii="Times New Roman" w:hAnsi="Times New Roman" w:cs="Times New Roman"/>
          <w:sz w:val="24"/>
          <w:szCs w:val="24"/>
        </w:rPr>
        <w:t>Merkez bünyesinde gerçekleştirilen faaliyetlerin il genelinde ilgili üreticilere tanıtılması, lisans ve lisans üstü öğrencilerin konu ile ilgili alanlarda çalışmalara yönlendirilmesi ile merkezin tanınırlığı ve işlevselliği artacaktır.</w:t>
      </w:r>
    </w:p>
    <w:p w14:paraId="00318992" w14:textId="77777777" w:rsidR="00496851" w:rsidRDefault="00496851" w:rsidP="009E0B09">
      <w:pPr>
        <w:rPr>
          <w:rFonts w:ascii="Times New Roman" w:hAnsi="Times New Roman" w:cs="Times New Roman"/>
          <w:sz w:val="24"/>
          <w:szCs w:val="24"/>
        </w:rPr>
      </w:pPr>
    </w:p>
    <w:p w14:paraId="081F553A" w14:textId="77777777" w:rsidR="00496851" w:rsidRDefault="00496851" w:rsidP="009E0B09">
      <w:pPr>
        <w:rPr>
          <w:rFonts w:ascii="Times New Roman" w:hAnsi="Times New Roman" w:cs="Times New Roman"/>
          <w:sz w:val="24"/>
          <w:szCs w:val="24"/>
        </w:rPr>
      </w:pPr>
    </w:p>
    <w:p w14:paraId="0B30AC07" w14:textId="77777777" w:rsidR="00496851" w:rsidRDefault="00496851" w:rsidP="009E0B09">
      <w:pPr>
        <w:rPr>
          <w:rFonts w:ascii="Times New Roman" w:hAnsi="Times New Roman" w:cs="Times New Roman"/>
          <w:sz w:val="24"/>
          <w:szCs w:val="24"/>
        </w:rPr>
      </w:pPr>
    </w:p>
    <w:p w14:paraId="248EB99A" w14:textId="77777777" w:rsidR="000F0266" w:rsidRDefault="000F0266" w:rsidP="009E0B09">
      <w:pPr>
        <w:rPr>
          <w:rFonts w:ascii="Times New Roman" w:hAnsi="Times New Roman" w:cs="Times New Roman"/>
          <w:sz w:val="24"/>
          <w:szCs w:val="24"/>
        </w:rPr>
      </w:pPr>
    </w:p>
    <w:p w14:paraId="650A7633" w14:textId="77777777" w:rsidR="000F0266" w:rsidRDefault="000F0266" w:rsidP="009E0B09">
      <w:pPr>
        <w:rPr>
          <w:rFonts w:ascii="Times New Roman" w:hAnsi="Times New Roman" w:cs="Times New Roman"/>
          <w:sz w:val="24"/>
          <w:szCs w:val="24"/>
        </w:rPr>
      </w:pPr>
    </w:p>
    <w:p w14:paraId="17BD0F7C" w14:textId="77777777" w:rsidR="000F0266" w:rsidRDefault="000F0266" w:rsidP="009E0B09">
      <w:pPr>
        <w:rPr>
          <w:rFonts w:ascii="Times New Roman" w:hAnsi="Times New Roman" w:cs="Times New Roman"/>
          <w:sz w:val="24"/>
          <w:szCs w:val="24"/>
        </w:rPr>
      </w:pPr>
    </w:p>
    <w:p w14:paraId="018F826B" w14:textId="77777777" w:rsidR="000F0266" w:rsidRDefault="000F0266" w:rsidP="009E0B09">
      <w:pPr>
        <w:rPr>
          <w:rFonts w:ascii="Times New Roman" w:hAnsi="Times New Roman" w:cs="Times New Roman"/>
          <w:sz w:val="24"/>
          <w:szCs w:val="24"/>
        </w:rPr>
      </w:pPr>
    </w:p>
    <w:p w14:paraId="622AF0BD" w14:textId="77777777" w:rsidR="000F0266" w:rsidRDefault="000F0266" w:rsidP="009E0B09">
      <w:pPr>
        <w:rPr>
          <w:rFonts w:ascii="Times New Roman" w:hAnsi="Times New Roman" w:cs="Times New Roman"/>
          <w:sz w:val="24"/>
          <w:szCs w:val="24"/>
        </w:rPr>
      </w:pPr>
    </w:p>
    <w:p w14:paraId="6DB41E76" w14:textId="77777777" w:rsidR="000F0266" w:rsidRDefault="000F0266" w:rsidP="009E0B09">
      <w:pPr>
        <w:rPr>
          <w:rFonts w:ascii="Times New Roman" w:hAnsi="Times New Roman" w:cs="Times New Roman"/>
          <w:sz w:val="24"/>
          <w:szCs w:val="24"/>
        </w:rPr>
      </w:pPr>
    </w:p>
    <w:p w14:paraId="7F763FAA" w14:textId="77777777" w:rsidR="000F0266" w:rsidRDefault="000F0266" w:rsidP="009E0B09">
      <w:pPr>
        <w:rPr>
          <w:rFonts w:ascii="Times New Roman" w:hAnsi="Times New Roman" w:cs="Times New Roman"/>
          <w:sz w:val="24"/>
          <w:szCs w:val="24"/>
        </w:rPr>
      </w:pPr>
    </w:p>
    <w:p w14:paraId="64808B6A" w14:textId="77777777" w:rsidR="00EE52A5" w:rsidRDefault="00EE52A5" w:rsidP="009E0B09">
      <w:pPr>
        <w:rPr>
          <w:rFonts w:ascii="Times New Roman" w:hAnsi="Times New Roman" w:cs="Times New Roman"/>
          <w:sz w:val="24"/>
          <w:szCs w:val="24"/>
        </w:rPr>
      </w:pPr>
    </w:p>
    <w:p w14:paraId="42179C4A" w14:textId="77777777" w:rsidR="00EE52A5" w:rsidRDefault="00EE52A5" w:rsidP="009E0B09">
      <w:pPr>
        <w:rPr>
          <w:rFonts w:ascii="Times New Roman" w:hAnsi="Times New Roman" w:cs="Times New Roman"/>
          <w:sz w:val="24"/>
          <w:szCs w:val="24"/>
        </w:rPr>
      </w:pPr>
    </w:p>
    <w:p w14:paraId="38722865" w14:textId="77777777" w:rsidR="00EE52A5" w:rsidRDefault="00EE52A5" w:rsidP="009E0B09">
      <w:pPr>
        <w:rPr>
          <w:rFonts w:ascii="Times New Roman" w:hAnsi="Times New Roman" w:cs="Times New Roman"/>
          <w:sz w:val="24"/>
          <w:szCs w:val="24"/>
        </w:rPr>
      </w:pPr>
    </w:p>
    <w:p w14:paraId="0C9DE9ED" w14:textId="77777777" w:rsidR="00EE52A5" w:rsidRDefault="00EE52A5" w:rsidP="009E0B09">
      <w:pPr>
        <w:rPr>
          <w:rFonts w:ascii="Times New Roman" w:hAnsi="Times New Roman" w:cs="Times New Roman"/>
          <w:sz w:val="24"/>
          <w:szCs w:val="24"/>
        </w:rPr>
      </w:pPr>
    </w:p>
    <w:p w14:paraId="79D72DCB" w14:textId="77777777" w:rsidR="00EE52A5" w:rsidRDefault="00EE52A5" w:rsidP="009E0B09">
      <w:pPr>
        <w:rPr>
          <w:rFonts w:ascii="Times New Roman" w:hAnsi="Times New Roman" w:cs="Times New Roman"/>
          <w:sz w:val="24"/>
          <w:szCs w:val="24"/>
        </w:rPr>
      </w:pPr>
    </w:p>
    <w:p w14:paraId="0304C70C" w14:textId="77777777" w:rsidR="00EE52A5" w:rsidRDefault="00EE52A5" w:rsidP="009E0B09">
      <w:pPr>
        <w:rPr>
          <w:rFonts w:ascii="Times New Roman" w:hAnsi="Times New Roman" w:cs="Times New Roman"/>
          <w:sz w:val="24"/>
          <w:szCs w:val="24"/>
        </w:rPr>
      </w:pPr>
    </w:p>
    <w:p w14:paraId="76A29225" w14:textId="77777777" w:rsidR="00EE52A5" w:rsidRDefault="00EE52A5" w:rsidP="009E0B09">
      <w:pPr>
        <w:rPr>
          <w:rFonts w:ascii="Times New Roman" w:hAnsi="Times New Roman" w:cs="Times New Roman"/>
          <w:sz w:val="24"/>
          <w:szCs w:val="24"/>
        </w:rPr>
      </w:pPr>
    </w:p>
    <w:p w14:paraId="0FF7B5A2" w14:textId="77777777" w:rsidR="000F0266" w:rsidRDefault="000F0266" w:rsidP="009E0B09">
      <w:pPr>
        <w:rPr>
          <w:rFonts w:ascii="Times New Roman" w:hAnsi="Times New Roman" w:cs="Times New Roman"/>
          <w:sz w:val="24"/>
          <w:szCs w:val="24"/>
        </w:rPr>
      </w:pPr>
    </w:p>
    <w:p w14:paraId="683B68C6" w14:textId="77777777" w:rsidR="000F0266" w:rsidRDefault="000F0266" w:rsidP="009E0B09">
      <w:pPr>
        <w:rPr>
          <w:rFonts w:ascii="Times New Roman" w:hAnsi="Times New Roman" w:cs="Times New Roman"/>
          <w:sz w:val="24"/>
          <w:szCs w:val="24"/>
        </w:rPr>
      </w:pPr>
    </w:p>
    <w:p w14:paraId="79C9FDB4" w14:textId="143632A4" w:rsidR="00496851" w:rsidRDefault="00496851" w:rsidP="009E0B0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E0A92BF" wp14:editId="646299C3">
                <wp:simplePos x="0" y="0"/>
                <wp:positionH relativeFrom="margin">
                  <wp:posOffset>-9250</wp:posOffset>
                </wp:positionH>
                <wp:positionV relativeFrom="paragraph">
                  <wp:posOffset>-1298</wp:posOffset>
                </wp:positionV>
                <wp:extent cx="5907819" cy="4206240"/>
                <wp:effectExtent l="0" t="0" r="17145" b="22860"/>
                <wp:wrapNone/>
                <wp:docPr id="952359868" name="Metin Kutusu 1"/>
                <wp:cNvGraphicFramePr/>
                <a:graphic xmlns:a="http://schemas.openxmlformats.org/drawingml/2006/main">
                  <a:graphicData uri="http://schemas.microsoft.com/office/word/2010/wordprocessingShape">
                    <wps:wsp>
                      <wps:cNvSpPr txBox="1"/>
                      <wps:spPr>
                        <a:xfrm>
                          <a:off x="0" y="0"/>
                          <a:ext cx="5907819" cy="4206240"/>
                        </a:xfrm>
                        <a:prstGeom prst="rect">
                          <a:avLst/>
                        </a:prstGeom>
                        <a:solidFill>
                          <a:schemeClr val="lt1"/>
                        </a:solidFill>
                        <a:ln w="6350">
                          <a:solidFill>
                            <a:prstClr val="black"/>
                          </a:solidFill>
                        </a:ln>
                      </wps:spPr>
                      <wps:txbx>
                        <w:txbxContent>
                          <w:p w14:paraId="42EE2C0D" w14:textId="77777777" w:rsidR="00496851" w:rsidRPr="000D155C" w:rsidRDefault="00496851" w:rsidP="000D155C">
                            <w:pPr>
                              <w:pStyle w:val="Balk1"/>
                              <w:jc w:val="center"/>
                              <w:rPr>
                                <w:rFonts w:ascii="Times New Roman" w:hAnsi="Times New Roman" w:cs="Times New Roman"/>
                                <w:b w:val="0"/>
                                <w:bCs w:val="0"/>
                                <w:sz w:val="24"/>
                                <w:szCs w:val="24"/>
                              </w:rPr>
                            </w:pPr>
                            <w:bookmarkStart w:id="18" w:name="_Toc155828293"/>
                            <w:r w:rsidRPr="000D155C">
                              <w:rPr>
                                <w:rFonts w:ascii="Times New Roman" w:hAnsi="Times New Roman" w:cs="Times New Roman"/>
                                <w:sz w:val="24"/>
                                <w:szCs w:val="24"/>
                              </w:rPr>
                              <w:t>İÇ KONTROL GÜVENCE BEYANI</w:t>
                            </w:r>
                            <w:bookmarkEnd w:id="18"/>
                          </w:p>
                          <w:p w14:paraId="461CD9DF" w14:textId="77777777"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Harcama yetkilisi olarak yetkim dahilinde;</w:t>
                            </w:r>
                          </w:p>
                          <w:p w14:paraId="5BDF101C" w14:textId="77777777"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Bu raporda yer alan bilgilerin güvenilir, tam ve doğru olduğunu beyan ederim.</w:t>
                            </w:r>
                          </w:p>
                          <w:p w14:paraId="1779E2AF" w14:textId="0426D45F"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Bu raporda açıklanan faaliyetler için idare bütçesinden harcama birimimize tahsis edilmiş</w:t>
                            </w:r>
                            <w:r w:rsidR="004E10D2">
                              <w:rPr>
                                <w:rFonts w:ascii="Times New Roman" w:hAnsi="Times New Roman" w:cs="Times New Roman"/>
                                <w:sz w:val="24"/>
                                <w:szCs w:val="24"/>
                              </w:rPr>
                              <w:t xml:space="preserve"> </w:t>
                            </w:r>
                            <w:r w:rsidRPr="00496851">
                              <w:rPr>
                                <w:rFonts w:ascii="Times New Roman" w:hAnsi="Times New Roman" w:cs="Times New Roman"/>
                                <w:sz w:val="24"/>
                                <w:szCs w:val="24"/>
                              </w:rPr>
                              <w:t xml:space="preserve">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39FA0541" w14:textId="77777777"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Bu güvence, harcama yetkilisi olarak sahip olduğum bilgi ve değerlendirmeler, iç kontroller, iç denetçi raporları ile Sayıştay raporları gibi bilgim dahilindeki hususlara dayanmaktadır.</w:t>
                            </w:r>
                          </w:p>
                          <w:p w14:paraId="47A85280" w14:textId="77777777"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Burada raporlanmayan, idarenin menfaatlerine zarar veren herhangi bir husus hakkında bilgim olmadığını beyan ederim. (Yozgat-2022)</w:t>
                            </w:r>
                          </w:p>
                          <w:p w14:paraId="1F71C1B5" w14:textId="77777777" w:rsidR="00496851" w:rsidRPr="00496851" w:rsidRDefault="00496851" w:rsidP="004E10D2">
                            <w:pPr>
                              <w:ind w:hanging="142"/>
                              <w:rPr>
                                <w:rFonts w:ascii="Times New Roman" w:hAnsi="Times New Roman" w:cs="Times New Roman"/>
                                <w:sz w:val="24"/>
                                <w:szCs w:val="24"/>
                              </w:rPr>
                            </w:pPr>
                            <w:r w:rsidRPr="00496851">
                              <w:rPr>
                                <w:rFonts w:ascii="Times New Roman" w:hAnsi="Times New Roman" w:cs="Times New Roman"/>
                                <w:sz w:val="24"/>
                                <w:szCs w:val="24"/>
                              </w:rPr>
                              <w:t xml:space="preserve"> </w:t>
                            </w:r>
                          </w:p>
                          <w:p w14:paraId="6A2101FC" w14:textId="2E0D97ED"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6851">
                              <w:rPr>
                                <w:rFonts w:ascii="Times New Roman" w:hAnsi="Times New Roman" w:cs="Times New Roman"/>
                                <w:sz w:val="24"/>
                                <w:szCs w:val="24"/>
                              </w:rPr>
                              <w:t>Prof. Dr. Belgin COŞGE ŞENKAL</w:t>
                            </w:r>
                          </w:p>
                          <w:p w14:paraId="0F561A75" w14:textId="77777777" w:rsidR="00496851" w:rsidRPr="00496851" w:rsidRDefault="00496851" w:rsidP="004E10D2">
                            <w:pPr>
                              <w:ind w:hanging="142"/>
                              <w:rPr>
                                <w:rFonts w:ascii="Times New Roman" w:hAnsi="Times New Roman" w:cs="Times New Roman"/>
                                <w:sz w:val="24"/>
                                <w:szCs w:val="24"/>
                              </w:rPr>
                            </w:pPr>
                            <w:r w:rsidRPr="00496851">
                              <w:rPr>
                                <w:rFonts w:ascii="Times New Roman" w:hAnsi="Times New Roman" w:cs="Times New Roman"/>
                                <w:sz w:val="24"/>
                                <w:szCs w:val="24"/>
                              </w:rPr>
                              <w:t xml:space="preserve">                                                                                                                   Müdür</w:t>
                            </w:r>
                          </w:p>
                          <w:p w14:paraId="1FFCE4A8" w14:textId="7541C248" w:rsidR="00496851" w:rsidRPr="00496851" w:rsidRDefault="00496851" w:rsidP="004E10D2">
                            <w:pPr>
                              <w:ind w:hanging="142"/>
                              <w:rPr>
                                <w:rFonts w:ascii="Times New Roman" w:hAnsi="Times New Roman" w:cs="Times New Roman"/>
                                <w:sz w:val="24"/>
                                <w:szCs w:val="24"/>
                              </w:rPr>
                            </w:pPr>
                            <w:r w:rsidRPr="00496851">
                              <w:rPr>
                                <w:rFonts w:ascii="Times New Roman" w:hAnsi="Times New Roman" w:cs="Times New Roman"/>
                                <w:sz w:val="24"/>
                                <w:szCs w:val="24"/>
                              </w:rPr>
                              <w:t xml:space="preserve">                                                                                                          Harcama Yetkilisi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0A92BF" id="Metin Kutusu 1" o:spid="_x0000_s1027" type="#_x0000_t202" style="position:absolute;left:0;text-align:left;margin-left:-.75pt;margin-top:-.1pt;width:465.2pt;height:33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NKpOg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" fillcolor="white [3201]" strokeweight=".5pt">
                <v:textbox>
                  <w:txbxContent>
                    <w:p w14:paraId="42EE2C0D" w14:textId="77777777" w:rsidR="00496851" w:rsidRPr="000D155C" w:rsidRDefault="00496851" w:rsidP="000D155C">
                      <w:pPr>
                        <w:pStyle w:val="Balk1"/>
                        <w:jc w:val="center"/>
                        <w:rPr>
                          <w:rFonts w:ascii="Times New Roman" w:hAnsi="Times New Roman" w:cs="Times New Roman"/>
                          <w:b w:val="0"/>
                          <w:bCs w:val="0"/>
                          <w:sz w:val="24"/>
                          <w:szCs w:val="24"/>
                        </w:rPr>
                      </w:pPr>
                      <w:bookmarkStart w:id="19" w:name="_Toc155828293"/>
                      <w:r w:rsidRPr="000D155C">
                        <w:rPr>
                          <w:rFonts w:ascii="Times New Roman" w:hAnsi="Times New Roman" w:cs="Times New Roman"/>
                          <w:sz w:val="24"/>
                          <w:szCs w:val="24"/>
                        </w:rPr>
                        <w:t>İÇ KONTROL GÜVENCE BEYANI</w:t>
                      </w:r>
                      <w:bookmarkEnd w:id="19"/>
                    </w:p>
                    <w:p w14:paraId="461CD9DF" w14:textId="77777777"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Harcama yetkilisi olarak yetkim dahilinde;</w:t>
                      </w:r>
                    </w:p>
                    <w:p w14:paraId="5BDF101C" w14:textId="77777777"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Bu raporda yer alan bilgilerin güvenilir, tam ve doğru olduğunu beyan ederim.</w:t>
                      </w:r>
                    </w:p>
                    <w:p w14:paraId="1779E2AF" w14:textId="0426D45F"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Bu raporda açıklanan faaliyetler için idare bütçesinden harcama birimimize tahsis edilmiş</w:t>
                      </w:r>
                      <w:r w:rsidR="004E10D2">
                        <w:rPr>
                          <w:rFonts w:ascii="Times New Roman" w:hAnsi="Times New Roman" w:cs="Times New Roman"/>
                          <w:sz w:val="24"/>
                          <w:szCs w:val="24"/>
                        </w:rPr>
                        <w:t xml:space="preserve"> </w:t>
                      </w:r>
                      <w:r w:rsidRPr="00496851">
                        <w:rPr>
                          <w:rFonts w:ascii="Times New Roman" w:hAnsi="Times New Roman" w:cs="Times New Roman"/>
                          <w:sz w:val="24"/>
                          <w:szCs w:val="24"/>
                        </w:rPr>
                        <w:t xml:space="preserve">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39FA0541" w14:textId="77777777"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Bu güvence, harcama yetkilisi olarak sahip olduğum bilgi ve değerlendirmeler, iç kontroller, iç denetçi raporları ile Sayıştay raporları gibi bilgim dahilindeki hususlara dayanmaktadır.</w:t>
                      </w:r>
                    </w:p>
                    <w:p w14:paraId="47A85280" w14:textId="77777777"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Burada raporlanmayan, idarenin menfaatlerine zarar veren herhangi bir husus hakkında bilgim olmadığını beyan ederim. (Yozgat-2022)</w:t>
                      </w:r>
                    </w:p>
                    <w:p w14:paraId="1F71C1B5" w14:textId="77777777" w:rsidR="00496851" w:rsidRPr="00496851" w:rsidRDefault="00496851" w:rsidP="004E10D2">
                      <w:pPr>
                        <w:ind w:hanging="142"/>
                        <w:rPr>
                          <w:rFonts w:ascii="Times New Roman" w:hAnsi="Times New Roman" w:cs="Times New Roman"/>
                          <w:sz w:val="24"/>
                          <w:szCs w:val="24"/>
                        </w:rPr>
                      </w:pPr>
                      <w:r w:rsidRPr="00496851">
                        <w:rPr>
                          <w:rFonts w:ascii="Times New Roman" w:hAnsi="Times New Roman" w:cs="Times New Roman"/>
                          <w:sz w:val="24"/>
                          <w:szCs w:val="24"/>
                        </w:rPr>
                        <w:t xml:space="preserve"> </w:t>
                      </w:r>
                    </w:p>
                    <w:p w14:paraId="6A2101FC" w14:textId="2E0D97ED" w:rsidR="00496851" w:rsidRPr="00496851" w:rsidRDefault="00496851" w:rsidP="004E10D2">
                      <w:pPr>
                        <w:rPr>
                          <w:rFonts w:ascii="Times New Roman" w:hAnsi="Times New Roman" w:cs="Times New Roman"/>
                          <w:sz w:val="24"/>
                          <w:szCs w:val="24"/>
                        </w:rPr>
                      </w:pPr>
                      <w:r w:rsidRPr="0049685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96851">
                        <w:rPr>
                          <w:rFonts w:ascii="Times New Roman" w:hAnsi="Times New Roman" w:cs="Times New Roman"/>
                          <w:sz w:val="24"/>
                          <w:szCs w:val="24"/>
                        </w:rPr>
                        <w:t>Prof. Dr. Belgin COŞGE ŞENKAL</w:t>
                      </w:r>
                    </w:p>
                    <w:p w14:paraId="0F561A75" w14:textId="77777777" w:rsidR="00496851" w:rsidRPr="00496851" w:rsidRDefault="00496851" w:rsidP="004E10D2">
                      <w:pPr>
                        <w:ind w:hanging="142"/>
                        <w:rPr>
                          <w:rFonts w:ascii="Times New Roman" w:hAnsi="Times New Roman" w:cs="Times New Roman"/>
                          <w:sz w:val="24"/>
                          <w:szCs w:val="24"/>
                        </w:rPr>
                      </w:pPr>
                      <w:r w:rsidRPr="00496851">
                        <w:rPr>
                          <w:rFonts w:ascii="Times New Roman" w:hAnsi="Times New Roman" w:cs="Times New Roman"/>
                          <w:sz w:val="24"/>
                          <w:szCs w:val="24"/>
                        </w:rPr>
                        <w:t xml:space="preserve">                                                                                                                   Müdür</w:t>
                      </w:r>
                    </w:p>
                    <w:p w14:paraId="1FFCE4A8" w14:textId="7541C248" w:rsidR="00496851" w:rsidRPr="00496851" w:rsidRDefault="00496851" w:rsidP="004E10D2">
                      <w:pPr>
                        <w:ind w:hanging="142"/>
                        <w:rPr>
                          <w:rFonts w:ascii="Times New Roman" w:hAnsi="Times New Roman" w:cs="Times New Roman"/>
                          <w:sz w:val="24"/>
                          <w:szCs w:val="24"/>
                        </w:rPr>
                      </w:pPr>
                      <w:r w:rsidRPr="00496851">
                        <w:rPr>
                          <w:rFonts w:ascii="Times New Roman" w:hAnsi="Times New Roman" w:cs="Times New Roman"/>
                          <w:sz w:val="24"/>
                          <w:szCs w:val="24"/>
                        </w:rPr>
                        <w:t xml:space="preserve">                                                                                                          Harcama Yetkilisi</w:t>
                      </w:r>
                    </w:p>
                  </w:txbxContent>
                </v:textbox>
                <w10:wrap anchorx="margin"/>
              </v:shape>
            </w:pict>
          </mc:Fallback>
        </mc:AlternateContent>
      </w:r>
    </w:p>
    <w:sectPr w:rsidR="00496851" w:rsidSect="00A61F79">
      <w:footerReference w:type="default" r:id="rId1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46885" w14:textId="77777777" w:rsidR="00A61F79" w:rsidRDefault="00A61F79" w:rsidP="00471584">
      <w:pPr>
        <w:spacing w:after="0" w:line="240" w:lineRule="auto"/>
      </w:pPr>
      <w:r>
        <w:separator/>
      </w:r>
    </w:p>
  </w:endnote>
  <w:endnote w:type="continuationSeparator" w:id="0">
    <w:p w14:paraId="2219BDB1" w14:textId="77777777" w:rsidR="00A61F79" w:rsidRDefault="00A61F79" w:rsidP="0047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A2"/>
    <w:family w:val="swiss"/>
    <w:pitch w:val="variable"/>
    <w:sig w:usb0="E0002EFF" w:usb1="C000785B" w:usb2="00000009" w:usb3="00000000" w:csb0="000001FF" w:csb1="00000000"/>
  </w:font>
  <w:font w:name="TimesNewRomanRegular">
    <w:altName w:val="Times New Roman"/>
    <w:panose1 w:val="00000000000000000000"/>
    <w:charset w:val="A2"/>
    <w:family w:val="auto"/>
    <w:notTrueType/>
    <w:pitch w:val="default"/>
    <w:sig w:usb0="00000005" w:usb1="00000000" w:usb2="00000000" w:usb3="00000000" w:csb0="00000010"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077965"/>
      <w:docPartObj>
        <w:docPartGallery w:val="Page Numbers (Bottom of Page)"/>
        <w:docPartUnique/>
      </w:docPartObj>
    </w:sdtPr>
    <w:sdtContent>
      <w:p w14:paraId="3BA3C2C1" w14:textId="77777777" w:rsidR="00A143E8" w:rsidRDefault="00A143E8">
        <w:pPr>
          <w:pStyle w:val="AltBilgi"/>
          <w:jc w:val="center"/>
        </w:pPr>
        <w:r>
          <w:fldChar w:fldCharType="begin"/>
        </w:r>
        <w:r>
          <w:instrText>PAGE   \* MERGEFORMAT</w:instrText>
        </w:r>
        <w:r>
          <w:fldChar w:fldCharType="separate"/>
        </w:r>
        <w:r>
          <w:t>2</w:t>
        </w:r>
        <w:r>
          <w:fldChar w:fldCharType="end"/>
        </w:r>
      </w:p>
    </w:sdtContent>
  </w:sdt>
  <w:p w14:paraId="14732C19" w14:textId="77777777" w:rsidR="00A143E8" w:rsidRDefault="00A143E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09BE1" w14:textId="77777777" w:rsidR="00A61F79" w:rsidRDefault="00A61F79" w:rsidP="00471584">
      <w:pPr>
        <w:spacing w:after="0" w:line="240" w:lineRule="auto"/>
      </w:pPr>
      <w:r>
        <w:separator/>
      </w:r>
    </w:p>
  </w:footnote>
  <w:footnote w:type="continuationSeparator" w:id="0">
    <w:p w14:paraId="45399646" w14:textId="77777777" w:rsidR="00A61F79" w:rsidRDefault="00A61F79" w:rsidP="004715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86636A"/>
    <w:multiLevelType w:val="hybridMultilevel"/>
    <w:tmpl w:val="ED6CF88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3429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DD0"/>
    <w:rsid w:val="00006723"/>
    <w:rsid w:val="00032284"/>
    <w:rsid w:val="00051B17"/>
    <w:rsid w:val="000D155C"/>
    <w:rsid w:val="000D6A70"/>
    <w:rsid w:val="000F0266"/>
    <w:rsid w:val="00111EFB"/>
    <w:rsid w:val="00166176"/>
    <w:rsid w:val="001839A6"/>
    <w:rsid w:val="001A3304"/>
    <w:rsid w:val="001B516E"/>
    <w:rsid w:val="001E2B7D"/>
    <w:rsid w:val="00280DD6"/>
    <w:rsid w:val="002868D8"/>
    <w:rsid w:val="002A0BA8"/>
    <w:rsid w:val="002E1B10"/>
    <w:rsid w:val="00337AFD"/>
    <w:rsid w:val="003F744A"/>
    <w:rsid w:val="004029DE"/>
    <w:rsid w:val="004100C0"/>
    <w:rsid w:val="00471584"/>
    <w:rsid w:val="00496851"/>
    <w:rsid w:val="004E10D2"/>
    <w:rsid w:val="004F39E7"/>
    <w:rsid w:val="0054128D"/>
    <w:rsid w:val="005A4DD0"/>
    <w:rsid w:val="005E266F"/>
    <w:rsid w:val="00622867"/>
    <w:rsid w:val="00624C3D"/>
    <w:rsid w:val="00692FC7"/>
    <w:rsid w:val="006A7A33"/>
    <w:rsid w:val="006F3FF1"/>
    <w:rsid w:val="007540E9"/>
    <w:rsid w:val="007742C8"/>
    <w:rsid w:val="007A530F"/>
    <w:rsid w:val="007A71D1"/>
    <w:rsid w:val="007D5A82"/>
    <w:rsid w:val="007E72C3"/>
    <w:rsid w:val="00813FA0"/>
    <w:rsid w:val="00817602"/>
    <w:rsid w:val="008242D4"/>
    <w:rsid w:val="008D62CF"/>
    <w:rsid w:val="008D66AA"/>
    <w:rsid w:val="009314C5"/>
    <w:rsid w:val="0093507E"/>
    <w:rsid w:val="0094334D"/>
    <w:rsid w:val="009466FC"/>
    <w:rsid w:val="009A53A9"/>
    <w:rsid w:val="009D28E5"/>
    <w:rsid w:val="009E0B09"/>
    <w:rsid w:val="00A143E8"/>
    <w:rsid w:val="00A34D64"/>
    <w:rsid w:val="00A375B8"/>
    <w:rsid w:val="00A51E87"/>
    <w:rsid w:val="00A61F79"/>
    <w:rsid w:val="00AB564E"/>
    <w:rsid w:val="00AE262E"/>
    <w:rsid w:val="00B0058E"/>
    <w:rsid w:val="00B777D9"/>
    <w:rsid w:val="00B94AF2"/>
    <w:rsid w:val="00BB1F41"/>
    <w:rsid w:val="00BB3B03"/>
    <w:rsid w:val="00BF114B"/>
    <w:rsid w:val="00BF1748"/>
    <w:rsid w:val="00C203AE"/>
    <w:rsid w:val="00CA1881"/>
    <w:rsid w:val="00D0548B"/>
    <w:rsid w:val="00D24685"/>
    <w:rsid w:val="00D51AE8"/>
    <w:rsid w:val="00D906CE"/>
    <w:rsid w:val="00DF746D"/>
    <w:rsid w:val="00E35811"/>
    <w:rsid w:val="00E54A93"/>
    <w:rsid w:val="00E66E5B"/>
    <w:rsid w:val="00E87599"/>
    <w:rsid w:val="00EE52A5"/>
    <w:rsid w:val="00F527F7"/>
    <w:rsid w:val="00F5674C"/>
    <w:rsid w:val="00F81367"/>
    <w:rsid w:val="00F86E48"/>
    <w:rsid w:val="00FB39E6"/>
    <w:rsid w:val="00FB41BE"/>
    <w:rsid w:val="00FD1A23"/>
    <w:rsid w:val="00FD28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09395"/>
  <w15:chartTrackingRefBased/>
  <w15:docId w15:val="{4D9D787E-E064-425D-B6D9-45F4E028B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599"/>
  </w:style>
  <w:style w:type="paragraph" w:styleId="Balk1">
    <w:name w:val="heading 1"/>
    <w:basedOn w:val="Normal"/>
    <w:next w:val="Normal"/>
    <w:link w:val="Balk1Char"/>
    <w:uiPriority w:val="9"/>
    <w:qFormat/>
    <w:rsid w:val="00E87599"/>
    <w:pPr>
      <w:keepNext/>
      <w:keepLines/>
      <w:spacing w:before="320" w:after="40"/>
      <w:outlineLvl w:val="0"/>
    </w:pPr>
    <w:rPr>
      <w:rFonts w:asciiTheme="majorHAnsi" w:eastAsiaTheme="majorEastAsia" w:hAnsiTheme="majorHAnsi" w:cstheme="majorBidi"/>
      <w:b/>
      <w:bCs/>
      <w:caps/>
      <w:spacing w:val="4"/>
      <w:sz w:val="28"/>
      <w:szCs w:val="28"/>
    </w:rPr>
  </w:style>
  <w:style w:type="paragraph" w:styleId="Balk2">
    <w:name w:val="heading 2"/>
    <w:basedOn w:val="Normal"/>
    <w:next w:val="Normal"/>
    <w:link w:val="Balk2Char"/>
    <w:uiPriority w:val="9"/>
    <w:semiHidden/>
    <w:unhideWhenUsed/>
    <w:qFormat/>
    <w:rsid w:val="00E87599"/>
    <w:pPr>
      <w:keepNext/>
      <w:keepLines/>
      <w:spacing w:before="120" w:after="0"/>
      <w:outlineLvl w:val="1"/>
    </w:pPr>
    <w:rPr>
      <w:rFonts w:asciiTheme="majorHAnsi" w:eastAsiaTheme="majorEastAsia" w:hAnsiTheme="majorHAnsi" w:cstheme="majorBidi"/>
      <w:b/>
      <w:bCs/>
      <w:sz w:val="28"/>
      <w:szCs w:val="28"/>
    </w:rPr>
  </w:style>
  <w:style w:type="paragraph" w:styleId="Balk3">
    <w:name w:val="heading 3"/>
    <w:basedOn w:val="Normal"/>
    <w:next w:val="Normal"/>
    <w:link w:val="Balk3Char"/>
    <w:uiPriority w:val="9"/>
    <w:semiHidden/>
    <w:unhideWhenUsed/>
    <w:qFormat/>
    <w:rsid w:val="00E87599"/>
    <w:pPr>
      <w:keepNext/>
      <w:keepLines/>
      <w:spacing w:before="120" w:after="0"/>
      <w:outlineLvl w:val="2"/>
    </w:pPr>
    <w:rPr>
      <w:rFonts w:asciiTheme="majorHAnsi" w:eastAsiaTheme="majorEastAsia" w:hAnsiTheme="majorHAnsi" w:cstheme="majorBidi"/>
      <w:spacing w:val="4"/>
      <w:sz w:val="24"/>
      <w:szCs w:val="24"/>
    </w:rPr>
  </w:style>
  <w:style w:type="paragraph" w:styleId="Balk4">
    <w:name w:val="heading 4"/>
    <w:basedOn w:val="Normal"/>
    <w:next w:val="Normal"/>
    <w:link w:val="Balk4Char"/>
    <w:uiPriority w:val="9"/>
    <w:semiHidden/>
    <w:unhideWhenUsed/>
    <w:qFormat/>
    <w:rsid w:val="00E87599"/>
    <w:pPr>
      <w:keepNext/>
      <w:keepLines/>
      <w:spacing w:before="120" w:after="0"/>
      <w:outlineLvl w:val="3"/>
    </w:pPr>
    <w:rPr>
      <w:rFonts w:asciiTheme="majorHAnsi" w:eastAsiaTheme="majorEastAsia" w:hAnsiTheme="majorHAnsi" w:cstheme="majorBidi"/>
      <w:i/>
      <w:iCs/>
      <w:sz w:val="24"/>
      <w:szCs w:val="24"/>
    </w:rPr>
  </w:style>
  <w:style w:type="paragraph" w:styleId="Balk5">
    <w:name w:val="heading 5"/>
    <w:basedOn w:val="Normal"/>
    <w:next w:val="Normal"/>
    <w:link w:val="Balk5Char"/>
    <w:uiPriority w:val="9"/>
    <w:semiHidden/>
    <w:unhideWhenUsed/>
    <w:qFormat/>
    <w:rsid w:val="00E87599"/>
    <w:pPr>
      <w:keepNext/>
      <w:keepLines/>
      <w:spacing w:before="120" w:after="0"/>
      <w:outlineLvl w:val="4"/>
    </w:pPr>
    <w:rPr>
      <w:rFonts w:asciiTheme="majorHAnsi" w:eastAsiaTheme="majorEastAsia" w:hAnsiTheme="majorHAnsi" w:cstheme="majorBidi"/>
      <w:b/>
      <w:bCs/>
    </w:rPr>
  </w:style>
  <w:style w:type="paragraph" w:styleId="Balk6">
    <w:name w:val="heading 6"/>
    <w:basedOn w:val="Normal"/>
    <w:next w:val="Normal"/>
    <w:link w:val="Balk6Char"/>
    <w:uiPriority w:val="9"/>
    <w:semiHidden/>
    <w:unhideWhenUsed/>
    <w:qFormat/>
    <w:rsid w:val="00E87599"/>
    <w:pPr>
      <w:keepNext/>
      <w:keepLines/>
      <w:spacing w:before="120" w:after="0"/>
      <w:outlineLvl w:val="5"/>
    </w:pPr>
    <w:rPr>
      <w:rFonts w:asciiTheme="majorHAnsi" w:eastAsiaTheme="majorEastAsia" w:hAnsiTheme="majorHAnsi" w:cstheme="majorBidi"/>
      <w:b/>
      <w:bCs/>
      <w:i/>
      <w:iCs/>
    </w:rPr>
  </w:style>
  <w:style w:type="paragraph" w:styleId="Balk7">
    <w:name w:val="heading 7"/>
    <w:basedOn w:val="Normal"/>
    <w:next w:val="Normal"/>
    <w:link w:val="Balk7Char"/>
    <w:uiPriority w:val="9"/>
    <w:semiHidden/>
    <w:unhideWhenUsed/>
    <w:qFormat/>
    <w:rsid w:val="00E87599"/>
    <w:pPr>
      <w:keepNext/>
      <w:keepLines/>
      <w:spacing w:before="120" w:after="0"/>
      <w:outlineLvl w:val="6"/>
    </w:pPr>
    <w:rPr>
      <w:i/>
      <w:iCs/>
    </w:rPr>
  </w:style>
  <w:style w:type="paragraph" w:styleId="Balk8">
    <w:name w:val="heading 8"/>
    <w:basedOn w:val="Normal"/>
    <w:next w:val="Normal"/>
    <w:link w:val="Balk8Char"/>
    <w:uiPriority w:val="9"/>
    <w:semiHidden/>
    <w:unhideWhenUsed/>
    <w:qFormat/>
    <w:rsid w:val="00E87599"/>
    <w:pPr>
      <w:keepNext/>
      <w:keepLines/>
      <w:spacing w:before="120" w:after="0"/>
      <w:outlineLvl w:val="7"/>
    </w:pPr>
    <w:rPr>
      <w:b/>
      <w:bCs/>
    </w:rPr>
  </w:style>
  <w:style w:type="paragraph" w:styleId="Balk9">
    <w:name w:val="heading 9"/>
    <w:basedOn w:val="Normal"/>
    <w:next w:val="Normal"/>
    <w:link w:val="Balk9Char"/>
    <w:uiPriority w:val="9"/>
    <w:semiHidden/>
    <w:unhideWhenUsed/>
    <w:qFormat/>
    <w:rsid w:val="00E87599"/>
    <w:pPr>
      <w:keepNext/>
      <w:keepLines/>
      <w:spacing w:before="120" w:after="0"/>
      <w:outlineLvl w:val="8"/>
    </w:pPr>
    <w:rPr>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466FC"/>
    <w:pPr>
      <w:ind w:left="720"/>
      <w:contextualSpacing/>
    </w:pPr>
  </w:style>
  <w:style w:type="paragraph" w:styleId="DipnotMetni">
    <w:name w:val="footnote text"/>
    <w:basedOn w:val="Normal"/>
    <w:link w:val="DipnotMetniChar"/>
    <w:rsid w:val="00471584"/>
    <w:pPr>
      <w:spacing w:after="0" w:line="240" w:lineRule="auto"/>
    </w:pPr>
    <w:rPr>
      <w:rFonts w:ascii="Times New Roman" w:eastAsia="Times New Roman" w:hAnsi="Times New Roman" w:cs="Times New Roman"/>
      <w:lang w:val="en-GB" w:eastAsia="ko-KR"/>
    </w:rPr>
  </w:style>
  <w:style w:type="character" w:customStyle="1" w:styleId="DipnotMetniChar">
    <w:name w:val="Dipnot Metni Char"/>
    <w:basedOn w:val="VarsaylanParagrafYazTipi"/>
    <w:link w:val="DipnotMetni"/>
    <w:rsid w:val="00471584"/>
    <w:rPr>
      <w:rFonts w:ascii="Times New Roman" w:eastAsia="Times New Roman" w:hAnsi="Times New Roman" w:cs="Times New Roman"/>
      <w:kern w:val="0"/>
      <w:sz w:val="20"/>
      <w:szCs w:val="20"/>
      <w:lang w:val="en-GB" w:eastAsia="ko-KR"/>
      <w14:ligatures w14:val="none"/>
    </w:rPr>
  </w:style>
  <w:style w:type="character" w:styleId="DipnotBavurusu">
    <w:name w:val="footnote reference"/>
    <w:rsid w:val="00471584"/>
    <w:rPr>
      <w:vertAlign w:val="superscript"/>
    </w:rPr>
  </w:style>
  <w:style w:type="paragraph" w:customStyle="1" w:styleId="GvdeMetni21">
    <w:name w:val="Gövde Metni 21"/>
    <w:basedOn w:val="Normal"/>
    <w:uiPriority w:val="99"/>
    <w:rsid w:val="007D5A82"/>
    <w:pPr>
      <w:tabs>
        <w:tab w:val="left" w:pos="2340"/>
      </w:tabs>
      <w:spacing w:after="0" w:line="360" w:lineRule="atLeast"/>
      <w:ind w:left="65"/>
    </w:pPr>
    <w:rPr>
      <w:rFonts w:ascii="Arial" w:eastAsia="Times New Roman" w:hAnsi="Arial" w:cs="Arial"/>
      <w:lang w:val="en-GB" w:eastAsia="ko-KR"/>
    </w:rPr>
  </w:style>
  <w:style w:type="paragraph" w:styleId="stBilgi">
    <w:name w:val="header"/>
    <w:basedOn w:val="Normal"/>
    <w:link w:val="stBilgiChar"/>
    <w:uiPriority w:val="99"/>
    <w:unhideWhenUsed/>
    <w:rsid w:val="009314C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14C5"/>
  </w:style>
  <w:style w:type="paragraph" w:styleId="AltBilgi">
    <w:name w:val="footer"/>
    <w:basedOn w:val="Normal"/>
    <w:link w:val="AltBilgiChar"/>
    <w:uiPriority w:val="99"/>
    <w:unhideWhenUsed/>
    <w:rsid w:val="009314C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14C5"/>
  </w:style>
  <w:style w:type="character" w:customStyle="1" w:styleId="Balk1Char">
    <w:name w:val="Başlık 1 Char"/>
    <w:basedOn w:val="VarsaylanParagrafYazTipi"/>
    <w:link w:val="Balk1"/>
    <w:uiPriority w:val="9"/>
    <w:rsid w:val="00E87599"/>
    <w:rPr>
      <w:rFonts w:asciiTheme="majorHAnsi" w:eastAsiaTheme="majorEastAsia" w:hAnsiTheme="majorHAnsi" w:cstheme="majorBidi"/>
      <w:b/>
      <w:bCs/>
      <w:caps/>
      <w:spacing w:val="4"/>
      <w:sz w:val="28"/>
      <w:szCs w:val="28"/>
    </w:rPr>
  </w:style>
  <w:style w:type="paragraph" w:styleId="TBal">
    <w:name w:val="TOC Heading"/>
    <w:basedOn w:val="Balk1"/>
    <w:next w:val="Normal"/>
    <w:uiPriority w:val="39"/>
    <w:semiHidden/>
    <w:unhideWhenUsed/>
    <w:qFormat/>
    <w:rsid w:val="00E87599"/>
    <w:pPr>
      <w:outlineLvl w:val="9"/>
    </w:pPr>
  </w:style>
  <w:style w:type="paragraph" w:styleId="T2">
    <w:name w:val="toc 2"/>
    <w:basedOn w:val="Normal"/>
    <w:next w:val="Normal"/>
    <w:autoRedefine/>
    <w:uiPriority w:val="39"/>
    <w:unhideWhenUsed/>
    <w:rsid w:val="00FB41BE"/>
    <w:pPr>
      <w:spacing w:after="100"/>
      <w:ind w:left="220"/>
    </w:pPr>
    <w:rPr>
      <w:rFonts w:cs="Times New Roman"/>
      <w:lang w:eastAsia="tr-TR"/>
    </w:rPr>
  </w:style>
  <w:style w:type="paragraph" w:styleId="T1">
    <w:name w:val="toc 1"/>
    <w:basedOn w:val="Normal"/>
    <w:next w:val="Normal"/>
    <w:autoRedefine/>
    <w:uiPriority w:val="39"/>
    <w:unhideWhenUsed/>
    <w:rsid w:val="00FB41BE"/>
    <w:pPr>
      <w:spacing w:after="100"/>
    </w:pPr>
    <w:rPr>
      <w:rFonts w:cs="Times New Roman"/>
      <w:lang w:eastAsia="tr-TR"/>
    </w:rPr>
  </w:style>
  <w:style w:type="paragraph" w:styleId="T3">
    <w:name w:val="toc 3"/>
    <w:basedOn w:val="Normal"/>
    <w:next w:val="Normal"/>
    <w:autoRedefine/>
    <w:uiPriority w:val="39"/>
    <w:unhideWhenUsed/>
    <w:rsid w:val="00FB41BE"/>
    <w:pPr>
      <w:spacing w:after="100"/>
      <w:ind w:left="440"/>
    </w:pPr>
    <w:rPr>
      <w:rFonts w:cs="Times New Roman"/>
      <w:lang w:eastAsia="tr-TR"/>
    </w:rPr>
  </w:style>
  <w:style w:type="character" w:customStyle="1" w:styleId="Balk2Char">
    <w:name w:val="Başlık 2 Char"/>
    <w:basedOn w:val="VarsaylanParagrafYazTipi"/>
    <w:link w:val="Balk2"/>
    <w:uiPriority w:val="9"/>
    <w:semiHidden/>
    <w:rsid w:val="00E87599"/>
    <w:rPr>
      <w:rFonts w:asciiTheme="majorHAnsi" w:eastAsiaTheme="majorEastAsia" w:hAnsiTheme="majorHAnsi" w:cstheme="majorBidi"/>
      <w:b/>
      <w:bCs/>
      <w:sz w:val="28"/>
      <w:szCs w:val="28"/>
    </w:rPr>
  </w:style>
  <w:style w:type="character" w:customStyle="1" w:styleId="Balk3Char">
    <w:name w:val="Başlık 3 Char"/>
    <w:basedOn w:val="VarsaylanParagrafYazTipi"/>
    <w:link w:val="Balk3"/>
    <w:uiPriority w:val="9"/>
    <w:semiHidden/>
    <w:rsid w:val="00E87599"/>
    <w:rPr>
      <w:rFonts w:asciiTheme="majorHAnsi" w:eastAsiaTheme="majorEastAsia" w:hAnsiTheme="majorHAnsi" w:cstheme="majorBidi"/>
      <w:spacing w:val="4"/>
      <w:sz w:val="24"/>
      <w:szCs w:val="24"/>
    </w:rPr>
  </w:style>
  <w:style w:type="character" w:styleId="Kpr">
    <w:name w:val="Hyperlink"/>
    <w:basedOn w:val="VarsaylanParagrafYazTipi"/>
    <w:uiPriority w:val="99"/>
    <w:unhideWhenUsed/>
    <w:rsid w:val="00032284"/>
    <w:rPr>
      <w:color w:val="B8FA56" w:themeColor="hyperlink"/>
      <w:u w:val="single"/>
    </w:rPr>
  </w:style>
  <w:style w:type="character" w:customStyle="1" w:styleId="Balk4Char">
    <w:name w:val="Başlık 4 Char"/>
    <w:basedOn w:val="VarsaylanParagrafYazTipi"/>
    <w:link w:val="Balk4"/>
    <w:uiPriority w:val="9"/>
    <w:semiHidden/>
    <w:rsid w:val="00E87599"/>
    <w:rPr>
      <w:rFonts w:asciiTheme="majorHAnsi" w:eastAsiaTheme="majorEastAsia" w:hAnsiTheme="majorHAnsi" w:cstheme="majorBidi"/>
      <w:i/>
      <w:iCs/>
      <w:sz w:val="24"/>
      <w:szCs w:val="24"/>
    </w:rPr>
  </w:style>
  <w:style w:type="character" w:customStyle="1" w:styleId="Balk5Char">
    <w:name w:val="Başlık 5 Char"/>
    <w:basedOn w:val="VarsaylanParagrafYazTipi"/>
    <w:link w:val="Balk5"/>
    <w:uiPriority w:val="9"/>
    <w:semiHidden/>
    <w:rsid w:val="00E87599"/>
    <w:rPr>
      <w:rFonts w:asciiTheme="majorHAnsi" w:eastAsiaTheme="majorEastAsia" w:hAnsiTheme="majorHAnsi" w:cstheme="majorBidi"/>
      <w:b/>
      <w:bCs/>
    </w:rPr>
  </w:style>
  <w:style w:type="character" w:customStyle="1" w:styleId="Balk6Char">
    <w:name w:val="Başlık 6 Char"/>
    <w:basedOn w:val="VarsaylanParagrafYazTipi"/>
    <w:link w:val="Balk6"/>
    <w:uiPriority w:val="9"/>
    <w:semiHidden/>
    <w:rsid w:val="00E87599"/>
    <w:rPr>
      <w:rFonts w:asciiTheme="majorHAnsi" w:eastAsiaTheme="majorEastAsia" w:hAnsiTheme="majorHAnsi" w:cstheme="majorBidi"/>
      <w:b/>
      <w:bCs/>
      <w:i/>
      <w:iCs/>
    </w:rPr>
  </w:style>
  <w:style w:type="character" w:customStyle="1" w:styleId="Balk7Char">
    <w:name w:val="Başlık 7 Char"/>
    <w:basedOn w:val="VarsaylanParagrafYazTipi"/>
    <w:link w:val="Balk7"/>
    <w:uiPriority w:val="9"/>
    <w:semiHidden/>
    <w:rsid w:val="00E87599"/>
    <w:rPr>
      <w:i/>
      <w:iCs/>
    </w:rPr>
  </w:style>
  <w:style w:type="character" w:customStyle="1" w:styleId="Balk8Char">
    <w:name w:val="Başlık 8 Char"/>
    <w:basedOn w:val="VarsaylanParagrafYazTipi"/>
    <w:link w:val="Balk8"/>
    <w:uiPriority w:val="9"/>
    <w:semiHidden/>
    <w:rsid w:val="00E87599"/>
    <w:rPr>
      <w:b/>
      <w:bCs/>
    </w:rPr>
  </w:style>
  <w:style w:type="character" w:customStyle="1" w:styleId="Balk9Char">
    <w:name w:val="Başlık 9 Char"/>
    <w:basedOn w:val="VarsaylanParagrafYazTipi"/>
    <w:link w:val="Balk9"/>
    <w:uiPriority w:val="9"/>
    <w:semiHidden/>
    <w:rsid w:val="00E87599"/>
    <w:rPr>
      <w:i/>
      <w:iCs/>
    </w:rPr>
  </w:style>
  <w:style w:type="paragraph" w:styleId="ResimYazs">
    <w:name w:val="caption"/>
    <w:basedOn w:val="Normal"/>
    <w:next w:val="Normal"/>
    <w:uiPriority w:val="35"/>
    <w:semiHidden/>
    <w:unhideWhenUsed/>
    <w:qFormat/>
    <w:rsid w:val="00E87599"/>
    <w:rPr>
      <w:b/>
      <w:bCs/>
      <w:sz w:val="18"/>
      <w:szCs w:val="18"/>
    </w:rPr>
  </w:style>
  <w:style w:type="paragraph" w:styleId="KonuBal">
    <w:name w:val="Title"/>
    <w:basedOn w:val="Normal"/>
    <w:next w:val="Normal"/>
    <w:link w:val="KonuBalChar"/>
    <w:uiPriority w:val="10"/>
    <w:qFormat/>
    <w:rsid w:val="00E87599"/>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KonuBalChar">
    <w:name w:val="Konu Başlığı Char"/>
    <w:basedOn w:val="VarsaylanParagrafYazTipi"/>
    <w:link w:val="KonuBal"/>
    <w:uiPriority w:val="10"/>
    <w:rsid w:val="00E87599"/>
    <w:rPr>
      <w:rFonts w:asciiTheme="majorHAnsi" w:eastAsiaTheme="majorEastAsia" w:hAnsiTheme="majorHAnsi" w:cstheme="majorBidi"/>
      <w:b/>
      <w:bCs/>
      <w:spacing w:val="-7"/>
      <w:sz w:val="48"/>
      <w:szCs w:val="48"/>
    </w:rPr>
  </w:style>
  <w:style w:type="paragraph" w:styleId="Altyaz">
    <w:name w:val="Subtitle"/>
    <w:basedOn w:val="Normal"/>
    <w:next w:val="Normal"/>
    <w:link w:val="AltyazChar"/>
    <w:uiPriority w:val="11"/>
    <w:qFormat/>
    <w:rsid w:val="00E87599"/>
    <w:pPr>
      <w:numPr>
        <w:ilvl w:val="1"/>
      </w:numPr>
      <w:spacing w:after="240"/>
      <w:jc w:val="center"/>
    </w:pPr>
    <w:rPr>
      <w:rFonts w:asciiTheme="majorHAnsi" w:eastAsiaTheme="majorEastAsia" w:hAnsiTheme="majorHAnsi" w:cstheme="majorBidi"/>
      <w:sz w:val="24"/>
      <w:szCs w:val="24"/>
    </w:rPr>
  </w:style>
  <w:style w:type="character" w:customStyle="1" w:styleId="AltyazChar">
    <w:name w:val="Altyazı Char"/>
    <w:basedOn w:val="VarsaylanParagrafYazTipi"/>
    <w:link w:val="Altyaz"/>
    <w:uiPriority w:val="11"/>
    <w:rsid w:val="00E87599"/>
    <w:rPr>
      <w:rFonts w:asciiTheme="majorHAnsi" w:eastAsiaTheme="majorEastAsia" w:hAnsiTheme="majorHAnsi" w:cstheme="majorBidi"/>
      <w:sz w:val="24"/>
      <w:szCs w:val="24"/>
    </w:rPr>
  </w:style>
  <w:style w:type="character" w:styleId="Gl">
    <w:name w:val="Strong"/>
    <w:basedOn w:val="VarsaylanParagrafYazTipi"/>
    <w:uiPriority w:val="22"/>
    <w:qFormat/>
    <w:rsid w:val="00E87599"/>
    <w:rPr>
      <w:b/>
      <w:bCs/>
      <w:color w:val="auto"/>
    </w:rPr>
  </w:style>
  <w:style w:type="character" w:styleId="Vurgu">
    <w:name w:val="Emphasis"/>
    <w:basedOn w:val="VarsaylanParagrafYazTipi"/>
    <w:uiPriority w:val="20"/>
    <w:qFormat/>
    <w:rsid w:val="00E87599"/>
    <w:rPr>
      <w:i/>
      <w:iCs/>
      <w:color w:val="auto"/>
    </w:rPr>
  </w:style>
  <w:style w:type="paragraph" w:styleId="AralkYok">
    <w:name w:val="No Spacing"/>
    <w:link w:val="AralkYokChar"/>
    <w:uiPriority w:val="1"/>
    <w:qFormat/>
    <w:rsid w:val="00E87599"/>
    <w:pPr>
      <w:spacing w:after="0" w:line="240" w:lineRule="auto"/>
    </w:pPr>
  </w:style>
  <w:style w:type="paragraph" w:styleId="Alnt">
    <w:name w:val="Quote"/>
    <w:basedOn w:val="Normal"/>
    <w:next w:val="Normal"/>
    <w:link w:val="AlntChar"/>
    <w:uiPriority w:val="29"/>
    <w:qFormat/>
    <w:rsid w:val="00E87599"/>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lntChar">
    <w:name w:val="Alıntı Char"/>
    <w:basedOn w:val="VarsaylanParagrafYazTipi"/>
    <w:link w:val="Alnt"/>
    <w:uiPriority w:val="29"/>
    <w:rsid w:val="00E87599"/>
    <w:rPr>
      <w:rFonts w:asciiTheme="majorHAnsi" w:eastAsiaTheme="majorEastAsia" w:hAnsiTheme="majorHAnsi" w:cstheme="majorBidi"/>
      <w:i/>
      <w:iCs/>
      <w:sz w:val="24"/>
      <w:szCs w:val="24"/>
    </w:rPr>
  </w:style>
  <w:style w:type="paragraph" w:styleId="GlAlnt">
    <w:name w:val="Intense Quote"/>
    <w:basedOn w:val="Normal"/>
    <w:next w:val="Normal"/>
    <w:link w:val="GlAlntChar"/>
    <w:uiPriority w:val="30"/>
    <w:qFormat/>
    <w:rsid w:val="00E87599"/>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GlAlntChar">
    <w:name w:val="Güçlü Alıntı Char"/>
    <w:basedOn w:val="VarsaylanParagrafYazTipi"/>
    <w:link w:val="GlAlnt"/>
    <w:uiPriority w:val="30"/>
    <w:rsid w:val="00E87599"/>
    <w:rPr>
      <w:rFonts w:asciiTheme="majorHAnsi" w:eastAsiaTheme="majorEastAsia" w:hAnsiTheme="majorHAnsi" w:cstheme="majorBidi"/>
      <w:sz w:val="26"/>
      <w:szCs w:val="26"/>
    </w:rPr>
  </w:style>
  <w:style w:type="character" w:styleId="HafifVurgulama">
    <w:name w:val="Subtle Emphasis"/>
    <w:basedOn w:val="VarsaylanParagrafYazTipi"/>
    <w:uiPriority w:val="19"/>
    <w:qFormat/>
    <w:rsid w:val="00E87599"/>
    <w:rPr>
      <w:i/>
      <w:iCs/>
      <w:color w:val="auto"/>
    </w:rPr>
  </w:style>
  <w:style w:type="character" w:styleId="GlVurgulama">
    <w:name w:val="Intense Emphasis"/>
    <w:basedOn w:val="VarsaylanParagrafYazTipi"/>
    <w:uiPriority w:val="21"/>
    <w:qFormat/>
    <w:rsid w:val="00E87599"/>
    <w:rPr>
      <w:b/>
      <w:bCs/>
      <w:i/>
      <w:iCs/>
      <w:color w:val="auto"/>
    </w:rPr>
  </w:style>
  <w:style w:type="character" w:styleId="HafifBavuru">
    <w:name w:val="Subtle Reference"/>
    <w:basedOn w:val="VarsaylanParagrafYazTipi"/>
    <w:uiPriority w:val="31"/>
    <w:qFormat/>
    <w:rsid w:val="00E87599"/>
    <w:rPr>
      <w:smallCaps/>
      <w:color w:val="auto"/>
      <w:u w:val="single" w:color="7F7F7F" w:themeColor="text1" w:themeTint="80"/>
    </w:rPr>
  </w:style>
  <w:style w:type="character" w:styleId="GlBavuru">
    <w:name w:val="Intense Reference"/>
    <w:basedOn w:val="VarsaylanParagrafYazTipi"/>
    <w:uiPriority w:val="32"/>
    <w:qFormat/>
    <w:rsid w:val="00E87599"/>
    <w:rPr>
      <w:b/>
      <w:bCs/>
      <w:smallCaps/>
      <w:color w:val="auto"/>
      <w:u w:val="single"/>
    </w:rPr>
  </w:style>
  <w:style w:type="character" w:styleId="KitapBal">
    <w:name w:val="Book Title"/>
    <w:basedOn w:val="VarsaylanParagrafYazTipi"/>
    <w:uiPriority w:val="33"/>
    <w:qFormat/>
    <w:rsid w:val="00E87599"/>
    <w:rPr>
      <w:b/>
      <w:bCs/>
      <w:smallCaps/>
      <w:color w:val="auto"/>
    </w:rPr>
  </w:style>
  <w:style w:type="character" w:customStyle="1" w:styleId="AralkYokChar">
    <w:name w:val="Aralık Yok Char"/>
    <w:basedOn w:val="VarsaylanParagrafYazTipi"/>
    <w:link w:val="AralkYok"/>
    <w:uiPriority w:val="1"/>
    <w:rsid w:val="007E7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68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https://d.docs.live.net/c8808c44ce9ca282/Masa&#252;st&#252;/TABAUM%202023%20YILI%20FAAL&#304;YET%20RAPORU.docx" TargetMode="Externa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7340C5-45A3-4E22-91F1-C9EA5D9D0E17}" type="doc">
      <dgm:prSet loTypeId="urn:microsoft.com/office/officeart/2005/8/layout/hierarchy2" loCatId="hierarchy" qsTypeId="urn:microsoft.com/office/officeart/2005/8/quickstyle/simple3" qsCatId="simple" csTypeId="urn:microsoft.com/office/officeart/2005/8/colors/colorful3" csCatId="colorful" phldr="1"/>
      <dgm:spPr/>
      <dgm:t>
        <a:bodyPr/>
        <a:lstStyle/>
        <a:p>
          <a:endParaRPr lang="tr-TR"/>
        </a:p>
      </dgm:t>
    </dgm:pt>
    <dgm:pt modelId="{297DA93C-2600-44BD-AB3A-7DD99CCF57BA}">
      <dgm:prSet phldrT="[Metin]" custT="1"/>
      <dgm:spPr/>
      <dgm:t>
        <a:bodyPr/>
        <a:lstStyle/>
        <a:p>
          <a:r>
            <a:rPr lang="tr-TR" sz="1200" b="1">
              <a:latin typeface="Times New Roman" panose="02020603050405020304" pitchFamily="18" charset="0"/>
              <a:cs typeface="Times New Roman" panose="02020603050405020304" pitchFamily="18" charset="0"/>
            </a:rPr>
            <a:t>REKTÖR YARDIMCISI</a:t>
          </a:r>
        </a:p>
      </dgm:t>
    </dgm:pt>
    <dgm:pt modelId="{BF09C9C3-8F60-4733-96A1-671238BFD1E9}" type="parTrans" cxnId="{00CC7112-DE2B-4828-BD54-051A52E9CFCB}">
      <dgm:prSet/>
      <dgm:spPr/>
      <dgm:t>
        <a:bodyPr/>
        <a:lstStyle/>
        <a:p>
          <a:endParaRPr lang="tr-TR"/>
        </a:p>
      </dgm:t>
    </dgm:pt>
    <dgm:pt modelId="{55A6E3E0-3376-45B0-B075-814B0753A04A}" type="sibTrans" cxnId="{00CC7112-DE2B-4828-BD54-051A52E9CFCB}">
      <dgm:prSet/>
      <dgm:spPr/>
      <dgm:t>
        <a:bodyPr/>
        <a:lstStyle/>
        <a:p>
          <a:endParaRPr lang="tr-TR"/>
        </a:p>
      </dgm:t>
    </dgm:pt>
    <dgm:pt modelId="{17832443-4692-4670-9259-F8FEA99168FA}">
      <dgm:prSet phldrT="[Metin]" custT="1"/>
      <dgm:spPr/>
      <dgm:t>
        <a:bodyPr/>
        <a:lstStyle/>
        <a:p>
          <a:r>
            <a:rPr lang="tr-TR" sz="1200" b="1">
              <a:latin typeface="Times New Roman" panose="02020603050405020304" pitchFamily="18" charset="0"/>
              <a:cs typeface="Times New Roman" panose="02020603050405020304" pitchFamily="18" charset="0"/>
            </a:rPr>
            <a:t>MÜDÜR</a:t>
          </a:r>
        </a:p>
      </dgm:t>
    </dgm:pt>
    <dgm:pt modelId="{27974170-E04A-493A-8903-C16946B1ED30}" type="parTrans" cxnId="{6CCF3926-518F-4E5D-8953-CA60CCE796C6}">
      <dgm:prSet/>
      <dgm:spPr/>
      <dgm:t>
        <a:bodyPr/>
        <a:lstStyle/>
        <a:p>
          <a:endParaRPr lang="tr-TR"/>
        </a:p>
      </dgm:t>
    </dgm:pt>
    <dgm:pt modelId="{B626B854-ABE4-4E80-9ACA-6C81D7A7FBB7}" type="sibTrans" cxnId="{6CCF3926-518F-4E5D-8953-CA60CCE796C6}">
      <dgm:prSet/>
      <dgm:spPr/>
      <dgm:t>
        <a:bodyPr/>
        <a:lstStyle/>
        <a:p>
          <a:endParaRPr lang="tr-TR"/>
        </a:p>
      </dgm:t>
    </dgm:pt>
    <dgm:pt modelId="{EBAC5840-047D-4C1C-8047-36A411AAE6C5}">
      <dgm:prSet phldrT="[Metin]" custT="1"/>
      <dgm:spPr/>
      <dgm:t>
        <a:bodyPr/>
        <a:lstStyle/>
        <a:p>
          <a:r>
            <a:rPr lang="tr-TR" sz="1200" b="1">
              <a:latin typeface="Times New Roman" panose="02020603050405020304" pitchFamily="18" charset="0"/>
              <a:cs typeface="Times New Roman" panose="02020603050405020304" pitchFamily="18" charset="0"/>
            </a:rPr>
            <a:t>MÜDÜR YARDIMCISI</a:t>
          </a:r>
        </a:p>
      </dgm:t>
    </dgm:pt>
    <dgm:pt modelId="{5D3A7D38-A195-4A0D-9ADB-29E89289B0D0}" type="parTrans" cxnId="{0098DB04-B533-4B2F-9CC2-A15F8C292FD3}">
      <dgm:prSet/>
      <dgm:spPr/>
      <dgm:t>
        <a:bodyPr/>
        <a:lstStyle/>
        <a:p>
          <a:endParaRPr lang="tr-TR"/>
        </a:p>
      </dgm:t>
    </dgm:pt>
    <dgm:pt modelId="{BF590782-E84A-4D9E-825F-3B95488910AF}" type="sibTrans" cxnId="{0098DB04-B533-4B2F-9CC2-A15F8C292FD3}">
      <dgm:prSet/>
      <dgm:spPr/>
      <dgm:t>
        <a:bodyPr/>
        <a:lstStyle/>
        <a:p>
          <a:endParaRPr lang="tr-TR"/>
        </a:p>
      </dgm:t>
    </dgm:pt>
    <dgm:pt modelId="{87237092-9EF4-40C2-95EC-186784C8D17E}">
      <dgm:prSet phldrT="[Metin]" custT="1"/>
      <dgm:spPr/>
      <dgm:t>
        <a:bodyPr/>
        <a:lstStyle/>
        <a:p>
          <a:r>
            <a:rPr lang="tr-TR" sz="1200" b="1">
              <a:latin typeface="Times New Roman" panose="02020603050405020304" pitchFamily="18" charset="0"/>
              <a:cs typeface="Times New Roman" panose="02020603050405020304" pitchFamily="18" charset="0"/>
            </a:rPr>
            <a:t>YÖNETİM KURULU ÜYESİ</a:t>
          </a:r>
        </a:p>
      </dgm:t>
    </dgm:pt>
    <dgm:pt modelId="{A49CF335-886F-4CC7-BD89-6AD516DF4DE2}" type="parTrans" cxnId="{F48A2A5B-1BDD-422F-A33C-342CB24FC7EB}">
      <dgm:prSet/>
      <dgm:spPr/>
      <dgm:t>
        <a:bodyPr/>
        <a:lstStyle/>
        <a:p>
          <a:endParaRPr lang="tr-TR"/>
        </a:p>
      </dgm:t>
    </dgm:pt>
    <dgm:pt modelId="{020089F0-E489-4F23-8C84-072505703663}" type="sibTrans" cxnId="{F48A2A5B-1BDD-422F-A33C-342CB24FC7EB}">
      <dgm:prSet/>
      <dgm:spPr/>
      <dgm:t>
        <a:bodyPr/>
        <a:lstStyle/>
        <a:p>
          <a:endParaRPr lang="tr-TR"/>
        </a:p>
      </dgm:t>
    </dgm:pt>
    <dgm:pt modelId="{26031670-991C-46FA-8A5B-02494131D4BA}">
      <dgm:prSet phldrT="[Metin]" custT="1"/>
      <dgm:spPr/>
      <dgm:t>
        <a:bodyPr/>
        <a:lstStyle/>
        <a:p>
          <a:r>
            <a:rPr lang="tr-TR" sz="1200" b="1">
              <a:latin typeface="Times New Roman" panose="02020603050405020304" pitchFamily="18" charset="0"/>
              <a:cs typeface="Times New Roman" panose="02020603050405020304" pitchFamily="18" charset="0"/>
            </a:rPr>
            <a:t>YÖNETİM KURULU ÜYESİ</a:t>
          </a:r>
        </a:p>
      </dgm:t>
    </dgm:pt>
    <dgm:pt modelId="{7C188BAF-DC05-479B-AAA7-F2044F27D60B}" type="parTrans" cxnId="{7824BB35-4B36-4994-B4FB-E094403B25DA}">
      <dgm:prSet/>
      <dgm:spPr/>
      <dgm:t>
        <a:bodyPr/>
        <a:lstStyle/>
        <a:p>
          <a:endParaRPr lang="tr-TR"/>
        </a:p>
      </dgm:t>
    </dgm:pt>
    <dgm:pt modelId="{03E5B809-FAA4-4F1A-AD8E-DA55135BA081}" type="sibTrans" cxnId="{7824BB35-4B36-4994-B4FB-E094403B25DA}">
      <dgm:prSet/>
      <dgm:spPr/>
      <dgm:t>
        <a:bodyPr/>
        <a:lstStyle/>
        <a:p>
          <a:endParaRPr lang="tr-TR"/>
        </a:p>
      </dgm:t>
    </dgm:pt>
    <dgm:pt modelId="{28C90BC6-95FC-41CF-9287-73DB0F1851DF}">
      <dgm:prSet phldrT="[Metin]" custT="1"/>
      <dgm:spPr/>
      <dgm:t>
        <a:bodyPr/>
        <a:lstStyle/>
        <a:p>
          <a:r>
            <a:rPr lang="tr-TR" sz="1200" b="1">
              <a:latin typeface="Times New Roman" panose="02020603050405020304" pitchFamily="18" charset="0"/>
              <a:cs typeface="Times New Roman" panose="02020603050405020304" pitchFamily="18" charset="0"/>
            </a:rPr>
            <a:t>YÖNETİM KURULU ÜYESİ</a:t>
          </a:r>
        </a:p>
      </dgm:t>
    </dgm:pt>
    <dgm:pt modelId="{D115C679-FBA6-47CC-B1CA-D443F67D37FD}" type="parTrans" cxnId="{FBED9A0C-2E28-4602-9FFD-5FEDD776BD85}">
      <dgm:prSet/>
      <dgm:spPr/>
      <dgm:t>
        <a:bodyPr/>
        <a:lstStyle/>
        <a:p>
          <a:endParaRPr lang="tr-TR"/>
        </a:p>
      </dgm:t>
    </dgm:pt>
    <dgm:pt modelId="{978F518B-54D3-48A9-B6DA-0363DA0445B3}" type="sibTrans" cxnId="{FBED9A0C-2E28-4602-9FFD-5FEDD776BD85}">
      <dgm:prSet/>
      <dgm:spPr/>
      <dgm:t>
        <a:bodyPr/>
        <a:lstStyle/>
        <a:p>
          <a:endParaRPr lang="tr-TR"/>
        </a:p>
      </dgm:t>
    </dgm:pt>
    <dgm:pt modelId="{307A3277-B37A-419D-846E-2A251FF52737}" type="pres">
      <dgm:prSet presAssocID="{277340C5-45A3-4E22-91F1-C9EA5D9D0E17}" presName="diagram" presStyleCnt="0">
        <dgm:presLayoutVars>
          <dgm:chPref val="1"/>
          <dgm:dir/>
          <dgm:animOne val="branch"/>
          <dgm:animLvl val="lvl"/>
          <dgm:resizeHandles val="exact"/>
        </dgm:presLayoutVars>
      </dgm:prSet>
      <dgm:spPr/>
    </dgm:pt>
    <dgm:pt modelId="{6F026F44-543B-4380-B74A-3F233251F1DF}" type="pres">
      <dgm:prSet presAssocID="{297DA93C-2600-44BD-AB3A-7DD99CCF57BA}" presName="root1" presStyleCnt="0"/>
      <dgm:spPr/>
    </dgm:pt>
    <dgm:pt modelId="{E40CCEFF-3161-41C0-A91B-972DBB9CB6A6}" type="pres">
      <dgm:prSet presAssocID="{297DA93C-2600-44BD-AB3A-7DD99CCF57BA}" presName="LevelOneTextNode" presStyleLbl="node0" presStyleIdx="0" presStyleCnt="1">
        <dgm:presLayoutVars>
          <dgm:chPref val="3"/>
        </dgm:presLayoutVars>
      </dgm:prSet>
      <dgm:spPr/>
    </dgm:pt>
    <dgm:pt modelId="{3225ED98-8797-450C-86F7-C4176E2F9666}" type="pres">
      <dgm:prSet presAssocID="{297DA93C-2600-44BD-AB3A-7DD99CCF57BA}" presName="level2hierChild" presStyleCnt="0"/>
      <dgm:spPr/>
    </dgm:pt>
    <dgm:pt modelId="{7270BB05-F2A4-4C8F-90E9-F961BFF6D053}" type="pres">
      <dgm:prSet presAssocID="{27974170-E04A-493A-8903-C16946B1ED30}" presName="conn2-1" presStyleLbl="parChTrans1D2" presStyleIdx="0" presStyleCnt="1"/>
      <dgm:spPr/>
    </dgm:pt>
    <dgm:pt modelId="{5731E256-81A9-4DCB-80C7-50419CDC05B8}" type="pres">
      <dgm:prSet presAssocID="{27974170-E04A-493A-8903-C16946B1ED30}" presName="connTx" presStyleLbl="parChTrans1D2" presStyleIdx="0" presStyleCnt="1"/>
      <dgm:spPr/>
    </dgm:pt>
    <dgm:pt modelId="{A536D5D5-C78C-43E5-9633-84B825543873}" type="pres">
      <dgm:prSet presAssocID="{17832443-4692-4670-9259-F8FEA99168FA}" presName="root2" presStyleCnt="0"/>
      <dgm:spPr/>
    </dgm:pt>
    <dgm:pt modelId="{C62631F2-CC4A-4E27-A7D6-2686E241BB0E}" type="pres">
      <dgm:prSet presAssocID="{17832443-4692-4670-9259-F8FEA99168FA}" presName="LevelTwoTextNode" presStyleLbl="node2" presStyleIdx="0" presStyleCnt="1">
        <dgm:presLayoutVars>
          <dgm:chPref val="3"/>
        </dgm:presLayoutVars>
      </dgm:prSet>
      <dgm:spPr/>
    </dgm:pt>
    <dgm:pt modelId="{CC561E23-BB52-4AA5-A2D6-4C1AA35929BF}" type="pres">
      <dgm:prSet presAssocID="{17832443-4692-4670-9259-F8FEA99168FA}" presName="level3hierChild" presStyleCnt="0"/>
      <dgm:spPr/>
    </dgm:pt>
    <dgm:pt modelId="{071CD25C-8C51-43C8-A629-060A6D358C29}" type="pres">
      <dgm:prSet presAssocID="{5D3A7D38-A195-4A0D-9ADB-29E89289B0D0}" presName="conn2-1" presStyleLbl="parChTrans1D3" presStyleIdx="0" presStyleCnt="1"/>
      <dgm:spPr/>
    </dgm:pt>
    <dgm:pt modelId="{0C7F62CA-57DE-41F9-8E0B-986735EE699F}" type="pres">
      <dgm:prSet presAssocID="{5D3A7D38-A195-4A0D-9ADB-29E89289B0D0}" presName="connTx" presStyleLbl="parChTrans1D3" presStyleIdx="0" presStyleCnt="1"/>
      <dgm:spPr/>
    </dgm:pt>
    <dgm:pt modelId="{97363280-E90B-412A-81E7-B52F8D5E3DFA}" type="pres">
      <dgm:prSet presAssocID="{EBAC5840-047D-4C1C-8047-36A411AAE6C5}" presName="root2" presStyleCnt="0"/>
      <dgm:spPr/>
    </dgm:pt>
    <dgm:pt modelId="{7304BE1D-BCB2-4878-A2B5-6A5014F53B00}" type="pres">
      <dgm:prSet presAssocID="{EBAC5840-047D-4C1C-8047-36A411AAE6C5}" presName="LevelTwoTextNode" presStyleLbl="node3" presStyleIdx="0" presStyleCnt="1">
        <dgm:presLayoutVars>
          <dgm:chPref val="3"/>
        </dgm:presLayoutVars>
      </dgm:prSet>
      <dgm:spPr/>
    </dgm:pt>
    <dgm:pt modelId="{6EF527C4-8AA1-48A0-B40C-A522F2B04EF7}" type="pres">
      <dgm:prSet presAssocID="{EBAC5840-047D-4C1C-8047-36A411AAE6C5}" presName="level3hierChild" presStyleCnt="0"/>
      <dgm:spPr/>
    </dgm:pt>
    <dgm:pt modelId="{68A3EB76-6DE1-403D-B102-CDADFE52A81E}" type="pres">
      <dgm:prSet presAssocID="{A49CF335-886F-4CC7-BD89-6AD516DF4DE2}" presName="conn2-1" presStyleLbl="parChTrans1D4" presStyleIdx="0" presStyleCnt="3"/>
      <dgm:spPr/>
    </dgm:pt>
    <dgm:pt modelId="{00C6E252-0905-48D5-A9B0-A82E6BD77730}" type="pres">
      <dgm:prSet presAssocID="{A49CF335-886F-4CC7-BD89-6AD516DF4DE2}" presName="connTx" presStyleLbl="parChTrans1D4" presStyleIdx="0" presStyleCnt="3"/>
      <dgm:spPr/>
    </dgm:pt>
    <dgm:pt modelId="{178AA870-0AEF-4067-9080-5262795BD456}" type="pres">
      <dgm:prSet presAssocID="{87237092-9EF4-40C2-95EC-186784C8D17E}" presName="root2" presStyleCnt="0"/>
      <dgm:spPr/>
    </dgm:pt>
    <dgm:pt modelId="{583E8947-73CA-44FF-A39D-EBE43C07E30D}" type="pres">
      <dgm:prSet presAssocID="{87237092-9EF4-40C2-95EC-186784C8D17E}" presName="LevelTwoTextNode" presStyleLbl="node4" presStyleIdx="0" presStyleCnt="3">
        <dgm:presLayoutVars>
          <dgm:chPref val="3"/>
        </dgm:presLayoutVars>
      </dgm:prSet>
      <dgm:spPr/>
    </dgm:pt>
    <dgm:pt modelId="{9FA312D9-06D8-4212-9B5C-1AD7ABC6AFC1}" type="pres">
      <dgm:prSet presAssocID="{87237092-9EF4-40C2-95EC-186784C8D17E}" presName="level3hierChild" presStyleCnt="0"/>
      <dgm:spPr/>
    </dgm:pt>
    <dgm:pt modelId="{A8498677-C249-4926-8F8C-90233995D80B}" type="pres">
      <dgm:prSet presAssocID="{7C188BAF-DC05-479B-AAA7-F2044F27D60B}" presName="conn2-1" presStyleLbl="parChTrans1D4" presStyleIdx="1" presStyleCnt="3"/>
      <dgm:spPr/>
    </dgm:pt>
    <dgm:pt modelId="{A9641B6B-C78F-463E-9372-598C90A0F946}" type="pres">
      <dgm:prSet presAssocID="{7C188BAF-DC05-479B-AAA7-F2044F27D60B}" presName="connTx" presStyleLbl="parChTrans1D4" presStyleIdx="1" presStyleCnt="3"/>
      <dgm:spPr/>
    </dgm:pt>
    <dgm:pt modelId="{75E77272-6391-40E9-A923-720A20ACF9CC}" type="pres">
      <dgm:prSet presAssocID="{26031670-991C-46FA-8A5B-02494131D4BA}" presName="root2" presStyleCnt="0"/>
      <dgm:spPr/>
    </dgm:pt>
    <dgm:pt modelId="{BC3127F9-DF60-4A8C-8F99-9D9649D332A8}" type="pres">
      <dgm:prSet presAssocID="{26031670-991C-46FA-8A5B-02494131D4BA}" presName="LevelTwoTextNode" presStyleLbl="node4" presStyleIdx="1" presStyleCnt="3">
        <dgm:presLayoutVars>
          <dgm:chPref val="3"/>
        </dgm:presLayoutVars>
      </dgm:prSet>
      <dgm:spPr/>
    </dgm:pt>
    <dgm:pt modelId="{F348F7D2-E58A-4677-A6F7-481B67B1D98A}" type="pres">
      <dgm:prSet presAssocID="{26031670-991C-46FA-8A5B-02494131D4BA}" presName="level3hierChild" presStyleCnt="0"/>
      <dgm:spPr/>
    </dgm:pt>
    <dgm:pt modelId="{9E270094-A466-4AE2-BE29-A69C6F95AEBC}" type="pres">
      <dgm:prSet presAssocID="{D115C679-FBA6-47CC-B1CA-D443F67D37FD}" presName="conn2-1" presStyleLbl="parChTrans1D4" presStyleIdx="2" presStyleCnt="3"/>
      <dgm:spPr/>
    </dgm:pt>
    <dgm:pt modelId="{527456FA-AB1A-4BC9-8C04-AF198A43D8F1}" type="pres">
      <dgm:prSet presAssocID="{D115C679-FBA6-47CC-B1CA-D443F67D37FD}" presName="connTx" presStyleLbl="parChTrans1D4" presStyleIdx="2" presStyleCnt="3"/>
      <dgm:spPr/>
    </dgm:pt>
    <dgm:pt modelId="{5167BABB-D498-4444-A1DA-25992C7C5F13}" type="pres">
      <dgm:prSet presAssocID="{28C90BC6-95FC-41CF-9287-73DB0F1851DF}" presName="root2" presStyleCnt="0"/>
      <dgm:spPr/>
    </dgm:pt>
    <dgm:pt modelId="{BBA6FB39-A66E-4F6B-8106-4375FAA2FCE8}" type="pres">
      <dgm:prSet presAssocID="{28C90BC6-95FC-41CF-9287-73DB0F1851DF}" presName="LevelTwoTextNode" presStyleLbl="node4" presStyleIdx="2" presStyleCnt="3">
        <dgm:presLayoutVars>
          <dgm:chPref val="3"/>
        </dgm:presLayoutVars>
      </dgm:prSet>
      <dgm:spPr/>
    </dgm:pt>
    <dgm:pt modelId="{CFD722DB-1784-4B19-B27C-7BA0A935F9B0}" type="pres">
      <dgm:prSet presAssocID="{28C90BC6-95FC-41CF-9287-73DB0F1851DF}" presName="level3hierChild" presStyleCnt="0"/>
      <dgm:spPr/>
    </dgm:pt>
  </dgm:ptLst>
  <dgm:cxnLst>
    <dgm:cxn modelId="{0098DB04-B533-4B2F-9CC2-A15F8C292FD3}" srcId="{17832443-4692-4670-9259-F8FEA99168FA}" destId="{EBAC5840-047D-4C1C-8047-36A411AAE6C5}" srcOrd="0" destOrd="0" parTransId="{5D3A7D38-A195-4A0D-9ADB-29E89289B0D0}" sibTransId="{BF590782-E84A-4D9E-825F-3B95488910AF}"/>
    <dgm:cxn modelId="{FBED9A0C-2E28-4602-9FFD-5FEDD776BD85}" srcId="{EBAC5840-047D-4C1C-8047-36A411AAE6C5}" destId="{28C90BC6-95FC-41CF-9287-73DB0F1851DF}" srcOrd="2" destOrd="0" parTransId="{D115C679-FBA6-47CC-B1CA-D443F67D37FD}" sibTransId="{978F518B-54D3-48A9-B6DA-0363DA0445B3}"/>
    <dgm:cxn modelId="{43AA210D-3400-4CD2-B986-0F5952EC24B7}" type="presOf" srcId="{26031670-991C-46FA-8A5B-02494131D4BA}" destId="{BC3127F9-DF60-4A8C-8F99-9D9649D332A8}" srcOrd="0" destOrd="0" presId="urn:microsoft.com/office/officeart/2005/8/layout/hierarchy2"/>
    <dgm:cxn modelId="{9ACF2611-5E43-4B95-92E5-37F1A8FFB79D}" type="presOf" srcId="{EBAC5840-047D-4C1C-8047-36A411AAE6C5}" destId="{7304BE1D-BCB2-4878-A2B5-6A5014F53B00}" srcOrd="0" destOrd="0" presId="urn:microsoft.com/office/officeart/2005/8/layout/hierarchy2"/>
    <dgm:cxn modelId="{00CC7112-DE2B-4828-BD54-051A52E9CFCB}" srcId="{277340C5-45A3-4E22-91F1-C9EA5D9D0E17}" destId="{297DA93C-2600-44BD-AB3A-7DD99CCF57BA}" srcOrd="0" destOrd="0" parTransId="{BF09C9C3-8F60-4733-96A1-671238BFD1E9}" sibTransId="{55A6E3E0-3376-45B0-B075-814B0753A04A}"/>
    <dgm:cxn modelId="{9E8EE218-1C94-448F-9075-D829204B300A}" type="presOf" srcId="{5D3A7D38-A195-4A0D-9ADB-29E89289B0D0}" destId="{071CD25C-8C51-43C8-A629-060A6D358C29}" srcOrd="0" destOrd="0" presId="urn:microsoft.com/office/officeart/2005/8/layout/hierarchy2"/>
    <dgm:cxn modelId="{D4754A1D-5647-440E-B9E8-6F671FEA8294}" type="presOf" srcId="{D115C679-FBA6-47CC-B1CA-D443F67D37FD}" destId="{9E270094-A466-4AE2-BE29-A69C6F95AEBC}" srcOrd="0" destOrd="0" presId="urn:microsoft.com/office/officeart/2005/8/layout/hierarchy2"/>
    <dgm:cxn modelId="{6CCF3926-518F-4E5D-8953-CA60CCE796C6}" srcId="{297DA93C-2600-44BD-AB3A-7DD99CCF57BA}" destId="{17832443-4692-4670-9259-F8FEA99168FA}" srcOrd="0" destOrd="0" parTransId="{27974170-E04A-493A-8903-C16946B1ED30}" sibTransId="{B626B854-ABE4-4E80-9ACA-6C81D7A7FBB7}"/>
    <dgm:cxn modelId="{7824BB35-4B36-4994-B4FB-E094403B25DA}" srcId="{EBAC5840-047D-4C1C-8047-36A411AAE6C5}" destId="{26031670-991C-46FA-8A5B-02494131D4BA}" srcOrd="1" destOrd="0" parTransId="{7C188BAF-DC05-479B-AAA7-F2044F27D60B}" sibTransId="{03E5B809-FAA4-4F1A-AD8E-DA55135BA081}"/>
    <dgm:cxn modelId="{F48A2A5B-1BDD-422F-A33C-342CB24FC7EB}" srcId="{EBAC5840-047D-4C1C-8047-36A411AAE6C5}" destId="{87237092-9EF4-40C2-95EC-186784C8D17E}" srcOrd="0" destOrd="0" parTransId="{A49CF335-886F-4CC7-BD89-6AD516DF4DE2}" sibTransId="{020089F0-E489-4F23-8C84-072505703663}"/>
    <dgm:cxn modelId="{1D6CE16D-03A5-41FD-99FF-57044DBA8D5B}" type="presOf" srcId="{27974170-E04A-493A-8903-C16946B1ED30}" destId="{7270BB05-F2A4-4C8F-90E9-F961BFF6D053}" srcOrd="0" destOrd="0" presId="urn:microsoft.com/office/officeart/2005/8/layout/hierarchy2"/>
    <dgm:cxn modelId="{05944D74-D9AB-4135-88E5-F3AFEBE9F4A5}" type="presOf" srcId="{27974170-E04A-493A-8903-C16946B1ED30}" destId="{5731E256-81A9-4DCB-80C7-50419CDC05B8}" srcOrd="1" destOrd="0" presId="urn:microsoft.com/office/officeart/2005/8/layout/hierarchy2"/>
    <dgm:cxn modelId="{1F5BD776-C614-45E6-B989-79ABFF04A62C}" type="presOf" srcId="{17832443-4692-4670-9259-F8FEA99168FA}" destId="{C62631F2-CC4A-4E27-A7D6-2686E241BB0E}" srcOrd="0" destOrd="0" presId="urn:microsoft.com/office/officeart/2005/8/layout/hierarchy2"/>
    <dgm:cxn modelId="{40951B7F-EF35-4FE8-9432-552822C4CFD5}" type="presOf" srcId="{7C188BAF-DC05-479B-AAA7-F2044F27D60B}" destId="{A8498677-C249-4926-8F8C-90233995D80B}" srcOrd="0" destOrd="0" presId="urn:microsoft.com/office/officeart/2005/8/layout/hierarchy2"/>
    <dgm:cxn modelId="{2222398B-7A2B-43E2-9830-D9EC4E76ECA5}" type="presOf" srcId="{7C188BAF-DC05-479B-AAA7-F2044F27D60B}" destId="{A9641B6B-C78F-463E-9372-598C90A0F946}" srcOrd="1" destOrd="0" presId="urn:microsoft.com/office/officeart/2005/8/layout/hierarchy2"/>
    <dgm:cxn modelId="{FDB8C492-E010-4A17-8F8D-F0483C1966AF}" type="presOf" srcId="{297DA93C-2600-44BD-AB3A-7DD99CCF57BA}" destId="{E40CCEFF-3161-41C0-A91B-972DBB9CB6A6}" srcOrd="0" destOrd="0" presId="urn:microsoft.com/office/officeart/2005/8/layout/hierarchy2"/>
    <dgm:cxn modelId="{0F4384AE-AD41-4E6B-9BAC-79542C98DC0B}" type="presOf" srcId="{28C90BC6-95FC-41CF-9287-73DB0F1851DF}" destId="{BBA6FB39-A66E-4F6B-8106-4375FAA2FCE8}" srcOrd="0" destOrd="0" presId="urn:microsoft.com/office/officeart/2005/8/layout/hierarchy2"/>
    <dgm:cxn modelId="{32B04FCA-5D49-42CD-A9F4-C52550BF3E3C}" type="presOf" srcId="{87237092-9EF4-40C2-95EC-186784C8D17E}" destId="{583E8947-73CA-44FF-A39D-EBE43C07E30D}" srcOrd="0" destOrd="0" presId="urn:microsoft.com/office/officeart/2005/8/layout/hierarchy2"/>
    <dgm:cxn modelId="{28B0C4D0-5981-4052-853E-0801EBCB9697}" type="presOf" srcId="{5D3A7D38-A195-4A0D-9ADB-29E89289B0D0}" destId="{0C7F62CA-57DE-41F9-8E0B-986735EE699F}" srcOrd="1" destOrd="0" presId="urn:microsoft.com/office/officeart/2005/8/layout/hierarchy2"/>
    <dgm:cxn modelId="{39E172D6-AFB4-4B70-8378-05EF154B05F6}" type="presOf" srcId="{A49CF335-886F-4CC7-BD89-6AD516DF4DE2}" destId="{68A3EB76-6DE1-403D-B102-CDADFE52A81E}" srcOrd="0" destOrd="0" presId="urn:microsoft.com/office/officeart/2005/8/layout/hierarchy2"/>
    <dgm:cxn modelId="{25E614DE-07AA-4E7C-9184-3604F021B46C}" type="presOf" srcId="{277340C5-45A3-4E22-91F1-C9EA5D9D0E17}" destId="{307A3277-B37A-419D-846E-2A251FF52737}" srcOrd="0" destOrd="0" presId="urn:microsoft.com/office/officeart/2005/8/layout/hierarchy2"/>
    <dgm:cxn modelId="{559B24E1-C23C-4E2E-A05D-E19D08E89E47}" type="presOf" srcId="{D115C679-FBA6-47CC-B1CA-D443F67D37FD}" destId="{527456FA-AB1A-4BC9-8C04-AF198A43D8F1}" srcOrd="1" destOrd="0" presId="urn:microsoft.com/office/officeart/2005/8/layout/hierarchy2"/>
    <dgm:cxn modelId="{4A65EDFF-DECF-47A6-9B60-632BB71F6683}" type="presOf" srcId="{A49CF335-886F-4CC7-BD89-6AD516DF4DE2}" destId="{00C6E252-0905-48D5-A9B0-A82E6BD77730}" srcOrd="1" destOrd="0" presId="urn:microsoft.com/office/officeart/2005/8/layout/hierarchy2"/>
    <dgm:cxn modelId="{F24E8997-A58E-42EB-A580-EEBAE0371511}" type="presParOf" srcId="{307A3277-B37A-419D-846E-2A251FF52737}" destId="{6F026F44-543B-4380-B74A-3F233251F1DF}" srcOrd="0" destOrd="0" presId="urn:microsoft.com/office/officeart/2005/8/layout/hierarchy2"/>
    <dgm:cxn modelId="{42BEEB1D-9980-4C76-AB7A-21CF65C7629F}" type="presParOf" srcId="{6F026F44-543B-4380-B74A-3F233251F1DF}" destId="{E40CCEFF-3161-41C0-A91B-972DBB9CB6A6}" srcOrd="0" destOrd="0" presId="urn:microsoft.com/office/officeart/2005/8/layout/hierarchy2"/>
    <dgm:cxn modelId="{8F4B2011-BB9D-411C-9487-8C0D05D091D6}" type="presParOf" srcId="{6F026F44-543B-4380-B74A-3F233251F1DF}" destId="{3225ED98-8797-450C-86F7-C4176E2F9666}" srcOrd="1" destOrd="0" presId="urn:microsoft.com/office/officeart/2005/8/layout/hierarchy2"/>
    <dgm:cxn modelId="{E1645B95-659F-4C5B-96D7-D207497E0196}" type="presParOf" srcId="{3225ED98-8797-450C-86F7-C4176E2F9666}" destId="{7270BB05-F2A4-4C8F-90E9-F961BFF6D053}" srcOrd="0" destOrd="0" presId="urn:microsoft.com/office/officeart/2005/8/layout/hierarchy2"/>
    <dgm:cxn modelId="{EAB4E96A-77CB-46DA-B801-058A7BBD0560}" type="presParOf" srcId="{7270BB05-F2A4-4C8F-90E9-F961BFF6D053}" destId="{5731E256-81A9-4DCB-80C7-50419CDC05B8}" srcOrd="0" destOrd="0" presId="urn:microsoft.com/office/officeart/2005/8/layout/hierarchy2"/>
    <dgm:cxn modelId="{D546A50F-75B4-4CEE-8C24-D8A5D9426D55}" type="presParOf" srcId="{3225ED98-8797-450C-86F7-C4176E2F9666}" destId="{A536D5D5-C78C-43E5-9633-84B825543873}" srcOrd="1" destOrd="0" presId="urn:microsoft.com/office/officeart/2005/8/layout/hierarchy2"/>
    <dgm:cxn modelId="{F25DD5B0-88AD-44EF-A9F5-242A01655D5C}" type="presParOf" srcId="{A536D5D5-C78C-43E5-9633-84B825543873}" destId="{C62631F2-CC4A-4E27-A7D6-2686E241BB0E}" srcOrd="0" destOrd="0" presId="urn:microsoft.com/office/officeart/2005/8/layout/hierarchy2"/>
    <dgm:cxn modelId="{F662FBF2-D4C9-4A47-96E9-69C7D25D51C4}" type="presParOf" srcId="{A536D5D5-C78C-43E5-9633-84B825543873}" destId="{CC561E23-BB52-4AA5-A2D6-4C1AA35929BF}" srcOrd="1" destOrd="0" presId="urn:microsoft.com/office/officeart/2005/8/layout/hierarchy2"/>
    <dgm:cxn modelId="{B0153722-071E-4ED8-AC82-E62A2F39AB79}" type="presParOf" srcId="{CC561E23-BB52-4AA5-A2D6-4C1AA35929BF}" destId="{071CD25C-8C51-43C8-A629-060A6D358C29}" srcOrd="0" destOrd="0" presId="urn:microsoft.com/office/officeart/2005/8/layout/hierarchy2"/>
    <dgm:cxn modelId="{3796A45C-DC6B-4A25-B42C-B9365959A415}" type="presParOf" srcId="{071CD25C-8C51-43C8-A629-060A6D358C29}" destId="{0C7F62CA-57DE-41F9-8E0B-986735EE699F}" srcOrd="0" destOrd="0" presId="urn:microsoft.com/office/officeart/2005/8/layout/hierarchy2"/>
    <dgm:cxn modelId="{1A47B893-E7E7-4266-BB03-2DCDD9248CFF}" type="presParOf" srcId="{CC561E23-BB52-4AA5-A2D6-4C1AA35929BF}" destId="{97363280-E90B-412A-81E7-B52F8D5E3DFA}" srcOrd="1" destOrd="0" presId="urn:microsoft.com/office/officeart/2005/8/layout/hierarchy2"/>
    <dgm:cxn modelId="{C23608F7-F3A6-4644-A0B3-A917A05E25BC}" type="presParOf" srcId="{97363280-E90B-412A-81E7-B52F8D5E3DFA}" destId="{7304BE1D-BCB2-4878-A2B5-6A5014F53B00}" srcOrd="0" destOrd="0" presId="urn:microsoft.com/office/officeart/2005/8/layout/hierarchy2"/>
    <dgm:cxn modelId="{1A464020-280E-4338-AA10-43F3E33715A5}" type="presParOf" srcId="{97363280-E90B-412A-81E7-B52F8D5E3DFA}" destId="{6EF527C4-8AA1-48A0-B40C-A522F2B04EF7}" srcOrd="1" destOrd="0" presId="urn:microsoft.com/office/officeart/2005/8/layout/hierarchy2"/>
    <dgm:cxn modelId="{130194B2-70FC-4DED-A95C-4AE6336779D0}" type="presParOf" srcId="{6EF527C4-8AA1-48A0-B40C-A522F2B04EF7}" destId="{68A3EB76-6DE1-403D-B102-CDADFE52A81E}" srcOrd="0" destOrd="0" presId="urn:microsoft.com/office/officeart/2005/8/layout/hierarchy2"/>
    <dgm:cxn modelId="{D6A28361-7659-4476-8485-9D0929490504}" type="presParOf" srcId="{68A3EB76-6DE1-403D-B102-CDADFE52A81E}" destId="{00C6E252-0905-48D5-A9B0-A82E6BD77730}" srcOrd="0" destOrd="0" presId="urn:microsoft.com/office/officeart/2005/8/layout/hierarchy2"/>
    <dgm:cxn modelId="{80272076-AAD5-43C7-AE66-10F9DFE36FD2}" type="presParOf" srcId="{6EF527C4-8AA1-48A0-B40C-A522F2B04EF7}" destId="{178AA870-0AEF-4067-9080-5262795BD456}" srcOrd="1" destOrd="0" presId="urn:microsoft.com/office/officeart/2005/8/layout/hierarchy2"/>
    <dgm:cxn modelId="{3EF4F881-8017-43FA-8332-E43E9955C414}" type="presParOf" srcId="{178AA870-0AEF-4067-9080-5262795BD456}" destId="{583E8947-73CA-44FF-A39D-EBE43C07E30D}" srcOrd="0" destOrd="0" presId="urn:microsoft.com/office/officeart/2005/8/layout/hierarchy2"/>
    <dgm:cxn modelId="{FA5C4A25-4561-43EC-BF91-6B277C4599E0}" type="presParOf" srcId="{178AA870-0AEF-4067-9080-5262795BD456}" destId="{9FA312D9-06D8-4212-9B5C-1AD7ABC6AFC1}" srcOrd="1" destOrd="0" presId="urn:microsoft.com/office/officeart/2005/8/layout/hierarchy2"/>
    <dgm:cxn modelId="{F04C0BCA-D393-4922-B93C-536CCBD8E803}" type="presParOf" srcId="{6EF527C4-8AA1-48A0-B40C-A522F2B04EF7}" destId="{A8498677-C249-4926-8F8C-90233995D80B}" srcOrd="2" destOrd="0" presId="urn:microsoft.com/office/officeart/2005/8/layout/hierarchy2"/>
    <dgm:cxn modelId="{34B34165-83DB-45B6-8C66-FA5B9DB7A068}" type="presParOf" srcId="{A8498677-C249-4926-8F8C-90233995D80B}" destId="{A9641B6B-C78F-463E-9372-598C90A0F946}" srcOrd="0" destOrd="0" presId="urn:microsoft.com/office/officeart/2005/8/layout/hierarchy2"/>
    <dgm:cxn modelId="{EB96002D-F898-4C38-A4C3-A8BD58912A57}" type="presParOf" srcId="{6EF527C4-8AA1-48A0-B40C-A522F2B04EF7}" destId="{75E77272-6391-40E9-A923-720A20ACF9CC}" srcOrd="3" destOrd="0" presId="urn:microsoft.com/office/officeart/2005/8/layout/hierarchy2"/>
    <dgm:cxn modelId="{4099E3AE-87C4-4691-8C48-E17D4D3B849D}" type="presParOf" srcId="{75E77272-6391-40E9-A923-720A20ACF9CC}" destId="{BC3127F9-DF60-4A8C-8F99-9D9649D332A8}" srcOrd="0" destOrd="0" presId="urn:microsoft.com/office/officeart/2005/8/layout/hierarchy2"/>
    <dgm:cxn modelId="{3F774EFB-7E3D-48D0-87B1-F4DEF6A48510}" type="presParOf" srcId="{75E77272-6391-40E9-A923-720A20ACF9CC}" destId="{F348F7D2-E58A-4677-A6F7-481B67B1D98A}" srcOrd="1" destOrd="0" presId="urn:microsoft.com/office/officeart/2005/8/layout/hierarchy2"/>
    <dgm:cxn modelId="{BB7FFC45-337C-4D1B-BF58-8600FAFCE344}" type="presParOf" srcId="{6EF527C4-8AA1-48A0-B40C-A522F2B04EF7}" destId="{9E270094-A466-4AE2-BE29-A69C6F95AEBC}" srcOrd="4" destOrd="0" presId="urn:microsoft.com/office/officeart/2005/8/layout/hierarchy2"/>
    <dgm:cxn modelId="{17BF9B12-3E21-49B4-A5A4-87FB0E187C47}" type="presParOf" srcId="{9E270094-A466-4AE2-BE29-A69C6F95AEBC}" destId="{527456FA-AB1A-4BC9-8C04-AF198A43D8F1}" srcOrd="0" destOrd="0" presId="urn:microsoft.com/office/officeart/2005/8/layout/hierarchy2"/>
    <dgm:cxn modelId="{2415079D-F259-4411-91AF-AB341B21A35D}" type="presParOf" srcId="{6EF527C4-8AA1-48A0-B40C-A522F2B04EF7}" destId="{5167BABB-D498-4444-A1DA-25992C7C5F13}" srcOrd="5" destOrd="0" presId="urn:microsoft.com/office/officeart/2005/8/layout/hierarchy2"/>
    <dgm:cxn modelId="{E5FD34AF-99B9-4D3F-9DC1-975A55A1678A}" type="presParOf" srcId="{5167BABB-D498-4444-A1DA-25992C7C5F13}" destId="{BBA6FB39-A66E-4F6B-8106-4375FAA2FCE8}" srcOrd="0" destOrd="0" presId="urn:microsoft.com/office/officeart/2005/8/layout/hierarchy2"/>
    <dgm:cxn modelId="{948C6B4B-3F1A-4B20-B1D9-CB5DC2DC0896}" type="presParOf" srcId="{5167BABB-D498-4444-A1DA-25992C7C5F13}" destId="{CFD722DB-1784-4B19-B27C-7BA0A935F9B0}"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CCEFF-3161-41C0-A91B-972DBB9CB6A6}">
      <dsp:nvSpPr>
        <dsp:cNvPr id="0" name=""/>
        <dsp:cNvSpPr/>
      </dsp:nvSpPr>
      <dsp:spPr>
        <a:xfrm>
          <a:off x="3668" y="1349561"/>
          <a:ext cx="1070804" cy="535402"/>
        </a:xfrm>
        <a:prstGeom prst="roundRect">
          <a:avLst>
            <a:gd name="adj" fmla="val 10000"/>
          </a:avLst>
        </a:prstGeom>
        <a:gradFill rotWithShape="0">
          <a:gsLst>
            <a:gs pos="0">
              <a:schemeClr val="accent2">
                <a:hueOff val="0"/>
                <a:satOff val="0"/>
                <a:lumOff val="0"/>
                <a:alphaOff val="0"/>
                <a:tint val="58000"/>
                <a:satMod val="108000"/>
                <a:lumMod val="110000"/>
              </a:schemeClr>
            </a:gs>
            <a:gs pos="100000">
              <a:schemeClr val="accent2">
                <a:hueOff val="0"/>
                <a:satOff val="0"/>
                <a:lumOff val="0"/>
                <a:alphaOff val="0"/>
                <a:tint val="81000"/>
                <a:satMod val="109000"/>
                <a:lumMod val="105000"/>
              </a:schemeClr>
            </a:gs>
          </a:gsLst>
          <a:lin ang="504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Times New Roman" panose="02020603050405020304" pitchFamily="18" charset="0"/>
              <a:cs typeface="Times New Roman" panose="02020603050405020304" pitchFamily="18" charset="0"/>
            </a:rPr>
            <a:t>REKTÖR YARDIMCISI</a:t>
          </a:r>
        </a:p>
      </dsp:txBody>
      <dsp:txXfrm>
        <a:off x="19349" y="1365242"/>
        <a:ext cx="1039442" cy="504040"/>
      </dsp:txXfrm>
    </dsp:sp>
    <dsp:sp modelId="{7270BB05-F2A4-4C8F-90E9-F961BFF6D053}">
      <dsp:nvSpPr>
        <dsp:cNvPr id="0" name=""/>
        <dsp:cNvSpPr/>
      </dsp:nvSpPr>
      <dsp:spPr>
        <a:xfrm>
          <a:off x="1074473" y="1602365"/>
          <a:ext cx="428321" cy="29794"/>
        </a:xfrm>
        <a:custGeom>
          <a:avLst/>
          <a:gdLst/>
          <a:ahLst/>
          <a:cxnLst/>
          <a:rect l="0" t="0" r="0" b="0"/>
          <a:pathLst>
            <a:path>
              <a:moveTo>
                <a:pt x="0" y="14897"/>
              </a:moveTo>
              <a:lnTo>
                <a:pt x="428321" y="14897"/>
              </a:lnTo>
            </a:path>
          </a:pathLst>
        </a:custGeom>
        <a:noFill/>
        <a:ln w="15875"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1277925" y="1606554"/>
        <a:ext cx="21416" cy="21416"/>
      </dsp:txXfrm>
    </dsp:sp>
    <dsp:sp modelId="{C62631F2-CC4A-4E27-A7D6-2686E241BB0E}">
      <dsp:nvSpPr>
        <dsp:cNvPr id="0" name=""/>
        <dsp:cNvSpPr/>
      </dsp:nvSpPr>
      <dsp:spPr>
        <a:xfrm>
          <a:off x="1502794" y="1349561"/>
          <a:ext cx="1070804" cy="535402"/>
        </a:xfrm>
        <a:prstGeom prst="roundRect">
          <a:avLst>
            <a:gd name="adj" fmla="val 10000"/>
          </a:avLst>
        </a:prstGeom>
        <a:gradFill rotWithShape="0">
          <a:gsLst>
            <a:gs pos="0">
              <a:schemeClr val="accent4">
                <a:hueOff val="0"/>
                <a:satOff val="0"/>
                <a:lumOff val="0"/>
                <a:alphaOff val="0"/>
                <a:tint val="58000"/>
                <a:satMod val="108000"/>
                <a:lumMod val="110000"/>
              </a:schemeClr>
            </a:gs>
            <a:gs pos="100000">
              <a:schemeClr val="accent4">
                <a:hueOff val="0"/>
                <a:satOff val="0"/>
                <a:lumOff val="0"/>
                <a:alphaOff val="0"/>
                <a:tint val="81000"/>
                <a:satMod val="109000"/>
                <a:lumMod val="105000"/>
              </a:schemeClr>
            </a:gs>
          </a:gsLst>
          <a:lin ang="504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Times New Roman" panose="02020603050405020304" pitchFamily="18" charset="0"/>
              <a:cs typeface="Times New Roman" panose="02020603050405020304" pitchFamily="18" charset="0"/>
            </a:rPr>
            <a:t>MÜDÜR</a:t>
          </a:r>
        </a:p>
      </dsp:txBody>
      <dsp:txXfrm>
        <a:off x="1518475" y="1365242"/>
        <a:ext cx="1039442" cy="504040"/>
      </dsp:txXfrm>
    </dsp:sp>
    <dsp:sp modelId="{071CD25C-8C51-43C8-A629-060A6D358C29}">
      <dsp:nvSpPr>
        <dsp:cNvPr id="0" name=""/>
        <dsp:cNvSpPr/>
      </dsp:nvSpPr>
      <dsp:spPr>
        <a:xfrm>
          <a:off x="2573599" y="1602365"/>
          <a:ext cx="428321" cy="29794"/>
        </a:xfrm>
        <a:custGeom>
          <a:avLst/>
          <a:gdLst/>
          <a:ahLst/>
          <a:cxnLst/>
          <a:rect l="0" t="0" r="0" b="0"/>
          <a:pathLst>
            <a:path>
              <a:moveTo>
                <a:pt x="0" y="14897"/>
              </a:moveTo>
              <a:lnTo>
                <a:pt x="428321" y="14897"/>
              </a:lnTo>
            </a:path>
          </a:pathLst>
        </a:custGeom>
        <a:noFill/>
        <a:ln w="15875"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2777052" y="1606554"/>
        <a:ext cx="21416" cy="21416"/>
      </dsp:txXfrm>
    </dsp:sp>
    <dsp:sp modelId="{7304BE1D-BCB2-4878-A2B5-6A5014F53B00}">
      <dsp:nvSpPr>
        <dsp:cNvPr id="0" name=""/>
        <dsp:cNvSpPr/>
      </dsp:nvSpPr>
      <dsp:spPr>
        <a:xfrm>
          <a:off x="3001921" y="1349561"/>
          <a:ext cx="1070804" cy="535402"/>
        </a:xfrm>
        <a:prstGeom prst="roundRect">
          <a:avLst>
            <a:gd name="adj" fmla="val 10000"/>
          </a:avLst>
        </a:prstGeom>
        <a:gradFill rotWithShape="0">
          <a:gsLst>
            <a:gs pos="0">
              <a:schemeClr val="accent5">
                <a:hueOff val="0"/>
                <a:satOff val="0"/>
                <a:lumOff val="0"/>
                <a:alphaOff val="0"/>
                <a:tint val="58000"/>
                <a:satMod val="108000"/>
                <a:lumMod val="110000"/>
              </a:schemeClr>
            </a:gs>
            <a:gs pos="100000">
              <a:schemeClr val="accent5">
                <a:hueOff val="0"/>
                <a:satOff val="0"/>
                <a:lumOff val="0"/>
                <a:alphaOff val="0"/>
                <a:tint val="81000"/>
                <a:satMod val="109000"/>
                <a:lumMod val="105000"/>
              </a:schemeClr>
            </a:gs>
          </a:gsLst>
          <a:lin ang="504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Times New Roman" panose="02020603050405020304" pitchFamily="18" charset="0"/>
              <a:cs typeface="Times New Roman" panose="02020603050405020304" pitchFamily="18" charset="0"/>
            </a:rPr>
            <a:t>MÜDÜR YARDIMCISI</a:t>
          </a:r>
        </a:p>
      </dsp:txBody>
      <dsp:txXfrm>
        <a:off x="3017602" y="1365242"/>
        <a:ext cx="1039442" cy="504040"/>
      </dsp:txXfrm>
    </dsp:sp>
    <dsp:sp modelId="{68A3EB76-6DE1-403D-B102-CDADFE52A81E}">
      <dsp:nvSpPr>
        <dsp:cNvPr id="0" name=""/>
        <dsp:cNvSpPr/>
      </dsp:nvSpPr>
      <dsp:spPr>
        <a:xfrm rot="18289469">
          <a:off x="3911866" y="1294508"/>
          <a:ext cx="750041" cy="29794"/>
        </a:xfrm>
        <a:custGeom>
          <a:avLst/>
          <a:gdLst/>
          <a:ahLst/>
          <a:cxnLst/>
          <a:rect l="0" t="0" r="0" b="0"/>
          <a:pathLst>
            <a:path>
              <a:moveTo>
                <a:pt x="0" y="14897"/>
              </a:moveTo>
              <a:lnTo>
                <a:pt x="750041" y="14897"/>
              </a:lnTo>
            </a:path>
          </a:pathLst>
        </a:custGeom>
        <a:noFill/>
        <a:ln w="15875"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268135" y="1290655"/>
        <a:ext cx="37502" cy="37502"/>
      </dsp:txXfrm>
    </dsp:sp>
    <dsp:sp modelId="{583E8947-73CA-44FF-A39D-EBE43C07E30D}">
      <dsp:nvSpPr>
        <dsp:cNvPr id="0" name=""/>
        <dsp:cNvSpPr/>
      </dsp:nvSpPr>
      <dsp:spPr>
        <a:xfrm>
          <a:off x="4501047" y="733848"/>
          <a:ext cx="1070804" cy="535402"/>
        </a:xfrm>
        <a:prstGeom prst="roundRect">
          <a:avLst>
            <a:gd name="adj" fmla="val 10000"/>
          </a:avLst>
        </a:prstGeom>
        <a:gradFill rotWithShape="0">
          <a:gsLst>
            <a:gs pos="0">
              <a:schemeClr val="accent6">
                <a:hueOff val="0"/>
                <a:satOff val="0"/>
                <a:lumOff val="0"/>
                <a:alphaOff val="0"/>
                <a:tint val="58000"/>
                <a:satMod val="108000"/>
                <a:lumMod val="110000"/>
              </a:schemeClr>
            </a:gs>
            <a:gs pos="100000">
              <a:schemeClr val="accent6">
                <a:hueOff val="0"/>
                <a:satOff val="0"/>
                <a:lumOff val="0"/>
                <a:alphaOff val="0"/>
                <a:tint val="81000"/>
                <a:satMod val="109000"/>
                <a:lumMod val="105000"/>
              </a:schemeClr>
            </a:gs>
          </a:gsLst>
          <a:lin ang="504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Times New Roman" panose="02020603050405020304" pitchFamily="18" charset="0"/>
              <a:cs typeface="Times New Roman" panose="02020603050405020304" pitchFamily="18" charset="0"/>
            </a:rPr>
            <a:t>YÖNETİM KURULU ÜYESİ</a:t>
          </a:r>
        </a:p>
      </dsp:txBody>
      <dsp:txXfrm>
        <a:off x="4516728" y="749529"/>
        <a:ext cx="1039442" cy="504040"/>
      </dsp:txXfrm>
    </dsp:sp>
    <dsp:sp modelId="{A8498677-C249-4926-8F8C-90233995D80B}">
      <dsp:nvSpPr>
        <dsp:cNvPr id="0" name=""/>
        <dsp:cNvSpPr/>
      </dsp:nvSpPr>
      <dsp:spPr>
        <a:xfrm>
          <a:off x="4072726" y="1602365"/>
          <a:ext cx="428321" cy="29794"/>
        </a:xfrm>
        <a:custGeom>
          <a:avLst/>
          <a:gdLst/>
          <a:ahLst/>
          <a:cxnLst/>
          <a:rect l="0" t="0" r="0" b="0"/>
          <a:pathLst>
            <a:path>
              <a:moveTo>
                <a:pt x="0" y="14897"/>
              </a:moveTo>
              <a:lnTo>
                <a:pt x="428321" y="14897"/>
              </a:lnTo>
            </a:path>
          </a:pathLst>
        </a:custGeom>
        <a:noFill/>
        <a:ln w="15875"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276178" y="1606554"/>
        <a:ext cx="21416" cy="21416"/>
      </dsp:txXfrm>
    </dsp:sp>
    <dsp:sp modelId="{BC3127F9-DF60-4A8C-8F99-9D9649D332A8}">
      <dsp:nvSpPr>
        <dsp:cNvPr id="0" name=""/>
        <dsp:cNvSpPr/>
      </dsp:nvSpPr>
      <dsp:spPr>
        <a:xfrm>
          <a:off x="4501047" y="1349561"/>
          <a:ext cx="1070804" cy="535402"/>
        </a:xfrm>
        <a:prstGeom prst="roundRect">
          <a:avLst>
            <a:gd name="adj" fmla="val 10000"/>
          </a:avLst>
        </a:prstGeom>
        <a:gradFill rotWithShape="0">
          <a:gsLst>
            <a:gs pos="0">
              <a:schemeClr val="accent6">
                <a:hueOff val="0"/>
                <a:satOff val="0"/>
                <a:lumOff val="0"/>
                <a:alphaOff val="0"/>
                <a:tint val="58000"/>
                <a:satMod val="108000"/>
                <a:lumMod val="110000"/>
              </a:schemeClr>
            </a:gs>
            <a:gs pos="100000">
              <a:schemeClr val="accent6">
                <a:hueOff val="0"/>
                <a:satOff val="0"/>
                <a:lumOff val="0"/>
                <a:alphaOff val="0"/>
                <a:tint val="81000"/>
                <a:satMod val="109000"/>
                <a:lumMod val="105000"/>
              </a:schemeClr>
            </a:gs>
          </a:gsLst>
          <a:lin ang="504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Times New Roman" panose="02020603050405020304" pitchFamily="18" charset="0"/>
              <a:cs typeface="Times New Roman" panose="02020603050405020304" pitchFamily="18" charset="0"/>
            </a:rPr>
            <a:t>YÖNETİM KURULU ÜYESİ</a:t>
          </a:r>
        </a:p>
      </dsp:txBody>
      <dsp:txXfrm>
        <a:off x="4516728" y="1365242"/>
        <a:ext cx="1039442" cy="504040"/>
      </dsp:txXfrm>
    </dsp:sp>
    <dsp:sp modelId="{9E270094-A466-4AE2-BE29-A69C6F95AEBC}">
      <dsp:nvSpPr>
        <dsp:cNvPr id="0" name=""/>
        <dsp:cNvSpPr/>
      </dsp:nvSpPr>
      <dsp:spPr>
        <a:xfrm rot="3310531">
          <a:off x="3911866" y="1910221"/>
          <a:ext cx="750041" cy="29794"/>
        </a:xfrm>
        <a:custGeom>
          <a:avLst/>
          <a:gdLst/>
          <a:ahLst/>
          <a:cxnLst/>
          <a:rect l="0" t="0" r="0" b="0"/>
          <a:pathLst>
            <a:path>
              <a:moveTo>
                <a:pt x="0" y="14897"/>
              </a:moveTo>
              <a:lnTo>
                <a:pt x="750041" y="14897"/>
              </a:lnTo>
            </a:path>
          </a:pathLst>
        </a:custGeom>
        <a:noFill/>
        <a:ln w="15875"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p>
      </dsp:txBody>
      <dsp:txXfrm>
        <a:off x="4268135" y="1906367"/>
        <a:ext cx="37502" cy="37502"/>
      </dsp:txXfrm>
    </dsp:sp>
    <dsp:sp modelId="{BBA6FB39-A66E-4F6B-8106-4375FAA2FCE8}">
      <dsp:nvSpPr>
        <dsp:cNvPr id="0" name=""/>
        <dsp:cNvSpPr/>
      </dsp:nvSpPr>
      <dsp:spPr>
        <a:xfrm>
          <a:off x="4501047" y="1965274"/>
          <a:ext cx="1070804" cy="535402"/>
        </a:xfrm>
        <a:prstGeom prst="roundRect">
          <a:avLst>
            <a:gd name="adj" fmla="val 10000"/>
          </a:avLst>
        </a:prstGeom>
        <a:gradFill rotWithShape="0">
          <a:gsLst>
            <a:gs pos="0">
              <a:schemeClr val="accent6">
                <a:hueOff val="0"/>
                <a:satOff val="0"/>
                <a:lumOff val="0"/>
                <a:alphaOff val="0"/>
                <a:tint val="58000"/>
                <a:satMod val="108000"/>
                <a:lumMod val="110000"/>
              </a:schemeClr>
            </a:gs>
            <a:gs pos="100000">
              <a:schemeClr val="accent6">
                <a:hueOff val="0"/>
                <a:satOff val="0"/>
                <a:lumOff val="0"/>
                <a:alphaOff val="0"/>
                <a:tint val="81000"/>
                <a:satMod val="109000"/>
                <a:lumMod val="105000"/>
              </a:schemeClr>
            </a:gs>
          </a:gsLst>
          <a:lin ang="504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b="1" kern="1200">
              <a:latin typeface="Times New Roman" panose="02020603050405020304" pitchFamily="18" charset="0"/>
              <a:cs typeface="Times New Roman" panose="02020603050405020304" pitchFamily="18" charset="0"/>
            </a:rPr>
            <a:t>YÖNETİM KURULU ÜYESİ</a:t>
          </a:r>
        </a:p>
      </dsp:txBody>
      <dsp:txXfrm>
        <a:off x="4516728" y="1980955"/>
        <a:ext cx="1039442" cy="5040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Devre">
  <a:themeElements>
    <a:clrScheme name="Devre">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Devre">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vre">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3C7B8-309F-4C5E-86C9-5FCC03536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1848</Words>
  <Characters>10539</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YILI FAALİYET RAPORU</dc:title>
  <dc:subject/>
  <dc:creator>90538</dc:creator>
  <cp:keywords/>
  <dc:description/>
  <cp:lastModifiedBy>Belgin COŞGE ŞENKAL</cp:lastModifiedBy>
  <cp:revision>2</cp:revision>
  <dcterms:created xsi:type="dcterms:W3CDTF">2024-01-11T08:38:00Z</dcterms:created>
  <dcterms:modified xsi:type="dcterms:W3CDTF">2024-01-11T08:38:00Z</dcterms:modified>
</cp:coreProperties>
</file>