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7" w:rsidRDefault="00095DCD">
      <w:r w:rsidRPr="00095DCD">
        <w:t>Fakültemiz öğrencilerinin 2023-2024 Eğitim - Öğretim yılı güz ya</w:t>
      </w:r>
      <w:r>
        <w:t>rıyılı sonrası tek ders sınavı.</w:t>
      </w:r>
      <w:bookmarkStart w:id="0" w:name="_GoBack"/>
      <w:bookmarkEnd w:id="0"/>
    </w:p>
    <w:p w:rsidR="00095DCD" w:rsidRDefault="00095DCD"/>
    <w:p w:rsidR="00095DCD" w:rsidRDefault="00095DC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687"/>
        <w:gridCol w:w="1559"/>
        <w:gridCol w:w="1134"/>
        <w:gridCol w:w="1276"/>
        <w:gridCol w:w="1559"/>
      </w:tblGrid>
      <w:tr w:rsidR="00095DCD" w:rsidTr="00026187">
        <w:trPr>
          <w:trHeight w:val="335"/>
        </w:trPr>
        <w:tc>
          <w:tcPr>
            <w:tcW w:w="1427" w:type="dxa"/>
            <w:vMerge w:val="restart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Öğrenci No</w:t>
            </w:r>
          </w:p>
        </w:tc>
        <w:tc>
          <w:tcPr>
            <w:tcW w:w="1687" w:type="dxa"/>
            <w:vMerge w:val="restart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Adı Soyadı</w:t>
            </w: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Sınava Gireceği Ders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Sınavın Yapılacağı</w:t>
            </w:r>
          </w:p>
        </w:tc>
      </w:tr>
      <w:tr w:rsidR="00095DCD" w:rsidTr="00026187">
        <w:trPr>
          <w:trHeight w:val="367"/>
        </w:trPr>
        <w:tc>
          <w:tcPr>
            <w:tcW w:w="1427" w:type="dxa"/>
            <w:vMerge/>
            <w:vAlign w:val="center"/>
            <w:hideMark/>
          </w:tcPr>
          <w:p w:rsidR="00095DCD" w:rsidRPr="00A84A6B" w:rsidRDefault="00095DCD" w:rsidP="00026187">
            <w:pPr>
              <w:widowControl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095DCD" w:rsidRPr="00A84A6B" w:rsidRDefault="00095DCD" w:rsidP="00026187">
            <w:pPr>
              <w:widowControl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DCD" w:rsidRPr="00A84A6B" w:rsidRDefault="00095DCD" w:rsidP="00026187">
            <w:pPr>
              <w:widowControl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95DCD" w:rsidRPr="00A84A6B" w:rsidRDefault="00095DCD" w:rsidP="000261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Tarih</w:t>
            </w:r>
          </w:p>
        </w:tc>
        <w:tc>
          <w:tcPr>
            <w:tcW w:w="1276" w:type="dxa"/>
            <w:vAlign w:val="center"/>
            <w:hideMark/>
          </w:tcPr>
          <w:p w:rsidR="00095DCD" w:rsidRPr="00A84A6B" w:rsidRDefault="00095DCD" w:rsidP="000261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Saat</w:t>
            </w:r>
          </w:p>
        </w:tc>
        <w:tc>
          <w:tcPr>
            <w:tcW w:w="1559" w:type="dxa"/>
            <w:vAlign w:val="center"/>
            <w:hideMark/>
          </w:tcPr>
          <w:p w:rsidR="00095DCD" w:rsidRPr="00A84A6B" w:rsidRDefault="00095DCD" w:rsidP="0002618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A84A6B">
              <w:rPr>
                <w:b/>
                <w:sz w:val="18"/>
                <w:szCs w:val="18"/>
                <w:lang w:eastAsia="ar-SA"/>
              </w:rPr>
              <w:t>Derslik</w:t>
            </w:r>
          </w:p>
        </w:tc>
      </w:tr>
      <w:tr w:rsidR="00095DCD" w:rsidTr="00026187">
        <w:trPr>
          <w:trHeight w:val="345"/>
        </w:trPr>
        <w:tc>
          <w:tcPr>
            <w:tcW w:w="142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84A6B">
              <w:rPr>
                <w:sz w:val="18"/>
                <w:szCs w:val="18"/>
                <w:lang w:eastAsia="ar-SA"/>
              </w:rPr>
              <w:t>1750112</w:t>
            </w:r>
            <w:r>
              <w:rPr>
                <w:sz w:val="18"/>
                <w:szCs w:val="18"/>
                <w:lang w:eastAsia="ar-SA"/>
              </w:rPr>
              <w:t>3050</w:t>
            </w:r>
            <w:proofErr w:type="gramEnd"/>
          </w:p>
        </w:tc>
        <w:tc>
          <w:tcPr>
            <w:tcW w:w="168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A1B1B">
              <w:rPr>
                <w:sz w:val="18"/>
                <w:szCs w:val="18"/>
                <w:lang w:eastAsia="ar-SA"/>
              </w:rPr>
              <w:t>Ayşe Beyza TEMİZ</w:t>
            </w:r>
          </w:p>
        </w:tc>
        <w:tc>
          <w:tcPr>
            <w:tcW w:w="1559" w:type="dxa"/>
            <w:vAlign w:val="center"/>
            <w:hideMark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84A6B">
              <w:rPr>
                <w:sz w:val="18"/>
                <w:szCs w:val="18"/>
                <w:lang w:eastAsia="ar-SA"/>
              </w:rPr>
              <w:t>1750112</w:t>
            </w:r>
            <w:r>
              <w:rPr>
                <w:sz w:val="18"/>
                <w:szCs w:val="18"/>
                <w:lang w:eastAsia="ar-SA"/>
              </w:rPr>
              <w:t>3041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Sedagül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DEMİR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Default="00095DCD" w:rsidP="00026187">
            <w:pPr>
              <w:jc w:val="center"/>
            </w:pPr>
            <w:proofErr w:type="gramStart"/>
            <w:r w:rsidRPr="007372E1">
              <w:rPr>
                <w:sz w:val="18"/>
                <w:szCs w:val="18"/>
                <w:lang w:eastAsia="ar-SA"/>
              </w:rPr>
              <w:t>175011230</w:t>
            </w:r>
            <w:r>
              <w:rPr>
                <w:sz w:val="18"/>
                <w:szCs w:val="18"/>
                <w:lang w:eastAsia="ar-SA"/>
              </w:rPr>
              <w:t>48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Emrullah ARSLAN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Pr="007372E1" w:rsidRDefault="00095DCD" w:rsidP="00026187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17501123022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Efe Berkay ŞAHİN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Default="00095DCD" w:rsidP="00026187">
            <w:pPr>
              <w:jc w:val="center"/>
            </w:pPr>
            <w:proofErr w:type="gramStart"/>
            <w:r w:rsidRPr="007372E1">
              <w:rPr>
                <w:sz w:val="18"/>
                <w:szCs w:val="18"/>
                <w:lang w:eastAsia="ar-SA"/>
              </w:rPr>
              <w:t>175011230</w:t>
            </w:r>
            <w:r>
              <w:rPr>
                <w:sz w:val="18"/>
                <w:szCs w:val="18"/>
                <w:lang w:eastAsia="ar-SA"/>
              </w:rPr>
              <w:t>32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Enes ACAR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Default="00095DCD" w:rsidP="00026187">
            <w:pPr>
              <w:jc w:val="center"/>
            </w:pPr>
            <w:proofErr w:type="gramStart"/>
            <w:r w:rsidRPr="007372E1">
              <w:rPr>
                <w:sz w:val="18"/>
                <w:szCs w:val="18"/>
                <w:lang w:eastAsia="ar-SA"/>
              </w:rPr>
              <w:t>175011230</w:t>
            </w:r>
            <w:r>
              <w:rPr>
                <w:sz w:val="18"/>
                <w:szCs w:val="18"/>
                <w:lang w:eastAsia="ar-SA"/>
              </w:rPr>
              <w:t>25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Taha GÖZHAN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Pr="007372E1" w:rsidRDefault="00095DCD" w:rsidP="00026187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17501123023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Ayşe Zülal GÜLER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DHF-1</w:t>
            </w: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Anatomi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Derslik-1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A1B1B">
              <w:rPr>
                <w:sz w:val="18"/>
                <w:szCs w:val="18"/>
                <w:lang w:eastAsia="ar-SA"/>
              </w:rPr>
              <w:t>17501123007</w:t>
            </w:r>
            <w:proofErr w:type="gramEnd"/>
          </w:p>
        </w:tc>
        <w:tc>
          <w:tcPr>
            <w:tcW w:w="168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Bilal AKDEMİR</w:t>
            </w:r>
          </w:p>
        </w:tc>
        <w:tc>
          <w:tcPr>
            <w:tcW w:w="1559" w:type="dxa"/>
            <w:vAlign w:val="center"/>
            <w:hideMark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DHF-107 Tıbbi Organik Kimya</w:t>
            </w:r>
          </w:p>
        </w:tc>
        <w:tc>
          <w:tcPr>
            <w:tcW w:w="1134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02.02.2024</w:t>
            </w:r>
          </w:p>
        </w:tc>
        <w:tc>
          <w:tcPr>
            <w:tcW w:w="1276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A84A6B">
              <w:rPr>
                <w:sz w:val="18"/>
                <w:szCs w:val="18"/>
                <w:lang w:eastAsia="ar-SA"/>
              </w:rPr>
              <w:t>.00</w:t>
            </w:r>
            <w:r>
              <w:rPr>
                <w:sz w:val="18"/>
                <w:szCs w:val="18"/>
                <w:lang w:eastAsia="ar-SA"/>
              </w:rPr>
              <w:t>-12.00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Tıp Fakültesi Biyokimya ABD (Seminer Odası)</w:t>
            </w:r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84A6B">
              <w:rPr>
                <w:sz w:val="18"/>
                <w:szCs w:val="18"/>
                <w:lang w:eastAsia="ar-SA"/>
              </w:rPr>
              <w:t>1750112</w:t>
            </w:r>
            <w:r>
              <w:rPr>
                <w:sz w:val="18"/>
                <w:szCs w:val="18"/>
                <w:lang w:eastAsia="ar-SA"/>
              </w:rPr>
              <w:t>3026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Ahmet Özgür ULUSOY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</w:t>
            </w:r>
            <w:r>
              <w:rPr>
                <w:sz w:val="18"/>
                <w:szCs w:val="18"/>
                <w:lang w:eastAsia="ar-SA"/>
              </w:rPr>
              <w:t>101</w:t>
            </w:r>
            <w:r w:rsidRPr="00A84A6B">
              <w:rPr>
                <w:sz w:val="18"/>
                <w:szCs w:val="18"/>
                <w:lang w:eastAsia="ar-SA"/>
              </w:rPr>
              <w:t xml:space="preserve"> Diş </w:t>
            </w:r>
            <w:r>
              <w:rPr>
                <w:sz w:val="18"/>
                <w:szCs w:val="18"/>
                <w:lang w:eastAsia="ar-SA"/>
              </w:rPr>
              <w:t xml:space="preserve">Anatomisi ve Fizyolojisi </w:t>
            </w:r>
            <w:r w:rsidRPr="00A84A6B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prati</w:t>
            </w:r>
            <w:r w:rsidRPr="00A84A6B">
              <w:rPr>
                <w:sz w:val="18"/>
                <w:szCs w:val="18"/>
                <w:lang w:eastAsia="ar-SA"/>
              </w:rPr>
              <w:t>k)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13.30-15.00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Preklinik</w:t>
            </w:r>
            <w:proofErr w:type="spellEnd"/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84A6B">
              <w:rPr>
                <w:sz w:val="18"/>
                <w:szCs w:val="18"/>
                <w:lang w:eastAsia="ar-SA"/>
              </w:rPr>
              <w:t>1750112</w:t>
            </w:r>
            <w:r>
              <w:rPr>
                <w:sz w:val="18"/>
                <w:szCs w:val="18"/>
                <w:lang w:eastAsia="ar-SA"/>
              </w:rPr>
              <w:t>3043</w:t>
            </w:r>
            <w:proofErr w:type="gramEnd"/>
          </w:p>
        </w:tc>
        <w:tc>
          <w:tcPr>
            <w:tcW w:w="1687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Serdar FİLİK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95DCD">
            <w:pPr>
              <w:jc w:val="right"/>
              <w:rPr>
                <w:sz w:val="18"/>
                <w:szCs w:val="18"/>
              </w:rPr>
            </w:pPr>
            <w:r w:rsidRPr="00E20F18">
              <w:rPr>
                <w:sz w:val="18"/>
                <w:szCs w:val="18"/>
                <w:lang w:eastAsia="ar-SA"/>
              </w:rPr>
              <w:t>DHF-101 Diş Anatomisi ve Fizyolojisi (pratik)</w:t>
            </w:r>
          </w:p>
        </w:tc>
        <w:tc>
          <w:tcPr>
            <w:tcW w:w="1134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E20F18">
              <w:rPr>
                <w:sz w:val="18"/>
                <w:szCs w:val="18"/>
                <w:lang w:eastAsia="ar-SA"/>
              </w:rPr>
              <w:t>13.30-15.00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Preklinik</w:t>
            </w:r>
            <w:proofErr w:type="spellEnd"/>
          </w:p>
        </w:tc>
      </w:tr>
      <w:tr w:rsidR="00095DCD" w:rsidTr="00026187">
        <w:trPr>
          <w:trHeight w:val="380"/>
        </w:trPr>
        <w:tc>
          <w:tcPr>
            <w:tcW w:w="142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84A6B">
              <w:rPr>
                <w:sz w:val="18"/>
                <w:szCs w:val="18"/>
                <w:lang w:eastAsia="ar-SA"/>
              </w:rPr>
              <w:t>1750112</w:t>
            </w:r>
            <w:r>
              <w:rPr>
                <w:sz w:val="18"/>
                <w:szCs w:val="18"/>
                <w:lang w:eastAsia="ar-SA"/>
              </w:rPr>
              <w:t>2015</w:t>
            </w:r>
            <w:proofErr w:type="gramEnd"/>
          </w:p>
        </w:tc>
        <w:tc>
          <w:tcPr>
            <w:tcW w:w="1687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Sinem OĞUZHAN</w:t>
            </w:r>
          </w:p>
        </w:tc>
        <w:tc>
          <w:tcPr>
            <w:tcW w:w="1559" w:type="dxa"/>
            <w:vAlign w:val="center"/>
            <w:hideMark/>
          </w:tcPr>
          <w:p w:rsidR="00095DCD" w:rsidRPr="00A84A6B" w:rsidRDefault="00095DCD" w:rsidP="00095DCD">
            <w:pPr>
              <w:widowControl/>
              <w:autoSpaceDE w:val="0"/>
              <w:autoSpaceDN w:val="0"/>
              <w:adjustRightInd w:val="0"/>
              <w:ind w:left="-250"/>
              <w:jc w:val="right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DHF-</w:t>
            </w:r>
            <w:r>
              <w:rPr>
                <w:sz w:val="18"/>
                <w:szCs w:val="18"/>
                <w:lang w:eastAsia="ar-SA"/>
              </w:rPr>
              <w:t>203</w:t>
            </w:r>
            <w:r w:rsidRPr="00A84A6B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84A6B">
              <w:rPr>
                <w:sz w:val="18"/>
                <w:szCs w:val="18"/>
                <w:lang w:eastAsia="ar-SA"/>
              </w:rPr>
              <w:t>Protetik</w:t>
            </w:r>
            <w:proofErr w:type="spellEnd"/>
            <w:r w:rsidRPr="00A84A6B">
              <w:rPr>
                <w:sz w:val="18"/>
                <w:szCs w:val="18"/>
                <w:lang w:eastAsia="ar-SA"/>
              </w:rPr>
              <w:t xml:space="preserve"> Diş Tedavisi</w:t>
            </w:r>
          </w:p>
          <w:p w:rsidR="00095DCD" w:rsidRPr="00A84A6B" w:rsidRDefault="00095DCD" w:rsidP="00095DCD">
            <w:pPr>
              <w:jc w:val="right"/>
              <w:rPr>
                <w:sz w:val="18"/>
                <w:szCs w:val="18"/>
              </w:rPr>
            </w:pPr>
            <w:r w:rsidRPr="00A84A6B">
              <w:rPr>
                <w:sz w:val="18"/>
                <w:szCs w:val="18"/>
                <w:lang w:eastAsia="ar-SA"/>
              </w:rPr>
              <w:t>(teorik)</w:t>
            </w:r>
          </w:p>
        </w:tc>
        <w:tc>
          <w:tcPr>
            <w:tcW w:w="1134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01.02.2024</w:t>
            </w:r>
          </w:p>
        </w:tc>
        <w:tc>
          <w:tcPr>
            <w:tcW w:w="1276" w:type="dxa"/>
            <w:vAlign w:val="center"/>
            <w:hideMark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A84A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4.00-14.30</w:t>
            </w:r>
          </w:p>
        </w:tc>
        <w:tc>
          <w:tcPr>
            <w:tcW w:w="1559" w:type="dxa"/>
            <w:vAlign w:val="center"/>
          </w:tcPr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</w:p>
          <w:p w:rsidR="00095DCD" w:rsidRPr="00A84A6B" w:rsidRDefault="00095DCD" w:rsidP="00026187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Preklinik</w:t>
            </w:r>
            <w:proofErr w:type="spellEnd"/>
          </w:p>
        </w:tc>
      </w:tr>
    </w:tbl>
    <w:p w:rsidR="00095DCD" w:rsidRDefault="00095DCD"/>
    <w:sectPr w:rsidR="0009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D"/>
    <w:rsid w:val="00095DCD"/>
    <w:rsid w:val="007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2024-01-31T14:08:00Z</dcterms:created>
  <dcterms:modified xsi:type="dcterms:W3CDTF">2024-01-31T14:10:00Z</dcterms:modified>
</cp:coreProperties>
</file>