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1" w:rsidRDefault="00FB7CF1">
      <w:r>
        <w:rPr>
          <w:noProof/>
          <w:lang w:eastAsia="tr-TR"/>
        </w:rPr>
        <w:drawing>
          <wp:inline distT="0" distB="0" distL="0" distR="0" wp14:anchorId="670ABA91" wp14:editId="21A43DBF">
            <wp:extent cx="8891270" cy="4192810"/>
            <wp:effectExtent l="0" t="0" r="508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1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F1" w:rsidRDefault="00FB7CF1">
      <w:r>
        <w:rPr>
          <w:noProof/>
          <w:lang w:eastAsia="tr-TR"/>
        </w:rPr>
        <w:drawing>
          <wp:inline distT="0" distB="0" distL="0" distR="0" wp14:anchorId="1C1BA8DB" wp14:editId="6C299234">
            <wp:extent cx="8891270" cy="813435"/>
            <wp:effectExtent l="0" t="0" r="508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F1" w:rsidRDefault="00FB7CF1" w:rsidP="00FB7CF1">
      <w:pPr>
        <w:jc w:val="center"/>
        <w:rPr>
          <w:b/>
          <w:sz w:val="40"/>
          <w:szCs w:val="40"/>
        </w:rPr>
      </w:pPr>
      <w:r w:rsidRPr="00FB7CF1">
        <w:rPr>
          <w:b/>
          <w:sz w:val="40"/>
          <w:szCs w:val="40"/>
        </w:rPr>
        <w:t>202</w:t>
      </w:r>
      <w:r w:rsidR="009574C3">
        <w:rPr>
          <w:b/>
          <w:sz w:val="40"/>
          <w:szCs w:val="40"/>
        </w:rPr>
        <w:t>5</w:t>
      </w:r>
      <w:r w:rsidRPr="00FB7CF1">
        <w:rPr>
          <w:b/>
          <w:sz w:val="40"/>
          <w:szCs w:val="40"/>
        </w:rPr>
        <w:t>-202</w:t>
      </w:r>
      <w:r w:rsidR="009574C3">
        <w:rPr>
          <w:b/>
          <w:sz w:val="40"/>
          <w:szCs w:val="40"/>
        </w:rPr>
        <w:t>6</w:t>
      </w:r>
      <w:r w:rsidRPr="00FB7CF1">
        <w:rPr>
          <w:b/>
          <w:sz w:val="40"/>
          <w:szCs w:val="40"/>
        </w:rPr>
        <w:t xml:space="preserve"> BAHAR DÖNEMİ ORYANTASYON PROGRAMI: </w:t>
      </w:r>
      <w:r w:rsidR="009574C3">
        <w:rPr>
          <w:b/>
          <w:sz w:val="40"/>
          <w:szCs w:val="40"/>
        </w:rPr>
        <w:t>18</w:t>
      </w:r>
      <w:r w:rsidRPr="00FB7CF1">
        <w:rPr>
          <w:b/>
          <w:sz w:val="40"/>
          <w:szCs w:val="40"/>
        </w:rPr>
        <w:t>.02.2025-14:00</w:t>
      </w:r>
    </w:p>
    <w:p w:rsidR="00FB7CF1" w:rsidRPr="00FB7CF1" w:rsidRDefault="00FB7CF1" w:rsidP="00FB7C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Anabilim Dalı Başkanı: Dr. </w:t>
      </w:r>
      <w:proofErr w:type="spellStart"/>
      <w:r>
        <w:rPr>
          <w:b/>
          <w:sz w:val="40"/>
          <w:szCs w:val="40"/>
        </w:rPr>
        <w:t>Öğr</w:t>
      </w:r>
      <w:proofErr w:type="spellEnd"/>
      <w:r>
        <w:rPr>
          <w:b/>
          <w:sz w:val="40"/>
          <w:szCs w:val="40"/>
        </w:rPr>
        <w:t>. Üy</w:t>
      </w:r>
      <w:bookmarkStart w:id="0" w:name="_GoBack"/>
      <w:bookmarkEnd w:id="0"/>
      <w:r>
        <w:rPr>
          <w:b/>
          <w:sz w:val="40"/>
          <w:szCs w:val="40"/>
        </w:rPr>
        <w:t>esi İbrahim KARAMAN</w:t>
      </w:r>
    </w:p>
    <w:sectPr w:rsidR="00FB7CF1" w:rsidRPr="00FB7CF1" w:rsidSect="00FB7CF1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F1"/>
    <w:rsid w:val="004331B7"/>
    <w:rsid w:val="0089539B"/>
    <w:rsid w:val="009574C3"/>
    <w:rsid w:val="00F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5915"/>
  <w15:chartTrackingRefBased/>
  <w15:docId w15:val="{B9294060-7CF6-4DA2-8E90-D677DBB5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2025-02-26T11:01:00Z</dcterms:created>
  <dcterms:modified xsi:type="dcterms:W3CDTF">2026-02-18T10:29:00Z</dcterms:modified>
</cp:coreProperties>
</file>