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62" w:rsidRPr="00C83462" w:rsidRDefault="00C83462" w:rsidP="00C834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C8346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br/>
        <w:t>                                                           Ders Listesi</w:t>
      </w:r>
    </w:p>
    <w:p w:rsidR="00C83462" w:rsidRPr="00C83462" w:rsidRDefault="00C83462" w:rsidP="00C8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34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 T: Teori          U: Uygulama         UK: Ulusal Kredi       AKTS: Avrupa Kredi Transfer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4432"/>
        <w:gridCol w:w="852"/>
        <w:gridCol w:w="679"/>
        <w:gridCol w:w="842"/>
        <w:gridCol w:w="760"/>
      </w:tblGrid>
      <w:tr w:rsidR="00C83462" w:rsidRPr="00C83462" w:rsidTr="00E76992">
        <w:trPr>
          <w:tblCellSpacing w:w="0" w:type="dxa"/>
        </w:trPr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1.YIL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T+U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UK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C83462" w:rsidRPr="00C83462" w:rsidTr="00E76992">
        <w:trPr>
          <w:trHeight w:val="210"/>
          <w:tblCellSpacing w:w="0" w:type="dxa"/>
        </w:trPr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GÜZ DÖNEMİ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 8XX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UZMANLIK ALAN DERSİ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 501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BİLİMSEL ARAŞTIRMA  YÖNTEM TEKNİKLERİ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SEÇMELİ -1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SEÇMELİ- 2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SEÇMELİ -3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7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Güz Dönemi Toplam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BAHAR DÖNEMİ</w:t>
            </w:r>
          </w:p>
        </w:tc>
      </w:tr>
      <w:tr w:rsidR="00C83462" w:rsidRPr="00C83462" w:rsidTr="00E76992">
        <w:trPr>
          <w:trHeight w:val="18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MİMY. 8XX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UZMANLIK ALAN DERSİ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SEÇMELİ -1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SEÇMELİ- 2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rHeight w:val="9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SEÇMELİ -3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SEÇMELİ-4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7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Bahar Dönemi Toplamı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7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 TOPLAMI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SEÇMELİ DERSLER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501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KENT MORFOLOJİSİ VE KENT  YERLEŞMELERİ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502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TARİHİ ÇEVREDE TASARIM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503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MİMARİDE KORUMA KAVRAMLARI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504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TİPOLOJİK TASARIM KRİTERLERİ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505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 VE MEKÂN ARAŞTIRMALARI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rHeight w:val="13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506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ENDÜSTRİ MİRASINI KORUMA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507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KENTSEL TASARIM KURAM VE İLKELERİ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508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KENT HUKUKU VE MEKÂN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509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YAPIM SİSTEMLERİ ARAŞTIRMA VE TASARIM -I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510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 FİZİĞİ UYGULAMA ELEŞTİRİLERİ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511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GELENEKSEL YAPIM TEKNİKLERİ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512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YAPIM SİSTEMLERİ ARAŞTIRMA VE TASARIM -II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513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BİNALARDA YANGIN GÜVENLİĞİ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514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GELENEKSEL YAPI MALZEMELERİNDE İZLENEN BOZULMALAR VE KORUMA YÖNTEMLERİ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MİMYS 515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MİMARİ TASARIMDA ANLAM-BİÇİM-FELSEFE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516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ENERJİ ETKİN BİNA TASARIMI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517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KENTTE KONUT GELİŞİMİ VE SORUNLARI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518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EVRENSEL TASARIM (HERKES İÇİN TASARIM)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519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MİMARLIK KÜLTÜR-TEKNOLOJİ İLİŞKİSİ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520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SÜRDÜRÜLEBİLİR MİMARLIK TASARIM ÖLÇÜTLERİ İLE DEĞERLENDİRME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521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YAPILARDA YALITIM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E7699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MİMYS 522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YAPILARDA KALICILIK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E7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C83462" w:rsidRPr="00C83462" w:rsidRDefault="00C83462" w:rsidP="00C83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4386"/>
        <w:gridCol w:w="852"/>
        <w:gridCol w:w="695"/>
        <w:gridCol w:w="846"/>
        <w:gridCol w:w="761"/>
      </w:tblGrid>
      <w:tr w:rsidR="00C83462" w:rsidRPr="00C83462" w:rsidTr="00C83462">
        <w:trPr>
          <w:tblCellSpacing w:w="0" w:type="dxa"/>
        </w:trPr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YIL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T+U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UK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GÜZ DÖNEMİ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 500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SEMİNER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 8XX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UZMANLIK ALAN DERSİ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 551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LİSANS TEZİ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Güz Dönemi Toplam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BAHAR DÖNEMİ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 500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SEMİNER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MİMY.8XX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UZMANLIK ALAN DERSİ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MİMY 551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LİSANS TEZİ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Bahar Dönemi Toplam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  <w:tr w:rsidR="00C83462" w:rsidRPr="00C83462" w:rsidTr="00C83462">
        <w:trPr>
          <w:tblCellSpacing w:w="0" w:type="dxa"/>
        </w:trPr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 TOPLAMI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462" w:rsidRPr="00C83462" w:rsidRDefault="00C83462" w:rsidP="00C83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</w:t>
            </w:r>
          </w:p>
        </w:tc>
      </w:tr>
    </w:tbl>
    <w:p w:rsidR="004D1BFF" w:rsidRDefault="00E76992"/>
    <w:sectPr w:rsidR="004D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62"/>
    <w:rsid w:val="00434B05"/>
    <w:rsid w:val="00565BC0"/>
    <w:rsid w:val="005802F9"/>
    <w:rsid w:val="008242C7"/>
    <w:rsid w:val="00C83462"/>
    <w:rsid w:val="00E7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E6F5"/>
  <w15:chartTrackingRefBased/>
  <w15:docId w15:val="{6908BEC5-1DBC-4C08-A3A6-E8963CF9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83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834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834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</dc:creator>
  <cp:keywords/>
  <dc:description/>
  <cp:lastModifiedBy>SSM</cp:lastModifiedBy>
  <cp:revision>2</cp:revision>
  <dcterms:created xsi:type="dcterms:W3CDTF">2022-09-29T11:11:00Z</dcterms:created>
  <dcterms:modified xsi:type="dcterms:W3CDTF">2022-09-29T11:15:00Z</dcterms:modified>
</cp:coreProperties>
</file>