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ED4865" w:rsidTr="00853F13">
        <w:trPr>
          <w:trHeight w:val="2682"/>
        </w:trPr>
        <w:tc>
          <w:tcPr>
            <w:tcW w:w="2547" w:type="dxa"/>
          </w:tcPr>
          <w:p w:rsidR="00ED4865" w:rsidRPr="00522D4E" w:rsidRDefault="00ED4865" w:rsidP="00853F13"/>
          <w:p w:rsidR="00ED4865" w:rsidRDefault="00ED4865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3AB64A07" wp14:editId="7E42C861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D4865" w:rsidRPr="002A4EB5" w:rsidRDefault="00ED4865" w:rsidP="00853F13"/>
        </w:tc>
        <w:tc>
          <w:tcPr>
            <w:tcW w:w="4252" w:type="dxa"/>
          </w:tcPr>
          <w:p w:rsidR="00ED4865" w:rsidRDefault="00ED4865" w:rsidP="00853F13">
            <w:pPr>
              <w:rPr>
                <w:sz w:val="22"/>
                <w:szCs w:val="22"/>
              </w:rPr>
            </w:pPr>
          </w:p>
          <w:p w:rsidR="00ED486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ED4865" w:rsidRPr="002A4EB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ED4865" w:rsidRPr="002A4EB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ED486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ARŞİV KOMİSYONU</w:t>
            </w:r>
          </w:p>
          <w:p w:rsidR="00ED4865" w:rsidRPr="002A4EB5" w:rsidRDefault="00ED4865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ED4865" w:rsidRDefault="00ED4865" w:rsidP="00853F13">
            <w:pPr>
              <w:tabs>
                <w:tab w:val="center" w:pos="1491"/>
              </w:tabs>
              <w:spacing w:line="276" w:lineRule="auto"/>
            </w:pPr>
          </w:p>
          <w:p w:rsidR="00ED4865" w:rsidRPr="00522D4E" w:rsidRDefault="00ED4865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630E2946" wp14:editId="31523BD2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Arşiv Komisyonu 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Birim Arşivi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Birim arşiv evrakının teslim, ayıklama, muhafaza, imha işlemlerinin ilgili yönergeye uygun biçimde gerçekleştirilmesini sağlamak</w:t>
            </w:r>
            <w:r>
              <w:rPr>
                <w:b w:val="0"/>
                <w:bCs/>
              </w:rPr>
              <w:t>.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Bölümde üretilen akademik, idari ve öğrenci belgelerini düzenli ve güvenli bir şekilde arşivlemek.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Arşivde bulunan belgelerin sınıflandırılması, kodlanması ve dijital ortama aktarılması çalışmalarını yürütmek.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Belgelerin korunması, saklanması ve gerektiğinde imha edilmesi süreçlerini yönetmek.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İlgili mevzuatlara uygun olarak arşiv belgelerine erişimi sağlamak ve talepleri karşılamak.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Arşiv düzenlemeleriyle ilgili yönetmelikleri ve üniversite politikalarını takip ederek uygulamak.</w:t>
            </w:r>
          </w:p>
          <w:p w:rsidR="00ED4865" w:rsidRP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Arşivleme ve belge yönetimiyle ilgili akademik personeli bilgilendirmek ve gerektiğinde eğitimler düzenlemek.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ED4865" w:rsidRPr="00850703" w:rsidRDefault="00ED4865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Yukarıda belirtilen görev ve sorumlulukları gerçekleştirme yetkisine sahip olmak.</w:t>
            </w:r>
          </w:p>
        </w:tc>
      </w:tr>
      <w:tr w:rsidR="00ED4865" w:rsidTr="00ED4865">
        <w:trPr>
          <w:trHeight w:val="354"/>
        </w:trPr>
        <w:tc>
          <w:tcPr>
            <w:tcW w:w="2547" w:type="dxa"/>
          </w:tcPr>
          <w:p w:rsidR="00ED4865" w:rsidRDefault="00ED4865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ED4865" w:rsidRPr="00ED4865" w:rsidRDefault="00ED4865" w:rsidP="00ED4865">
            <w:pPr>
              <w:pStyle w:val="ListeParagraf"/>
              <w:numPr>
                <w:ilvl w:val="0"/>
                <w:numId w:val="2"/>
              </w:numPr>
              <w:ind w:left="360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>
              <w:rPr>
                <w:b w:val="0"/>
                <w:bCs/>
              </w:rPr>
              <w:t>Arşiv Yönergesi</w:t>
            </w:r>
          </w:p>
        </w:tc>
      </w:tr>
      <w:tr w:rsidR="00ED4865" w:rsidTr="00853F13">
        <w:trPr>
          <w:trHeight w:val="414"/>
        </w:trPr>
        <w:tc>
          <w:tcPr>
            <w:tcW w:w="2547" w:type="dxa"/>
          </w:tcPr>
          <w:p w:rsidR="00ED4865" w:rsidRDefault="00ED4865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71315C" w:rsidRPr="0071315C" w:rsidRDefault="00ED4865" w:rsidP="0071315C">
            <w:pPr>
              <w:jc w:val="center"/>
              <w:rPr>
                <w:sz w:val="22"/>
                <w:szCs w:val="22"/>
              </w:rPr>
            </w:pPr>
            <w:r w:rsidRPr="00ED4865">
              <w:rPr>
                <w:sz w:val="22"/>
                <w:szCs w:val="22"/>
              </w:rPr>
              <w:t>ARŞİV KOMİSYONU</w:t>
            </w:r>
          </w:p>
          <w:p w:rsidR="00ED4865" w:rsidRDefault="00ED4865" w:rsidP="00853F13">
            <w:r>
              <w:t>Asıl Üye</w:t>
            </w:r>
          </w:p>
          <w:p w:rsidR="00ED4865" w:rsidRPr="00ED4865" w:rsidRDefault="00ED4865" w:rsidP="00ED4865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Başkan </w:t>
            </w:r>
            <w:r w:rsidR="00DB308E">
              <w:rPr>
                <w:b w:val="0"/>
                <w:bCs/>
              </w:rPr>
              <w:t xml:space="preserve">          Dr. Öğr. Üyesi Mehmet</w:t>
            </w:r>
            <w:bookmarkStart w:id="0" w:name="_GoBack"/>
            <w:bookmarkEnd w:id="0"/>
            <w:r w:rsidR="0071315C">
              <w:rPr>
                <w:b w:val="0"/>
                <w:bCs/>
              </w:rPr>
              <w:t xml:space="preserve"> Fatih KANOĞLU</w:t>
            </w:r>
          </w:p>
          <w:p w:rsidR="00ED4865" w:rsidRPr="00ED4865" w:rsidRDefault="00ED4865" w:rsidP="0071315C">
            <w:pPr>
              <w:tabs>
                <w:tab w:val="left" w:pos="1386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71315C">
              <w:rPr>
                <w:b w:val="0"/>
                <w:bCs/>
              </w:rPr>
              <w:tab/>
              <w:t>Dr. Öğr. Üyesi Pınar HACIHASANOĞLU</w:t>
            </w:r>
          </w:p>
          <w:p w:rsidR="00ED4865" w:rsidRPr="0071315C" w:rsidRDefault="00ED4865" w:rsidP="0071315C">
            <w:pPr>
              <w:tabs>
                <w:tab w:val="left" w:pos="1386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71315C">
              <w:rPr>
                <w:b w:val="0"/>
                <w:bCs/>
              </w:rPr>
              <w:tab/>
              <w:t>Dr. Öğr. Üyesi Ece DOĞUÇ</w:t>
            </w:r>
          </w:p>
          <w:p w:rsidR="0071315C" w:rsidRDefault="005D4EE4" w:rsidP="005D4EE4">
            <w:pPr>
              <w:tabs>
                <w:tab w:val="left" w:pos="1386"/>
              </w:tabs>
              <w:rPr>
                <w:b w:val="0"/>
                <w:bCs/>
              </w:rPr>
            </w:pPr>
            <w:r w:rsidRPr="005D4EE4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Atakan BİÇER (Bölüm Sekreteri)</w:t>
            </w:r>
          </w:p>
          <w:p w:rsidR="005D4EE4" w:rsidRPr="005D4EE4" w:rsidRDefault="005D4EE4" w:rsidP="005D4EE4">
            <w:pPr>
              <w:pStyle w:val="Balk1"/>
            </w:pPr>
          </w:p>
          <w:p w:rsidR="00ED4865" w:rsidRDefault="00ED4865" w:rsidP="00853F13">
            <w:r>
              <w:t>Yedek Üye</w:t>
            </w:r>
          </w:p>
          <w:p w:rsidR="00ED4865" w:rsidRPr="0071315C" w:rsidRDefault="0071315C" w:rsidP="0071315C">
            <w:pPr>
              <w:tabs>
                <w:tab w:val="left" w:pos="1399"/>
              </w:tabs>
              <w:rPr>
                <w:b w:val="0"/>
                <w:bCs/>
              </w:rPr>
            </w:pPr>
            <w:r w:rsidRPr="0071315C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Dr. Öğr. Üyesi Durmuş GÖKKAYA</w:t>
            </w:r>
          </w:p>
          <w:p w:rsidR="0071315C" w:rsidRPr="0071315C" w:rsidRDefault="0071315C" w:rsidP="0071315C">
            <w:pPr>
              <w:tabs>
                <w:tab w:val="left" w:pos="1399"/>
              </w:tabs>
              <w:rPr>
                <w:b w:val="0"/>
                <w:bCs/>
              </w:rPr>
            </w:pPr>
            <w:r w:rsidRPr="0071315C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Arş. Gör. Pınar Nur DALGIÇ</w:t>
            </w:r>
          </w:p>
          <w:p w:rsidR="00ED4865" w:rsidRPr="00850703" w:rsidRDefault="00ED4865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65"/>
    <w:rsid w:val="000B0221"/>
    <w:rsid w:val="003224AA"/>
    <w:rsid w:val="005D4EE4"/>
    <w:rsid w:val="0071315C"/>
    <w:rsid w:val="009770FE"/>
    <w:rsid w:val="00A9422B"/>
    <w:rsid w:val="00B6626B"/>
    <w:rsid w:val="00CE3DD3"/>
    <w:rsid w:val="00DB308E"/>
    <w:rsid w:val="00E44AE2"/>
    <w:rsid w:val="00ED4865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476B"/>
  <w15:chartTrackingRefBased/>
  <w15:docId w15:val="{36FE5E11-788D-3340-8572-BC47CF2E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ED4865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4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4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4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4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4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4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4865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4865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4865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4865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4865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4865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486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486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4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486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4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4865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48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486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4865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486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D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D4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5</cp:revision>
  <dcterms:created xsi:type="dcterms:W3CDTF">2025-03-24T19:34:00Z</dcterms:created>
  <dcterms:modified xsi:type="dcterms:W3CDTF">2025-04-16T12:03:00Z</dcterms:modified>
</cp:coreProperties>
</file>